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4346C" w14:textId="3359273B" w:rsidR="00E44E49" w:rsidRDefault="00E44E49" w:rsidP="002E46E1">
      <w:bookmarkStart w:id="0" w:name="_Hlk76543688"/>
      <w:bookmarkEnd w:id="0"/>
    </w:p>
    <w:p w14:paraId="7E42C5A4" w14:textId="62A52228" w:rsidR="002E46E1" w:rsidRDefault="002E46E1" w:rsidP="002E46E1"/>
    <w:p w14:paraId="3CD2D742" w14:textId="77777777" w:rsidR="002E46E1" w:rsidRPr="00EA0AA7" w:rsidRDefault="002E46E1" w:rsidP="002E46E1">
      <w:pPr>
        <w:rPr>
          <w:color w:val="BFBFBF" w:themeColor="background1" w:themeShade="BF"/>
          <w:sz w:val="48"/>
          <w:szCs w:val="48"/>
        </w:rPr>
      </w:pPr>
      <w:r w:rsidRPr="00EA0AA7">
        <w:rPr>
          <w:color w:val="BFBFBF" w:themeColor="background1" w:themeShade="BF"/>
          <w:sz w:val="48"/>
          <w:szCs w:val="48"/>
        </w:rPr>
        <w:t xml:space="preserve">Detaljregulering for </w:t>
      </w:r>
      <w:proofErr w:type="spellStart"/>
      <w:r>
        <w:rPr>
          <w:color w:val="BFBFBF" w:themeColor="background1" w:themeShade="BF"/>
          <w:sz w:val="48"/>
          <w:szCs w:val="48"/>
        </w:rPr>
        <w:t>Velia</w:t>
      </w:r>
      <w:proofErr w:type="spellEnd"/>
      <w:r>
        <w:rPr>
          <w:color w:val="BFBFBF" w:themeColor="background1" w:themeShade="BF"/>
          <w:sz w:val="48"/>
          <w:szCs w:val="48"/>
        </w:rPr>
        <w:t xml:space="preserve"> Sør</w:t>
      </w:r>
    </w:p>
    <w:p w14:paraId="7F98DD75" w14:textId="28F8BE45" w:rsidR="002E46E1" w:rsidRPr="00754E38" w:rsidRDefault="00754E38" w:rsidP="002E46E1">
      <w:pPr>
        <w:rPr>
          <w:rFonts w:asciiTheme="minorHAnsi" w:hAnsiTheme="minorHAnsi" w:cstheme="minorHAnsi"/>
          <w:b/>
          <w:bCs/>
          <w:color w:val="C2D69B" w:themeColor="accent3" w:themeTint="99"/>
          <w:sz w:val="72"/>
          <w:szCs w:val="72"/>
        </w:rPr>
      </w:pPr>
      <w:r>
        <w:rPr>
          <w:rFonts w:asciiTheme="minorHAnsi" w:hAnsiTheme="minorHAnsi" w:cstheme="minorHAnsi"/>
          <w:b/>
          <w:bCs/>
          <w:color w:val="C2D69B" w:themeColor="accent3" w:themeTint="99"/>
          <w:sz w:val="72"/>
          <w:szCs w:val="72"/>
        </w:rPr>
        <w:t>Planbeskrivelse</w:t>
      </w:r>
    </w:p>
    <w:p w14:paraId="2674D395" w14:textId="5B9F0D52" w:rsidR="002E46E1" w:rsidRDefault="002E46E1" w:rsidP="002E46E1">
      <w:pPr>
        <w:rPr>
          <w:color w:val="BFBFBF" w:themeColor="background1" w:themeShade="BF"/>
        </w:rPr>
      </w:pPr>
    </w:p>
    <w:p w14:paraId="7FCEDEF3" w14:textId="3C88E8E7" w:rsidR="00754E38" w:rsidRDefault="00754E38" w:rsidP="002E46E1">
      <w:pPr>
        <w:rPr>
          <w:color w:val="BFBFBF" w:themeColor="background1" w:themeShade="BF"/>
        </w:rPr>
      </w:pPr>
    </w:p>
    <w:p w14:paraId="6B5BB377" w14:textId="77777777" w:rsidR="00754E38" w:rsidRDefault="00754E38" w:rsidP="002E46E1">
      <w:pPr>
        <w:rPr>
          <w:color w:val="BFBFBF" w:themeColor="background1" w:themeShade="BF"/>
        </w:rPr>
      </w:pPr>
    </w:p>
    <w:p w14:paraId="748E9C9D" w14:textId="1B23F206" w:rsidR="00754E38" w:rsidRDefault="00754E38" w:rsidP="002E46E1">
      <w:pPr>
        <w:rPr>
          <w:color w:val="BFBFBF" w:themeColor="background1" w:themeShade="BF"/>
        </w:rPr>
      </w:pPr>
      <w:r>
        <w:rPr>
          <w:rFonts w:ascii="Verdana" w:hAnsi="Verdana"/>
          <w:noProof/>
          <w:sz w:val="20"/>
          <w:szCs w:val="20"/>
        </w:rPr>
        <w:drawing>
          <wp:inline distT="0" distB="0" distL="0" distR="0" wp14:anchorId="4D0895CA" wp14:editId="5D673668">
            <wp:extent cx="5753100" cy="3590925"/>
            <wp:effectExtent l="0" t="0" r="0" b="952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590925"/>
                    </a:xfrm>
                    <a:prstGeom prst="rect">
                      <a:avLst/>
                    </a:prstGeom>
                    <a:noFill/>
                    <a:ln>
                      <a:noFill/>
                    </a:ln>
                  </pic:spPr>
                </pic:pic>
              </a:graphicData>
            </a:graphic>
          </wp:inline>
        </w:drawing>
      </w:r>
    </w:p>
    <w:p w14:paraId="159A90B3" w14:textId="77777777" w:rsidR="00754E38" w:rsidRDefault="00754E38" w:rsidP="002E46E1">
      <w:pPr>
        <w:rPr>
          <w:color w:val="BFBFBF" w:themeColor="background1" w:themeShade="BF"/>
        </w:rPr>
      </w:pPr>
    </w:p>
    <w:p w14:paraId="14128047" w14:textId="77777777" w:rsidR="00754E38" w:rsidRDefault="00754E38" w:rsidP="002E46E1">
      <w:pPr>
        <w:rPr>
          <w:color w:val="BFBFBF" w:themeColor="background1" w:themeShade="BF"/>
        </w:rPr>
      </w:pPr>
    </w:p>
    <w:p w14:paraId="5725C558" w14:textId="77777777" w:rsidR="00754E38" w:rsidRDefault="00754E38" w:rsidP="002E46E1">
      <w:pPr>
        <w:rPr>
          <w:color w:val="BFBFBF" w:themeColor="background1" w:themeShade="BF"/>
        </w:rPr>
      </w:pPr>
    </w:p>
    <w:p w14:paraId="6AE5BB31" w14:textId="24CFE8E1" w:rsidR="002E46E1" w:rsidRDefault="002E46E1" w:rsidP="002E46E1">
      <w:pPr>
        <w:rPr>
          <w:color w:val="BFBFBF" w:themeColor="background1" w:themeShade="BF"/>
        </w:rPr>
      </w:pPr>
      <w:proofErr w:type="spellStart"/>
      <w:r>
        <w:rPr>
          <w:color w:val="BFBFBF" w:themeColor="background1" w:themeShade="BF"/>
        </w:rPr>
        <w:t>PlanID</w:t>
      </w:r>
      <w:proofErr w:type="spellEnd"/>
      <w:r>
        <w:rPr>
          <w:color w:val="BFBFBF" w:themeColor="background1" w:themeShade="BF"/>
        </w:rPr>
        <w:t>: 20210090</w:t>
      </w:r>
    </w:p>
    <w:p w14:paraId="0A4B2C42" w14:textId="4E24CA58" w:rsidR="002E46E1" w:rsidRDefault="002E46E1" w:rsidP="002E46E1">
      <w:pPr>
        <w:rPr>
          <w:color w:val="BFBFBF" w:themeColor="background1" w:themeShade="BF"/>
        </w:rPr>
      </w:pPr>
      <w:r>
        <w:rPr>
          <w:color w:val="BFBFBF" w:themeColor="background1" w:themeShade="BF"/>
        </w:rPr>
        <w:t>Kommune: Åseral</w:t>
      </w:r>
    </w:p>
    <w:p w14:paraId="747364B0" w14:textId="77777777" w:rsidR="004F0567" w:rsidRDefault="004F0567" w:rsidP="002E46E1">
      <w:pPr>
        <w:rPr>
          <w:color w:val="BFBFBF" w:themeColor="background1" w:themeShade="BF"/>
        </w:rPr>
      </w:pPr>
    </w:p>
    <w:p w14:paraId="646ACACE" w14:textId="12B7C234" w:rsidR="004F0567" w:rsidRDefault="004F0567" w:rsidP="002E46E1">
      <w:pPr>
        <w:rPr>
          <w:color w:val="BFBFBF" w:themeColor="background1" w:themeShade="BF"/>
        </w:rPr>
      </w:pPr>
      <w:r>
        <w:rPr>
          <w:color w:val="BFBFBF" w:themeColor="background1" w:themeShade="BF"/>
        </w:rPr>
        <w:t>Dato: 0</w:t>
      </w:r>
      <w:r w:rsidR="007B38BF">
        <w:rPr>
          <w:color w:val="BFBFBF" w:themeColor="background1" w:themeShade="BF"/>
        </w:rPr>
        <w:t>9.08</w:t>
      </w:r>
      <w:r>
        <w:rPr>
          <w:color w:val="BFBFBF" w:themeColor="background1" w:themeShade="BF"/>
        </w:rPr>
        <w:t>.2021</w:t>
      </w:r>
    </w:p>
    <w:p w14:paraId="3ACD4077" w14:textId="5A703D5E" w:rsidR="004F0567" w:rsidRDefault="004F0567" w:rsidP="004F0567">
      <w:pPr>
        <w:rPr>
          <w:color w:val="BFBFBF" w:themeColor="background1" w:themeShade="BF"/>
        </w:rPr>
      </w:pPr>
      <w:r>
        <w:rPr>
          <w:color w:val="BFBFBF" w:themeColor="background1" w:themeShade="BF"/>
        </w:rPr>
        <w:t>Siste revisjon:</w:t>
      </w:r>
      <w:r w:rsidR="00FF6DA0">
        <w:rPr>
          <w:color w:val="BFBFBF" w:themeColor="background1" w:themeShade="BF"/>
        </w:rPr>
        <w:t xml:space="preserve"> 27.08.2021</w:t>
      </w:r>
    </w:p>
    <w:p w14:paraId="25D37EE9" w14:textId="77777777" w:rsidR="004F0567" w:rsidRDefault="004F0567" w:rsidP="002E46E1">
      <w:pPr>
        <w:rPr>
          <w:color w:val="BFBFBF" w:themeColor="background1" w:themeShade="BF"/>
        </w:rPr>
      </w:pPr>
    </w:p>
    <w:p w14:paraId="7BC82F81" w14:textId="49D36F42" w:rsidR="00B6355D" w:rsidRDefault="00B6355D" w:rsidP="002E46E1">
      <w:pPr>
        <w:rPr>
          <w:color w:val="BFBFBF" w:themeColor="background1" w:themeShade="BF"/>
        </w:rPr>
      </w:pPr>
    </w:p>
    <w:p w14:paraId="34BF6499" w14:textId="24478D5D" w:rsidR="00B6355D" w:rsidRPr="00EA0AA7" w:rsidRDefault="00B6355D" w:rsidP="00B6355D">
      <w:r>
        <w:t>Planen</w:t>
      </w:r>
      <w:r w:rsidRPr="00EA0AA7">
        <w:t xml:space="preserve"> er utarbeidet av Simon Stulien Plan</w:t>
      </w:r>
    </w:p>
    <w:p w14:paraId="2D83094A" w14:textId="77777777" w:rsidR="00B6355D" w:rsidRPr="00581DEB" w:rsidRDefault="00B6355D" w:rsidP="00B6355D">
      <w:r w:rsidRPr="00581DEB">
        <w:t>Forslagstiller er Bortelid Eiendomsutvikling AS</w:t>
      </w:r>
    </w:p>
    <w:p w14:paraId="4F601982" w14:textId="30300F3F" w:rsidR="00B6355D" w:rsidRDefault="00B6355D" w:rsidP="002E46E1">
      <w:pPr>
        <w:rPr>
          <w:color w:val="BFBFBF" w:themeColor="background1" w:themeShade="BF"/>
        </w:rPr>
      </w:pPr>
    </w:p>
    <w:p w14:paraId="3EC5AB85" w14:textId="4051D9AB" w:rsidR="00DD6040" w:rsidRDefault="00DD6040" w:rsidP="002E46E1">
      <w:pPr>
        <w:rPr>
          <w:color w:val="BFBFBF" w:themeColor="background1" w:themeShade="BF"/>
        </w:rPr>
      </w:pPr>
    </w:p>
    <w:p w14:paraId="1F18527C" w14:textId="03211EF7" w:rsidR="00DD6040" w:rsidRDefault="00DD6040" w:rsidP="002E46E1">
      <w:pPr>
        <w:rPr>
          <w:color w:val="BFBFBF" w:themeColor="background1" w:themeShade="BF"/>
        </w:rPr>
      </w:pPr>
    </w:p>
    <w:p w14:paraId="28AD9AE3" w14:textId="271BAFF0" w:rsidR="00DD6040" w:rsidRDefault="00DD6040" w:rsidP="002E46E1">
      <w:pPr>
        <w:rPr>
          <w:color w:val="BFBFBF" w:themeColor="background1" w:themeShade="BF"/>
        </w:rPr>
      </w:pPr>
    </w:p>
    <w:p w14:paraId="286D53CA" w14:textId="0534234F" w:rsidR="00DD6040" w:rsidRDefault="00DD6040" w:rsidP="002E46E1">
      <w:pPr>
        <w:rPr>
          <w:color w:val="BFBFBF" w:themeColor="background1" w:themeShade="BF"/>
        </w:rPr>
      </w:pPr>
    </w:p>
    <w:p w14:paraId="3C3B46A5" w14:textId="49120394" w:rsidR="00DD6040" w:rsidRDefault="00DD6040" w:rsidP="002E46E1">
      <w:pPr>
        <w:rPr>
          <w:color w:val="BFBFBF" w:themeColor="background1" w:themeShade="BF"/>
        </w:rPr>
      </w:pPr>
    </w:p>
    <w:p w14:paraId="53202439" w14:textId="77777777" w:rsidR="00DD6040" w:rsidRDefault="00DD6040" w:rsidP="002E46E1">
      <w:pPr>
        <w:rPr>
          <w:color w:val="BFBFBF" w:themeColor="background1" w:themeShade="BF"/>
        </w:rPr>
      </w:pPr>
    </w:p>
    <w:p w14:paraId="00ED915C" w14:textId="19638AD8" w:rsidR="002E46E1" w:rsidRDefault="002E46E1" w:rsidP="002E46E1">
      <w:pPr>
        <w:rPr>
          <w:color w:val="BFBFBF" w:themeColor="background1" w:themeShade="BF"/>
        </w:rPr>
      </w:pPr>
    </w:p>
    <w:p w14:paraId="1AD25271" w14:textId="11B187F4" w:rsidR="00DD6040" w:rsidRDefault="00DD6040" w:rsidP="002E46E1">
      <w:pPr>
        <w:rPr>
          <w:color w:val="BFBFBF" w:themeColor="background1" w:themeShade="BF"/>
        </w:rPr>
      </w:pPr>
    </w:p>
    <w:p w14:paraId="34EE1E6F" w14:textId="046A544A" w:rsidR="002E46E1" w:rsidRDefault="00DD6040" w:rsidP="002E46E1">
      <w:pPr>
        <w:rPr>
          <w:color w:val="BFBFBF" w:themeColor="background1" w:themeShade="BF"/>
        </w:rPr>
      </w:pPr>
      <w:r>
        <w:rPr>
          <w:noProof/>
          <w:color w:val="BFBFBF" w:themeColor="background1" w:themeShade="BF"/>
        </w:rPr>
        <w:drawing>
          <wp:anchor distT="0" distB="0" distL="114300" distR="114300" simplePos="0" relativeHeight="251655168" behindDoc="0" locked="0" layoutInCell="1" allowOverlap="1" wp14:anchorId="23B0739E" wp14:editId="4C49A1BF">
            <wp:simplePos x="0" y="0"/>
            <wp:positionH relativeFrom="margin">
              <wp:align>right</wp:align>
            </wp:positionH>
            <wp:positionV relativeFrom="paragraph">
              <wp:posOffset>8890</wp:posOffset>
            </wp:positionV>
            <wp:extent cx="2092402" cy="333375"/>
            <wp:effectExtent l="0" t="0" r="3175" b="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2402"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E6F4F" w14:textId="339DF12E" w:rsidR="00097646" w:rsidRPr="005672E0" w:rsidRDefault="00097646" w:rsidP="00DD6040">
      <w:pPr>
        <w:rPr>
          <w:rFonts w:ascii="Verdana" w:hAnsi="Verdana"/>
          <w:b/>
          <w:caps/>
          <w:sz w:val="20"/>
          <w:szCs w:val="20"/>
        </w:rPr>
      </w:pPr>
      <w:bookmarkStart w:id="1" w:name="_Toc440283692"/>
    </w:p>
    <w:bookmarkEnd w:id="1"/>
    <w:p w14:paraId="11D57EE4" w14:textId="7CBA9237" w:rsidR="00E44E49" w:rsidRPr="005672E0" w:rsidRDefault="0040314C" w:rsidP="00E44E49">
      <w:pPr>
        <w:rPr>
          <w:rFonts w:ascii="Verdana" w:hAnsi="Verdana"/>
          <w:b/>
          <w:sz w:val="20"/>
          <w:szCs w:val="20"/>
        </w:rPr>
      </w:pPr>
      <w:r w:rsidRPr="005672E0">
        <w:rPr>
          <w:rFonts w:ascii="Verdana" w:hAnsi="Verdana"/>
          <w:b/>
          <w:sz w:val="20"/>
          <w:szCs w:val="20"/>
        </w:rPr>
        <w:t>INNHOLDSFORTEGNELSE</w:t>
      </w:r>
    </w:p>
    <w:p w14:paraId="46719B2A" w14:textId="77777777" w:rsidR="0040314C" w:rsidRPr="005672E0" w:rsidRDefault="0040314C" w:rsidP="00E44E49">
      <w:pPr>
        <w:rPr>
          <w:rFonts w:ascii="Verdana" w:hAnsi="Verdana"/>
          <w:sz w:val="20"/>
          <w:szCs w:val="20"/>
        </w:rPr>
      </w:pPr>
    </w:p>
    <w:p w14:paraId="5EE72961" w14:textId="4E0213DE" w:rsidR="00E725E7" w:rsidRPr="00E725E7" w:rsidRDefault="004A5DFD">
      <w:pPr>
        <w:pStyle w:val="INNH1"/>
        <w:rPr>
          <w:rFonts w:asciiTheme="minorHAnsi" w:eastAsiaTheme="minorEastAsia" w:hAnsiTheme="minorHAnsi" w:cstheme="minorBidi"/>
          <w:lang w:eastAsia="nb-NO"/>
        </w:rPr>
      </w:pPr>
      <w:r w:rsidRPr="00E725E7">
        <w:fldChar w:fldCharType="begin"/>
      </w:r>
      <w:r w:rsidRPr="00E725E7">
        <w:instrText xml:space="preserve"> TOC \o "1-2" \h \z \u </w:instrText>
      </w:r>
      <w:r w:rsidRPr="00E725E7">
        <w:fldChar w:fldCharType="separate"/>
      </w:r>
      <w:hyperlink w:anchor="_Toc79429301" w:history="1">
        <w:r w:rsidR="00E725E7" w:rsidRPr="00E725E7">
          <w:rPr>
            <w:rStyle w:val="Hyperkobling"/>
          </w:rPr>
          <w:t>1.</w:t>
        </w:r>
        <w:r w:rsidR="00E725E7" w:rsidRPr="00E725E7">
          <w:rPr>
            <w:rFonts w:asciiTheme="minorHAnsi" w:eastAsiaTheme="minorEastAsia" w:hAnsiTheme="minorHAnsi" w:cstheme="minorBidi"/>
            <w:lang w:eastAsia="nb-NO"/>
          </w:rPr>
          <w:tab/>
        </w:r>
        <w:r w:rsidR="00E725E7" w:rsidRPr="00E725E7">
          <w:rPr>
            <w:rStyle w:val="Hyperkobling"/>
          </w:rPr>
          <w:t>Bakgrunn for planarbeidet</w:t>
        </w:r>
        <w:r w:rsidR="00E725E7" w:rsidRPr="00E725E7">
          <w:rPr>
            <w:webHidden/>
          </w:rPr>
          <w:tab/>
        </w:r>
        <w:r w:rsidR="00E725E7" w:rsidRPr="00E725E7">
          <w:rPr>
            <w:webHidden/>
          </w:rPr>
          <w:fldChar w:fldCharType="begin"/>
        </w:r>
        <w:r w:rsidR="00E725E7" w:rsidRPr="00E725E7">
          <w:rPr>
            <w:webHidden/>
          </w:rPr>
          <w:instrText xml:space="preserve"> PAGEREF _Toc79429301 \h </w:instrText>
        </w:r>
        <w:r w:rsidR="00E725E7" w:rsidRPr="00E725E7">
          <w:rPr>
            <w:webHidden/>
          </w:rPr>
        </w:r>
        <w:r w:rsidR="00E725E7" w:rsidRPr="00E725E7">
          <w:rPr>
            <w:webHidden/>
          </w:rPr>
          <w:fldChar w:fldCharType="separate"/>
        </w:r>
        <w:r w:rsidR="00E725E7" w:rsidRPr="00E725E7">
          <w:rPr>
            <w:webHidden/>
          </w:rPr>
          <w:t>3</w:t>
        </w:r>
        <w:r w:rsidR="00E725E7" w:rsidRPr="00E725E7">
          <w:rPr>
            <w:webHidden/>
          </w:rPr>
          <w:fldChar w:fldCharType="end"/>
        </w:r>
      </w:hyperlink>
    </w:p>
    <w:p w14:paraId="652B5770" w14:textId="469E3D61" w:rsidR="00E725E7" w:rsidRPr="00E725E7" w:rsidRDefault="007B38BF">
      <w:pPr>
        <w:pStyle w:val="INNH1"/>
        <w:rPr>
          <w:rFonts w:asciiTheme="minorHAnsi" w:eastAsiaTheme="minorEastAsia" w:hAnsiTheme="minorHAnsi" w:cstheme="minorBidi"/>
          <w:lang w:eastAsia="nb-NO"/>
        </w:rPr>
      </w:pPr>
      <w:hyperlink w:anchor="_Toc79429302" w:history="1">
        <w:r w:rsidR="00E725E7" w:rsidRPr="00E725E7">
          <w:rPr>
            <w:rStyle w:val="Hyperkobling"/>
          </w:rPr>
          <w:t>2.</w:t>
        </w:r>
        <w:r w:rsidR="00E725E7" w:rsidRPr="00E725E7">
          <w:rPr>
            <w:rFonts w:asciiTheme="minorHAnsi" w:eastAsiaTheme="minorEastAsia" w:hAnsiTheme="minorHAnsi" w:cstheme="minorBidi"/>
            <w:lang w:eastAsia="nb-NO"/>
          </w:rPr>
          <w:tab/>
        </w:r>
        <w:r w:rsidR="00E725E7" w:rsidRPr="00E725E7">
          <w:rPr>
            <w:rStyle w:val="Hyperkobling"/>
          </w:rPr>
          <w:t>Planområdet</w:t>
        </w:r>
        <w:r w:rsidR="00E725E7" w:rsidRPr="00E725E7">
          <w:rPr>
            <w:webHidden/>
          </w:rPr>
          <w:tab/>
        </w:r>
        <w:r w:rsidR="00E725E7" w:rsidRPr="00E725E7">
          <w:rPr>
            <w:webHidden/>
          </w:rPr>
          <w:fldChar w:fldCharType="begin"/>
        </w:r>
        <w:r w:rsidR="00E725E7" w:rsidRPr="00E725E7">
          <w:rPr>
            <w:webHidden/>
          </w:rPr>
          <w:instrText xml:space="preserve"> PAGEREF _Toc79429302 \h </w:instrText>
        </w:r>
        <w:r w:rsidR="00E725E7" w:rsidRPr="00E725E7">
          <w:rPr>
            <w:webHidden/>
          </w:rPr>
        </w:r>
        <w:r w:rsidR="00E725E7" w:rsidRPr="00E725E7">
          <w:rPr>
            <w:webHidden/>
          </w:rPr>
          <w:fldChar w:fldCharType="separate"/>
        </w:r>
        <w:r w:rsidR="00E725E7" w:rsidRPr="00E725E7">
          <w:rPr>
            <w:webHidden/>
          </w:rPr>
          <w:t>3</w:t>
        </w:r>
        <w:r w:rsidR="00E725E7" w:rsidRPr="00E725E7">
          <w:rPr>
            <w:webHidden/>
          </w:rPr>
          <w:fldChar w:fldCharType="end"/>
        </w:r>
      </w:hyperlink>
    </w:p>
    <w:p w14:paraId="4AC63E6D" w14:textId="72E36E3C" w:rsidR="00E725E7" w:rsidRPr="00E725E7" w:rsidRDefault="007B38BF">
      <w:pPr>
        <w:pStyle w:val="INNH2"/>
        <w:tabs>
          <w:tab w:val="left" w:pos="1100"/>
          <w:tab w:val="right" w:leader="dot" w:pos="9062"/>
        </w:tabs>
        <w:rPr>
          <w:rFonts w:asciiTheme="minorHAnsi" w:eastAsiaTheme="minorEastAsia" w:hAnsiTheme="minorHAnsi" w:cstheme="minorBidi"/>
          <w:noProof/>
          <w:sz w:val="20"/>
          <w:szCs w:val="20"/>
          <w:lang w:eastAsia="nb-NO"/>
        </w:rPr>
      </w:pPr>
      <w:hyperlink w:anchor="_Toc79429303" w:history="1">
        <w:r w:rsidR="00E725E7" w:rsidRPr="00E725E7">
          <w:rPr>
            <w:rStyle w:val="Hyperkobling"/>
            <w:rFonts w:ascii="Verdana" w:hAnsi="Verdana"/>
            <w:noProof/>
            <w:sz w:val="20"/>
            <w:szCs w:val="20"/>
          </w:rPr>
          <w:t>2.1.</w:t>
        </w:r>
        <w:r w:rsidR="00E725E7" w:rsidRPr="00E725E7">
          <w:rPr>
            <w:rFonts w:asciiTheme="minorHAnsi" w:eastAsiaTheme="minorEastAsia" w:hAnsiTheme="minorHAnsi" w:cstheme="minorBidi"/>
            <w:noProof/>
            <w:sz w:val="20"/>
            <w:szCs w:val="20"/>
            <w:lang w:eastAsia="nb-NO"/>
          </w:rPr>
          <w:tab/>
        </w:r>
        <w:r w:rsidR="00E725E7" w:rsidRPr="00E725E7">
          <w:rPr>
            <w:rStyle w:val="Hyperkobling"/>
            <w:rFonts w:ascii="Verdana" w:hAnsi="Verdana"/>
            <w:noProof/>
            <w:sz w:val="20"/>
            <w:szCs w:val="20"/>
          </w:rPr>
          <w:t>Planavgrensning</w:t>
        </w:r>
        <w:r w:rsidR="00E725E7" w:rsidRPr="00E725E7">
          <w:rPr>
            <w:noProof/>
            <w:webHidden/>
            <w:sz w:val="20"/>
            <w:szCs w:val="20"/>
          </w:rPr>
          <w:tab/>
        </w:r>
        <w:r w:rsidR="00E725E7" w:rsidRPr="00E725E7">
          <w:rPr>
            <w:noProof/>
            <w:webHidden/>
            <w:sz w:val="20"/>
            <w:szCs w:val="20"/>
          </w:rPr>
          <w:fldChar w:fldCharType="begin"/>
        </w:r>
        <w:r w:rsidR="00E725E7" w:rsidRPr="00E725E7">
          <w:rPr>
            <w:noProof/>
            <w:webHidden/>
            <w:sz w:val="20"/>
            <w:szCs w:val="20"/>
          </w:rPr>
          <w:instrText xml:space="preserve"> PAGEREF _Toc79429303 \h </w:instrText>
        </w:r>
        <w:r w:rsidR="00E725E7" w:rsidRPr="00E725E7">
          <w:rPr>
            <w:noProof/>
            <w:webHidden/>
            <w:sz w:val="20"/>
            <w:szCs w:val="20"/>
          </w:rPr>
        </w:r>
        <w:r w:rsidR="00E725E7" w:rsidRPr="00E725E7">
          <w:rPr>
            <w:noProof/>
            <w:webHidden/>
            <w:sz w:val="20"/>
            <w:szCs w:val="20"/>
          </w:rPr>
          <w:fldChar w:fldCharType="separate"/>
        </w:r>
        <w:r w:rsidR="00E725E7" w:rsidRPr="00E725E7">
          <w:rPr>
            <w:noProof/>
            <w:webHidden/>
            <w:sz w:val="20"/>
            <w:szCs w:val="20"/>
          </w:rPr>
          <w:t>3</w:t>
        </w:r>
        <w:r w:rsidR="00E725E7" w:rsidRPr="00E725E7">
          <w:rPr>
            <w:noProof/>
            <w:webHidden/>
            <w:sz w:val="20"/>
            <w:szCs w:val="20"/>
          </w:rPr>
          <w:fldChar w:fldCharType="end"/>
        </w:r>
      </w:hyperlink>
    </w:p>
    <w:p w14:paraId="3255B42A" w14:textId="3A2EA4CD" w:rsidR="00E725E7" w:rsidRPr="00E725E7" w:rsidRDefault="007B38BF">
      <w:pPr>
        <w:pStyle w:val="INNH2"/>
        <w:tabs>
          <w:tab w:val="left" w:pos="1100"/>
          <w:tab w:val="right" w:leader="dot" w:pos="9062"/>
        </w:tabs>
        <w:rPr>
          <w:rFonts w:asciiTheme="minorHAnsi" w:eastAsiaTheme="minorEastAsia" w:hAnsiTheme="minorHAnsi" w:cstheme="minorBidi"/>
          <w:noProof/>
          <w:sz w:val="20"/>
          <w:szCs w:val="20"/>
          <w:lang w:eastAsia="nb-NO"/>
        </w:rPr>
      </w:pPr>
      <w:hyperlink w:anchor="_Toc79429304" w:history="1">
        <w:r w:rsidR="00E725E7" w:rsidRPr="00E725E7">
          <w:rPr>
            <w:rStyle w:val="Hyperkobling"/>
            <w:rFonts w:ascii="Verdana" w:hAnsi="Verdana"/>
            <w:noProof/>
            <w:sz w:val="20"/>
            <w:szCs w:val="20"/>
          </w:rPr>
          <w:t>2.2.</w:t>
        </w:r>
        <w:r w:rsidR="00E725E7" w:rsidRPr="00E725E7">
          <w:rPr>
            <w:rFonts w:asciiTheme="minorHAnsi" w:eastAsiaTheme="minorEastAsia" w:hAnsiTheme="minorHAnsi" w:cstheme="minorBidi"/>
            <w:noProof/>
            <w:sz w:val="20"/>
            <w:szCs w:val="20"/>
            <w:lang w:eastAsia="nb-NO"/>
          </w:rPr>
          <w:tab/>
        </w:r>
        <w:r w:rsidR="00E725E7" w:rsidRPr="00E725E7">
          <w:rPr>
            <w:rStyle w:val="Hyperkobling"/>
            <w:rFonts w:ascii="Verdana" w:hAnsi="Verdana"/>
            <w:noProof/>
            <w:sz w:val="20"/>
            <w:szCs w:val="20"/>
          </w:rPr>
          <w:t>Beskrivelse av dagens situasjon i planområdet</w:t>
        </w:r>
        <w:r w:rsidR="00E725E7" w:rsidRPr="00E725E7">
          <w:rPr>
            <w:noProof/>
            <w:webHidden/>
            <w:sz w:val="20"/>
            <w:szCs w:val="20"/>
          </w:rPr>
          <w:tab/>
        </w:r>
        <w:r w:rsidR="00E725E7" w:rsidRPr="00E725E7">
          <w:rPr>
            <w:noProof/>
            <w:webHidden/>
            <w:sz w:val="20"/>
            <w:szCs w:val="20"/>
          </w:rPr>
          <w:fldChar w:fldCharType="begin"/>
        </w:r>
        <w:r w:rsidR="00E725E7" w:rsidRPr="00E725E7">
          <w:rPr>
            <w:noProof/>
            <w:webHidden/>
            <w:sz w:val="20"/>
            <w:szCs w:val="20"/>
          </w:rPr>
          <w:instrText xml:space="preserve"> PAGEREF _Toc79429304 \h </w:instrText>
        </w:r>
        <w:r w:rsidR="00E725E7" w:rsidRPr="00E725E7">
          <w:rPr>
            <w:noProof/>
            <w:webHidden/>
            <w:sz w:val="20"/>
            <w:szCs w:val="20"/>
          </w:rPr>
        </w:r>
        <w:r w:rsidR="00E725E7" w:rsidRPr="00E725E7">
          <w:rPr>
            <w:noProof/>
            <w:webHidden/>
            <w:sz w:val="20"/>
            <w:szCs w:val="20"/>
          </w:rPr>
          <w:fldChar w:fldCharType="separate"/>
        </w:r>
        <w:r w:rsidR="00E725E7" w:rsidRPr="00E725E7">
          <w:rPr>
            <w:noProof/>
            <w:webHidden/>
            <w:sz w:val="20"/>
            <w:szCs w:val="20"/>
          </w:rPr>
          <w:t>4</w:t>
        </w:r>
        <w:r w:rsidR="00E725E7" w:rsidRPr="00E725E7">
          <w:rPr>
            <w:noProof/>
            <w:webHidden/>
            <w:sz w:val="20"/>
            <w:szCs w:val="20"/>
          </w:rPr>
          <w:fldChar w:fldCharType="end"/>
        </w:r>
      </w:hyperlink>
    </w:p>
    <w:p w14:paraId="1CED7D8F" w14:textId="245A6C47" w:rsidR="00E725E7" w:rsidRPr="00E725E7" w:rsidRDefault="007B38BF">
      <w:pPr>
        <w:pStyle w:val="INNH1"/>
        <w:rPr>
          <w:rFonts w:asciiTheme="minorHAnsi" w:eastAsiaTheme="minorEastAsia" w:hAnsiTheme="minorHAnsi" w:cstheme="minorBidi"/>
          <w:lang w:eastAsia="nb-NO"/>
        </w:rPr>
      </w:pPr>
      <w:hyperlink w:anchor="_Toc79429305" w:history="1">
        <w:r w:rsidR="00E725E7" w:rsidRPr="00E725E7">
          <w:rPr>
            <w:rStyle w:val="Hyperkobling"/>
          </w:rPr>
          <w:t>3.</w:t>
        </w:r>
        <w:r w:rsidR="00E725E7" w:rsidRPr="00E725E7">
          <w:rPr>
            <w:rFonts w:asciiTheme="minorHAnsi" w:eastAsiaTheme="minorEastAsia" w:hAnsiTheme="minorHAnsi" w:cstheme="minorBidi"/>
            <w:lang w:eastAsia="nb-NO"/>
          </w:rPr>
          <w:tab/>
        </w:r>
        <w:r w:rsidR="00E725E7" w:rsidRPr="00E725E7">
          <w:rPr>
            <w:rStyle w:val="Hyperkobling"/>
          </w:rPr>
          <w:t>Rammer og premisser</w:t>
        </w:r>
        <w:r w:rsidR="00E725E7" w:rsidRPr="00E725E7">
          <w:rPr>
            <w:webHidden/>
          </w:rPr>
          <w:tab/>
        </w:r>
        <w:r w:rsidR="00E725E7" w:rsidRPr="00E725E7">
          <w:rPr>
            <w:webHidden/>
          </w:rPr>
          <w:fldChar w:fldCharType="begin"/>
        </w:r>
        <w:r w:rsidR="00E725E7" w:rsidRPr="00E725E7">
          <w:rPr>
            <w:webHidden/>
          </w:rPr>
          <w:instrText xml:space="preserve"> PAGEREF _Toc79429305 \h </w:instrText>
        </w:r>
        <w:r w:rsidR="00E725E7" w:rsidRPr="00E725E7">
          <w:rPr>
            <w:webHidden/>
          </w:rPr>
        </w:r>
        <w:r w:rsidR="00E725E7" w:rsidRPr="00E725E7">
          <w:rPr>
            <w:webHidden/>
          </w:rPr>
          <w:fldChar w:fldCharType="separate"/>
        </w:r>
        <w:r w:rsidR="00E725E7" w:rsidRPr="00E725E7">
          <w:rPr>
            <w:webHidden/>
          </w:rPr>
          <w:t>7</w:t>
        </w:r>
        <w:r w:rsidR="00E725E7" w:rsidRPr="00E725E7">
          <w:rPr>
            <w:webHidden/>
          </w:rPr>
          <w:fldChar w:fldCharType="end"/>
        </w:r>
      </w:hyperlink>
    </w:p>
    <w:p w14:paraId="5DF6A9AB" w14:textId="1DAAD8DB" w:rsidR="00E725E7" w:rsidRPr="00E725E7" w:rsidRDefault="007B38BF">
      <w:pPr>
        <w:pStyle w:val="INNH2"/>
        <w:tabs>
          <w:tab w:val="left" w:pos="1100"/>
          <w:tab w:val="right" w:leader="dot" w:pos="9062"/>
        </w:tabs>
        <w:rPr>
          <w:rFonts w:asciiTheme="minorHAnsi" w:eastAsiaTheme="minorEastAsia" w:hAnsiTheme="minorHAnsi" w:cstheme="minorBidi"/>
          <w:noProof/>
          <w:sz w:val="20"/>
          <w:szCs w:val="20"/>
          <w:lang w:eastAsia="nb-NO"/>
        </w:rPr>
      </w:pPr>
      <w:hyperlink w:anchor="_Toc79429306" w:history="1">
        <w:r w:rsidR="00E725E7" w:rsidRPr="00E725E7">
          <w:rPr>
            <w:rStyle w:val="Hyperkobling"/>
            <w:rFonts w:ascii="Verdana" w:hAnsi="Verdana"/>
            <w:noProof/>
            <w:sz w:val="20"/>
            <w:szCs w:val="20"/>
          </w:rPr>
          <w:t>3.1.</w:t>
        </w:r>
        <w:r w:rsidR="00E725E7" w:rsidRPr="00E725E7">
          <w:rPr>
            <w:rFonts w:asciiTheme="minorHAnsi" w:eastAsiaTheme="minorEastAsia" w:hAnsiTheme="minorHAnsi" w:cstheme="minorBidi"/>
            <w:noProof/>
            <w:sz w:val="20"/>
            <w:szCs w:val="20"/>
            <w:lang w:eastAsia="nb-NO"/>
          </w:rPr>
          <w:tab/>
        </w:r>
        <w:r w:rsidR="00E725E7" w:rsidRPr="00E725E7">
          <w:rPr>
            <w:rStyle w:val="Hyperkobling"/>
            <w:rFonts w:ascii="Verdana" w:hAnsi="Verdana"/>
            <w:noProof/>
            <w:sz w:val="20"/>
            <w:szCs w:val="20"/>
          </w:rPr>
          <w:t>Overordna føringer og planer</w:t>
        </w:r>
        <w:r w:rsidR="00E725E7" w:rsidRPr="00E725E7">
          <w:rPr>
            <w:noProof/>
            <w:webHidden/>
            <w:sz w:val="20"/>
            <w:szCs w:val="20"/>
          </w:rPr>
          <w:tab/>
        </w:r>
        <w:r w:rsidR="00E725E7" w:rsidRPr="00E725E7">
          <w:rPr>
            <w:noProof/>
            <w:webHidden/>
            <w:sz w:val="20"/>
            <w:szCs w:val="20"/>
          </w:rPr>
          <w:fldChar w:fldCharType="begin"/>
        </w:r>
        <w:r w:rsidR="00E725E7" w:rsidRPr="00E725E7">
          <w:rPr>
            <w:noProof/>
            <w:webHidden/>
            <w:sz w:val="20"/>
            <w:szCs w:val="20"/>
          </w:rPr>
          <w:instrText xml:space="preserve"> PAGEREF _Toc79429306 \h </w:instrText>
        </w:r>
        <w:r w:rsidR="00E725E7" w:rsidRPr="00E725E7">
          <w:rPr>
            <w:noProof/>
            <w:webHidden/>
            <w:sz w:val="20"/>
            <w:szCs w:val="20"/>
          </w:rPr>
        </w:r>
        <w:r w:rsidR="00E725E7" w:rsidRPr="00E725E7">
          <w:rPr>
            <w:noProof/>
            <w:webHidden/>
            <w:sz w:val="20"/>
            <w:szCs w:val="20"/>
          </w:rPr>
          <w:fldChar w:fldCharType="separate"/>
        </w:r>
        <w:r w:rsidR="00E725E7" w:rsidRPr="00E725E7">
          <w:rPr>
            <w:noProof/>
            <w:webHidden/>
            <w:sz w:val="20"/>
            <w:szCs w:val="20"/>
          </w:rPr>
          <w:t>7</w:t>
        </w:r>
        <w:r w:rsidR="00E725E7" w:rsidRPr="00E725E7">
          <w:rPr>
            <w:noProof/>
            <w:webHidden/>
            <w:sz w:val="20"/>
            <w:szCs w:val="20"/>
          </w:rPr>
          <w:fldChar w:fldCharType="end"/>
        </w:r>
      </w:hyperlink>
    </w:p>
    <w:p w14:paraId="5AD7F357" w14:textId="3A8CAB6B" w:rsidR="00E725E7" w:rsidRPr="00E725E7" w:rsidRDefault="007B38BF">
      <w:pPr>
        <w:pStyle w:val="INNH2"/>
        <w:tabs>
          <w:tab w:val="left" w:pos="1100"/>
          <w:tab w:val="right" w:leader="dot" w:pos="9062"/>
        </w:tabs>
        <w:rPr>
          <w:rFonts w:asciiTheme="minorHAnsi" w:eastAsiaTheme="minorEastAsia" w:hAnsiTheme="minorHAnsi" w:cstheme="minorBidi"/>
          <w:noProof/>
          <w:sz w:val="20"/>
          <w:szCs w:val="20"/>
          <w:lang w:eastAsia="nb-NO"/>
        </w:rPr>
      </w:pPr>
      <w:hyperlink w:anchor="_Toc79429307" w:history="1">
        <w:r w:rsidR="00E725E7" w:rsidRPr="00E725E7">
          <w:rPr>
            <w:rStyle w:val="Hyperkobling"/>
            <w:rFonts w:ascii="Verdana" w:hAnsi="Verdana"/>
            <w:noProof/>
            <w:sz w:val="20"/>
            <w:szCs w:val="20"/>
          </w:rPr>
          <w:t>3.2.</w:t>
        </w:r>
        <w:r w:rsidR="00E725E7" w:rsidRPr="00E725E7">
          <w:rPr>
            <w:rFonts w:asciiTheme="minorHAnsi" w:eastAsiaTheme="minorEastAsia" w:hAnsiTheme="minorHAnsi" w:cstheme="minorBidi"/>
            <w:noProof/>
            <w:sz w:val="20"/>
            <w:szCs w:val="20"/>
            <w:lang w:eastAsia="nb-NO"/>
          </w:rPr>
          <w:tab/>
        </w:r>
        <w:r w:rsidR="00E725E7" w:rsidRPr="00E725E7">
          <w:rPr>
            <w:rStyle w:val="Hyperkobling"/>
            <w:rFonts w:ascii="Verdana" w:hAnsi="Verdana"/>
            <w:noProof/>
            <w:sz w:val="20"/>
            <w:szCs w:val="20"/>
          </w:rPr>
          <w:t>Reguleringsplaner</w:t>
        </w:r>
        <w:r w:rsidR="00E725E7" w:rsidRPr="00E725E7">
          <w:rPr>
            <w:noProof/>
            <w:webHidden/>
            <w:sz w:val="20"/>
            <w:szCs w:val="20"/>
          </w:rPr>
          <w:tab/>
        </w:r>
        <w:r w:rsidR="00E725E7" w:rsidRPr="00E725E7">
          <w:rPr>
            <w:noProof/>
            <w:webHidden/>
            <w:sz w:val="20"/>
            <w:szCs w:val="20"/>
          </w:rPr>
          <w:fldChar w:fldCharType="begin"/>
        </w:r>
        <w:r w:rsidR="00E725E7" w:rsidRPr="00E725E7">
          <w:rPr>
            <w:noProof/>
            <w:webHidden/>
            <w:sz w:val="20"/>
            <w:szCs w:val="20"/>
          </w:rPr>
          <w:instrText xml:space="preserve"> PAGEREF _Toc79429307 \h </w:instrText>
        </w:r>
        <w:r w:rsidR="00E725E7" w:rsidRPr="00E725E7">
          <w:rPr>
            <w:noProof/>
            <w:webHidden/>
            <w:sz w:val="20"/>
            <w:szCs w:val="20"/>
          </w:rPr>
        </w:r>
        <w:r w:rsidR="00E725E7" w:rsidRPr="00E725E7">
          <w:rPr>
            <w:noProof/>
            <w:webHidden/>
            <w:sz w:val="20"/>
            <w:szCs w:val="20"/>
          </w:rPr>
          <w:fldChar w:fldCharType="separate"/>
        </w:r>
        <w:r w:rsidR="00E725E7" w:rsidRPr="00E725E7">
          <w:rPr>
            <w:noProof/>
            <w:webHidden/>
            <w:sz w:val="20"/>
            <w:szCs w:val="20"/>
          </w:rPr>
          <w:t>7</w:t>
        </w:r>
        <w:r w:rsidR="00E725E7" w:rsidRPr="00E725E7">
          <w:rPr>
            <w:noProof/>
            <w:webHidden/>
            <w:sz w:val="20"/>
            <w:szCs w:val="20"/>
          </w:rPr>
          <w:fldChar w:fldCharType="end"/>
        </w:r>
      </w:hyperlink>
    </w:p>
    <w:p w14:paraId="299F31DD" w14:textId="64FD6372" w:rsidR="00E725E7" w:rsidRPr="00E725E7" w:rsidRDefault="007B38BF">
      <w:pPr>
        <w:pStyle w:val="INNH2"/>
        <w:tabs>
          <w:tab w:val="left" w:pos="1100"/>
          <w:tab w:val="right" w:leader="dot" w:pos="9062"/>
        </w:tabs>
        <w:rPr>
          <w:rFonts w:asciiTheme="minorHAnsi" w:eastAsiaTheme="minorEastAsia" w:hAnsiTheme="minorHAnsi" w:cstheme="minorBidi"/>
          <w:noProof/>
          <w:sz w:val="20"/>
          <w:szCs w:val="20"/>
          <w:lang w:eastAsia="nb-NO"/>
        </w:rPr>
      </w:pPr>
      <w:hyperlink w:anchor="_Toc79429308" w:history="1">
        <w:r w:rsidR="00E725E7" w:rsidRPr="00E725E7">
          <w:rPr>
            <w:rStyle w:val="Hyperkobling"/>
            <w:rFonts w:ascii="Verdana" w:hAnsi="Verdana"/>
            <w:noProof/>
            <w:sz w:val="20"/>
            <w:szCs w:val="20"/>
          </w:rPr>
          <w:t>3.3.</w:t>
        </w:r>
        <w:r w:rsidR="00E725E7" w:rsidRPr="00E725E7">
          <w:rPr>
            <w:rFonts w:asciiTheme="minorHAnsi" w:eastAsiaTheme="minorEastAsia" w:hAnsiTheme="minorHAnsi" w:cstheme="minorBidi"/>
            <w:noProof/>
            <w:sz w:val="20"/>
            <w:szCs w:val="20"/>
            <w:lang w:eastAsia="nb-NO"/>
          </w:rPr>
          <w:tab/>
        </w:r>
        <w:r w:rsidR="00E725E7" w:rsidRPr="00E725E7">
          <w:rPr>
            <w:rStyle w:val="Hyperkobling"/>
            <w:rFonts w:ascii="Verdana" w:hAnsi="Verdana"/>
            <w:noProof/>
            <w:sz w:val="20"/>
            <w:szCs w:val="20"/>
          </w:rPr>
          <w:t>Andre aktuelle kommunale føringer</w:t>
        </w:r>
        <w:r w:rsidR="00E725E7" w:rsidRPr="00E725E7">
          <w:rPr>
            <w:noProof/>
            <w:webHidden/>
            <w:sz w:val="20"/>
            <w:szCs w:val="20"/>
          </w:rPr>
          <w:tab/>
        </w:r>
        <w:r w:rsidR="00E725E7" w:rsidRPr="00E725E7">
          <w:rPr>
            <w:noProof/>
            <w:webHidden/>
            <w:sz w:val="20"/>
            <w:szCs w:val="20"/>
          </w:rPr>
          <w:fldChar w:fldCharType="begin"/>
        </w:r>
        <w:r w:rsidR="00E725E7" w:rsidRPr="00E725E7">
          <w:rPr>
            <w:noProof/>
            <w:webHidden/>
            <w:sz w:val="20"/>
            <w:szCs w:val="20"/>
          </w:rPr>
          <w:instrText xml:space="preserve"> PAGEREF _Toc79429308 \h </w:instrText>
        </w:r>
        <w:r w:rsidR="00E725E7" w:rsidRPr="00E725E7">
          <w:rPr>
            <w:noProof/>
            <w:webHidden/>
            <w:sz w:val="20"/>
            <w:szCs w:val="20"/>
          </w:rPr>
        </w:r>
        <w:r w:rsidR="00E725E7" w:rsidRPr="00E725E7">
          <w:rPr>
            <w:noProof/>
            <w:webHidden/>
            <w:sz w:val="20"/>
            <w:szCs w:val="20"/>
          </w:rPr>
          <w:fldChar w:fldCharType="separate"/>
        </w:r>
        <w:r w:rsidR="00E725E7" w:rsidRPr="00E725E7">
          <w:rPr>
            <w:noProof/>
            <w:webHidden/>
            <w:sz w:val="20"/>
            <w:szCs w:val="20"/>
          </w:rPr>
          <w:t>8</w:t>
        </w:r>
        <w:r w:rsidR="00E725E7" w:rsidRPr="00E725E7">
          <w:rPr>
            <w:noProof/>
            <w:webHidden/>
            <w:sz w:val="20"/>
            <w:szCs w:val="20"/>
          </w:rPr>
          <w:fldChar w:fldCharType="end"/>
        </w:r>
      </w:hyperlink>
    </w:p>
    <w:p w14:paraId="5B48BC48" w14:textId="34A10C4C" w:rsidR="00E725E7" w:rsidRPr="00E725E7" w:rsidRDefault="007B38BF">
      <w:pPr>
        <w:pStyle w:val="INNH1"/>
        <w:rPr>
          <w:rFonts w:asciiTheme="minorHAnsi" w:eastAsiaTheme="minorEastAsia" w:hAnsiTheme="minorHAnsi" w:cstheme="minorBidi"/>
          <w:lang w:eastAsia="nb-NO"/>
        </w:rPr>
      </w:pPr>
      <w:hyperlink w:anchor="_Toc79429309" w:history="1">
        <w:r w:rsidR="00E725E7" w:rsidRPr="00E725E7">
          <w:rPr>
            <w:rStyle w:val="Hyperkobling"/>
          </w:rPr>
          <w:t>4.</w:t>
        </w:r>
        <w:r w:rsidR="00E725E7" w:rsidRPr="00E725E7">
          <w:rPr>
            <w:rFonts w:asciiTheme="minorHAnsi" w:eastAsiaTheme="minorEastAsia" w:hAnsiTheme="minorHAnsi" w:cstheme="minorBidi"/>
            <w:lang w:eastAsia="nb-NO"/>
          </w:rPr>
          <w:tab/>
        </w:r>
        <w:r w:rsidR="00E725E7" w:rsidRPr="00E725E7">
          <w:rPr>
            <w:rStyle w:val="Hyperkobling"/>
          </w:rPr>
          <w:t>Planforslaget</w:t>
        </w:r>
        <w:r w:rsidR="00E725E7" w:rsidRPr="00E725E7">
          <w:rPr>
            <w:webHidden/>
          </w:rPr>
          <w:tab/>
        </w:r>
        <w:r w:rsidR="00E725E7" w:rsidRPr="00E725E7">
          <w:rPr>
            <w:webHidden/>
          </w:rPr>
          <w:fldChar w:fldCharType="begin"/>
        </w:r>
        <w:r w:rsidR="00E725E7" w:rsidRPr="00E725E7">
          <w:rPr>
            <w:webHidden/>
          </w:rPr>
          <w:instrText xml:space="preserve"> PAGEREF _Toc79429309 \h </w:instrText>
        </w:r>
        <w:r w:rsidR="00E725E7" w:rsidRPr="00E725E7">
          <w:rPr>
            <w:webHidden/>
          </w:rPr>
        </w:r>
        <w:r w:rsidR="00E725E7" w:rsidRPr="00E725E7">
          <w:rPr>
            <w:webHidden/>
          </w:rPr>
          <w:fldChar w:fldCharType="separate"/>
        </w:r>
        <w:r w:rsidR="00E725E7" w:rsidRPr="00E725E7">
          <w:rPr>
            <w:webHidden/>
          </w:rPr>
          <w:t>9</w:t>
        </w:r>
        <w:r w:rsidR="00E725E7" w:rsidRPr="00E725E7">
          <w:rPr>
            <w:webHidden/>
          </w:rPr>
          <w:fldChar w:fldCharType="end"/>
        </w:r>
      </w:hyperlink>
    </w:p>
    <w:p w14:paraId="106BFD8F" w14:textId="326BA1C0" w:rsidR="00E725E7" w:rsidRPr="00E725E7" w:rsidRDefault="007B38BF">
      <w:pPr>
        <w:pStyle w:val="INNH2"/>
        <w:tabs>
          <w:tab w:val="left" w:pos="1100"/>
          <w:tab w:val="right" w:leader="dot" w:pos="9062"/>
        </w:tabs>
        <w:rPr>
          <w:rFonts w:asciiTheme="minorHAnsi" w:eastAsiaTheme="minorEastAsia" w:hAnsiTheme="minorHAnsi" w:cstheme="minorBidi"/>
          <w:noProof/>
          <w:sz w:val="20"/>
          <w:szCs w:val="20"/>
          <w:lang w:eastAsia="nb-NO"/>
        </w:rPr>
      </w:pPr>
      <w:hyperlink w:anchor="_Toc79429310" w:history="1">
        <w:r w:rsidR="00E725E7" w:rsidRPr="00E725E7">
          <w:rPr>
            <w:rStyle w:val="Hyperkobling"/>
            <w:rFonts w:ascii="Verdana" w:hAnsi="Verdana"/>
            <w:noProof/>
            <w:sz w:val="20"/>
            <w:szCs w:val="20"/>
          </w:rPr>
          <w:t>4.1.</w:t>
        </w:r>
        <w:r w:rsidR="00E725E7" w:rsidRPr="00E725E7">
          <w:rPr>
            <w:rFonts w:asciiTheme="minorHAnsi" w:eastAsiaTheme="minorEastAsia" w:hAnsiTheme="minorHAnsi" w:cstheme="minorBidi"/>
            <w:noProof/>
            <w:sz w:val="20"/>
            <w:szCs w:val="20"/>
            <w:lang w:eastAsia="nb-NO"/>
          </w:rPr>
          <w:tab/>
        </w:r>
        <w:r w:rsidR="00E725E7" w:rsidRPr="00E725E7">
          <w:rPr>
            <w:rStyle w:val="Hyperkobling"/>
            <w:rFonts w:ascii="Verdana" w:hAnsi="Verdana"/>
            <w:noProof/>
            <w:sz w:val="20"/>
            <w:szCs w:val="20"/>
          </w:rPr>
          <w:t>Hovedgrep</w:t>
        </w:r>
        <w:r w:rsidR="00E725E7" w:rsidRPr="00E725E7">
          <w:rPr>
            <w:noProof/>
            <w:webHidden/>
            <w:sz w:val="20"/>
            <w:szCs w:val="20"/>
          </w:rPr>
          <w:tab/>
        </w:r>
        <w:r w:rsidR="00E725E7" w:rsidRPr="00E725E7">
          <w:rPr>
            <w:noProof/>
            <w:webHidden/>
            <w:sz w:val="20"/>
            <w:szCs w:val="20"/>
          </w:rPr>
          <w:fldChar w:fldCharType="begin"/>
        </w:r>
        <w:r w:rsidR="00E725E7" w:rsidRPr="00E725E7">
          <w:rPr>
            <w:noProof/>
            <w:webHidden/>
            <w:sz w:val="20"/>
            <w:szCs w:val="20"/>
          </w:rPr>
          <w:instrText xml:space="preserve"> PAGEREF _Toc79429310 \h </w:instrText>
        </w:r>
        <w:r w:rsidR="00E725E7" w:rsidRPr="00E725E7">
          <w:rPr>
            <w:noProof/>
            <w:webHidden/>
            <w:sz w:val="20"/>
            <w:szCs w:val="20"/>
          </w:rPr>
        </w:r>
        <w:r w:rsidR="00E725E7" w:rsidRPr="00E725E7">
          <w:rPr>
            <w:noProof/>
            <w:webHidden/>
            <w:sz w:val="20"/>
            <w:szCs w:val="20"/>
          </w:rPr>
          <w:fldChar w:fldCharType="separate"/>
        </w:r>
        <w:r w:rsidR="00E725E7" w:rsidRPr="00E725E7">
          <w:rPr>
            <w:noProof/>
            <w:webHidden/>
            <w:sz w:val="20"/>
            <w:szCs w:val="20"/>
          </w:rPr>
          <w:t>9</w:t>
        </w:r>
        <w:r w:rsidR="00E725E7" w:rsidRPr="00E725E7">
          <w:rPr>
            <w:noProof/>
            <w:webHidden/>
            <w:sz w:val="20"/>
            <w:szCs w:val="20"/>
          </w:rPr>
          <w:fldChar w:fldCharType="end"/>
        </w:r>
      </w:hyperlink>
    </w:p>
    <w:p w14:paraId="19EB23E7" w14:textId="2D18B88F" w:rsidR="00E725E7" w:rsidRPr="00E725E7" w:rsidRDefault="007B38BF">
      <w:pPr>
        <w:pStyle w:val="INNH2"/>
        <w:tabs>
          <w:tab w:val="left" w:pos="1100"/>
          <w:tab w:val="right" w:leader="dot" w:pos="9062"/>
        </w:tabs>
        <w:rPr>
          <w:rFonts w:asciiTheme="minorHAnsi" w:eastAsiaTheme="minorEastAsia" w:hAnsiTheme="minorHAnsi" w:cstheme="minorBidi"/>
          <w:noProof/>
          <w:sz w:val="20"/>
          <w:szCs w:val="20"/>
          <w:lang w:eastAsia="nb-NO"/>
        </w:rPr>
      </w:pPr>
      <w:hyperlink w:anchor="_Toc79429311" w:history="1">
        <w:r w:rsidR="00E725E7" w:rsidRPr="00E725E7">
          <w:rPr>
            <w:rStyle w:val="Hyperkobling"/>
            <w:rFonts w:ascii="Verdana" w:hAnsi="Verdana"/>
            <w:noProof/>
            <w:sz w:val="20"/>
            <w:szCs w:val="20"/>
          </w:rPr>
          <w:t>4.2.</w:t>
        </w:r>
        <w:r w:rsidR="00E725E7" w:rsidRPr="00E725E7">
          <w:rPr>
            <w:rFonts w:asciiTheme="minorHAnsi" w:eastAsiaTheme="minorEastAsia" w:hAnsiTheme="minorHAnsi" w:cstheme="minorBidi"/>
            <w:noProof/>
            <w:sz w:val="20"/>
            <w:szCs w:val="20"/>
            <w:lang w:eastAsia="nb-NO"/>
          </w:rPr>
          <w:tab/>
        </w:r>
        <w:r w:rsidR="00E725E7" w:rsidRPr="00E725E7">
          <w:rPr>
            <w:rStyle w:val="Hyperkobling"/>
            <w:rFonts w:ascii="Verdana" w:hAnsi="Verdana"/>
            <w:noProof/>
            <w:sz w:val="20"/>
            <w:szCs w:val="20"/>
          </w:rPr>
          <w:t>Arealbruk</w:t>
        </w:r>
        <w:r w:rsidR="00E725E7" w:rsidRPr="00E725E7">
          <w:rPr>
            <w:noProof/>
            <w:webHidden/>
            <w:sz w:val="20"/>
            <w:szCs w:val="20"/>
          </w:rPr>
          <w:tab/>
        </w:r>
        <w:r w:rsidR="00E725E7" w:rsidRPr="00E725E7">
          <w:rPr>
            <w:noProof/>
            <w:webHidden/>
            <w:sz w:val="20"/>
            <w:szCs w:val="20"/>
          </w:rPr>
          <w:fldChar w:fldCharType="begin"/>
        </w:r>
        <w:r w:rsidR="00E725E7" w:rsidRPr="00E725E7">
          <w:rPr>
            <w:noProof/>
            <w:webHidden/>
            <w:sz w:val="20"/>
            <w:szCs w:val="20"/>
          </w:rPr>
          <w:instrText xml:space="preserve"> PAGEREF _Toc79429311 \h </w:instrText>
        </w:r>
        <w:r w:rsidR="00E725E7" w:rsidRPr="00E725E7">
          <w:rPr>
            <w:noProof/>
            <w:webHidden/>
            <w:sz w:val="20"/>
            <w:szCs w:val="20"/>
          </w:rPr>
        </w:r>
        <w:r w:rsidR="00E725E7" w:rsidRPr="00E725E7">
          <w:rPr>
            <w:noProof/>
            <w:webHidden/>
            <w:sz w:val="20"/>
            <w:szCs w:val="20"/>
          </w:rPr>
          <w:fldChar w:fldCharType="separate"/>
        </w:r>
        <w:r w:rsidR="00E725E7" w:rsidRPr="00E725E7">
          <w:rPr>
            <w:noProof/>
            <w:webHidden/>
            <w:sz w:val="20"/>
            <w:szCs w:val="20"/>
          </w:rPr>
          <w:t>10</w:t>
        </w:r>
        <w:r w:rsidR="00E725E7" w:rsidRPr="00E725E7">
          <w:rPr>
            <w:noProof/>
            <w:webHidden/>
            <w:sz w:val="20"/>
            <w:szCs w:val="20"/>
          </w:rPr>
          <w:fldChar w:fldCharType="end"/>
        </w:r>
      </w:hyperlink>
    </w:p>
    <w:p w14:paraId="6CCD1D4C" w14:textId="17B3AE0F" w:rsidR="00E725E7" w:rsidRPr="00E725E7" w:rsidRDefault="007B38BF">
      <w:pPr>
        <w:pStyle w:val="INNH2"/>
        <w:tabs>
          <w:tab w:val="left" w:pos="1100"/>
          <w:tab w:val="right" w:leader="dot" w:pos="9062"/>
        </w:tabs>
        <w:rPr>
          <w:rFonts w:asciiTheme="minorHAnsi" w:eastAsiaTheme="minorEastAsia" w:hAnsiTheme="minorHAnsi" w:cstheme="minorBidi"/>
          <w:noProof/>
          <w:sz w:val="20"/>
          <w:szCs w:val="20"/>
          <w:lang w:eastAsia="nb-NO"/>
        </w:rPr>
      </w:pPr>
      <w:hyperlink w:anchor="_Toc79429312" w:history="1">
        <w:r w:rsidR="00E725E7" w:rsidRPr="00E725E7">
          <w:rPr>
            <w:rStyle w:val="Hyperkobling"/>
            <w:rFonts w:ascii="Verdana" w:hAnsi="Verdana"/>
            <w:noProof/>
            <w:sz w:val="20"/>
            <w:szCs w:val="20"/>
          </w:rPr>
          <w:t>4.3.</w:t>
        </w:r>
        <w:r w:rsidR="00E725E7" w:rsidRPr="00E725E7">
          <w:rPr>
            <w:rFonts w:asciiTheme="minorHAnsi" w:eastAsiaTheme="minorEastAsia" w:hAnsiTheme="minorHAnsi" w:cstheme="minorBidi"/>
            <w:noProof/>
            <w:sz w:val="20"/>
            <w:szCs w:val="20"/>
            <w:lang w:eastAsia="nb-NO"/>
          </w:rPr>
          <w:tab/>
        </w:r>
        <w:r w:rsidR="00E725E7" w:rsidRPr="00E725E7">
          <w:rPr>
            <w:rStyle w:val="Hyperkobling"/>
            <w:rFonts w:ascii="Verdana" w:hAnsi="Verdana"/>
            <w:noProof/>
            <w:sz w:val="20"/>
            <w:szCs w:val="20"/>
          </w:rPr>
          <w:t>Bebyggelse, struktur og tiltak</w:t>
        </w:r>
        <w:r w:rsidR="00E725E7" w:rsidRPr="00E725E7">
          <w:rPr>
            <w:noProof/>
            <w:webHidden/>
            <w:sz w:val="20"/>
            <w:szCs w:val="20"/>
          </w:rPr>
          <w:tab/>
        </w:r>
        <w:r w:rsidR="00E725E7" w:rsidRPr="00E725E7">
          <w:rPr>
            <w:noProof/>
            <w:webHidden/>
            <w:sz w:val="20"/>
            <w:szCs w:val="20"/>
          </w:rPr>
          <w:fldChar w:fldCharType="begin"/>
        </w:r>
        <w:r w:rsidR="00E725E7" w:rsidRPr="00E725E7">
          <w:rPr>
            <w:noProof/>
            <w:webHidden/>
            <w:sz w:val="20"/>
            <w:szCs w:val="20"/>
          </w:rPr>
          <w:instrText xml:space="preserve"> PAGEREF _Toc79429312 \h </w:instrText>
        </w:r>
        <w:r w:rsidR="00E725E7" w:rsidRPr="00E725E7">
          <w:rPr>
            <w:noProof/>
            <w:webHidden/>
            <w:sz w:val="20"/>
            <w:szCs w:val="20"/>
          </w:rPr>
        </w:r>
        <w:r w:rsidR="00E725E7" w:rsidRPr="00E725E7">
          <w:rPr>
            <w:noProof/>
            <w:webHidden/>
            <w:sz w:val="20"/>
            <w:szCs w:val="20"/>
          </w:rPr>
          <w:fldChar w:fldCharType="separate"/>
        </w:r>
        <w:r w:rsidR="00E725E7" w:rsidRPr="00E725E7">
          <w:rPr>
            <w:noProof/>
            <w:webHidden/>
            <w:sz w:val="20"/>
            <w:szCs w:val="20"/>
          </w:rPr>
          <w:t>11</w:t>
        </w:r>
        <w:r w:rsidR="00E725E7" w:rsidRPr="00E725E7">
          <w:rPr>
            <w:noProof/>
            <w:webHidden/>
            <w:sz w:val="20"/>
            <w:szCs w:val="20"/>
          </w:rPr>
          <w:fldChar w:fldCharType="end"/>
        </w:r>
      </w:hyperlink>
    </w:p>
    <w:p w14:paraId="13E9D849" w14:textId="78C62324" w:rsidR="00E725E7" w:rsidRPr="00E725E7" w:rsidRDefault="007B38BF">
      <w:pPr>
        <w:pStyle w:val="INNH2"/>
        <w:tabs>
          <w:tab w:val="left" w:pos="1100"/>
          <w:tab w:val="right" w:leader="dot" w:pos="9062"/>
        </w:tabs>
        <w:rPr>
          <w:rFonts w:asciiTheme="minorHAnsi" w:eastAsiaTheme="minorEastAsia" w:hAnsiTheme="minorHAnsi" w:cstheme="minorBidi"/>
          <w:noProof/>
          <w:sz w:val="20"/>
          <w:szCs w:val="20"/>
          <w:lang w:eastAsia="nb-NO"/>
        </w:rPr>
      </w:pPr>
      <w:hyperlink w:anchor="_Toc79429313" w:history="1">
        <w:r w:rsidR="00E725E7" w:rsidRPr="00E725E7">
          <w:rPr>
            <w:rStyle w:val="Hyperkobling"/>
            <w:rFonts w:ascii="Verdana" w:hAnsi="Verdana"/>
            <w:noProof/>
            <w:sz w:val="20"/>
            <w:szCs w:val="20"/>
          </w:rPr>
          <w:t>4.4.</w:t>
        </w:r>
        <w:r w:rsidR="00E725E7" w:rsidRPr="00E725E7">
          <w:rPr>
            <w:rFonts w:asciiTheme="minorHAnsi" w:eastAsiaTheme="minorEastAsia" w:hAnsiTheme="minorHAnsi" w:cstheme="minorBidi"/>
            <w:noProof/>
            <w:sz w:val="20"/>
            <w:szCs w:val="20"/>
            <w:lang w:eastAsia="nb-NO"/>
          </w:rPr>
          <w:tab/>
        </w:r>
        <w:r w:rsidR="00E725E7" w:rsidRPr="00E725E7">
          <w:rPr>
            <w:rStyle w:val="Hyperkobling"/>
            <w:rFonts w:ascii="Verdana" w:hAnsi="Verdana"/>
            <w:noProof/>
            <w:sz w:val="20"/>
            <w:szCs w:val="20"/>
          </w:rPr>
          <w:t>Samferdselsanlegg</w:t>
        </w:r>
        <w:r w:rsidR="00E725E7" w:rsidRPr="00E725E7">
          <w:rPr>
            <w:noProof/>
            <w:webHidden/>
            <w:sz w:val="20"/>
            <w:szCs w:val="20"/>
          </w:rPr>
          <w:tab/>
        </w:r>
        <w:r w:rsidR="00E725E7" w:rsidRPr="00E725E7">
          <w:rPr>
            <w:noProof/>
            <w:webHidden/>
            <w:sz w:val="20"/>
            <w:szCs w:val="20"/>
          </w:rPr>
          <w:fldChar w:fldCharType="begin"/>
        </w:r>
        <w:r w:rsidR="00E725E7" w:rsidRPr="00E725E7">
          <w:rPr>
            <w:noProof/>
            <w:webHidden/>
            <w:sz w:val="20"/>
            <w:szCs w:val="20"/>
          </w:rPr>
          <w:instrText xml:space="preserve"> PAGEREF _Toc79429313 \h </w:instrText>
        </w:r>
        <w:r w:rsidR="00E725E7" w:rsidRPr="00E725E7">
          <w:rPr>
            <w:noProof/>
            <w:webHidden/>
            <w:sz w:val="20"/>
            <w:szCs w:val="20"/>
          </w:rPr>
        </w:r>
        <w:r w:rsidR="00E725E7" w:rsidRPr="00E725E7">
          <w:rPr>
            <w:noProof/>
            <w:webHidden/>
            <w:sz w:val="20"/>
            <w:szCs w:val="20"/>
          </w:rPr>
          <w:fldChar w:fldCharType="separate"/>
        </w:r>
        <w:r w:rsidR="00E725E7" w:rsidRPr="00E725E7">
          <w:rPr>
            <w:noProof/>
            <w:webHidden/>
            <w:sz w:val="20"/>
            <w:szCs w:val="20"/>
          </w:rPr>
          <w:t>13</w:t>
        </w:r>
        <w:r w:rsidR="00E725E7" w:rsidRPr="00E725E7">
          <w:rPr>
            <w:noProof/>
            <w:webHidden/>
            <w:sz w:val="20"/>
            <w:szCs w:val="20"/>
          </w:rPr>
          <w:fldChar w:fldCharType="end"/>
        </w:r>
      </w:hyperlink>
    </w:p>
    <w:p w14:paraId="0D1B1CBF" w14:textId="169F5BEE" w:rsidR="00E725E7" w:rsidRPr="00E725E7" w:rsidRDefault="007B38BF">
      <w:pPr>
        <w:pStyle w:val="INNH2"/>
        <w:tabs>
          <w:tab w:val="left" w:pos="1100"/>
          <w:tab w:val="right" w:leader="dot" w:pos="9062"/>
        </w:tabs>
        <w:rPr>
          <w:rFonts w:asciiTheme="minorHAnsi" w:eastAsiaTheme="minorEastAsia" w:hAnsiTheme="minorHAnsi" w:cstheme="minorBidi"/>
          <w:noProof/>
          <w:sz w:val="20"/>
          <w:szCs w:val="20"/>
          <w:lang w:eastAsia="nb-NO"/>
        </w:rPr>
      </w:pPr>
      <w:hyperlink w:anchor="_Toc79429314" w:history="1">
        <w:r w:rsidR="00E725E7" w:rsidRPr="00E725E7">
          <w:rPr>
            <w:rStyle w:val="Hyperkobling"/>
            <w:rFonts w:ascii="Verdana" w:hAnsi="Verdana"/>
            <w:noProof/>
            <w:sz w:val="20"/>
            <w:szCs w:val="20"/>
          </w:rPr>
          <w:t>4.5.</w:t>
        </w:r>
        <w:r w:rsidR="00E725E7" w:rsidRPr="00E725E7">
          <w:rPr>
            <w:rFonts w:asciiTheme="minorHAnsi" w:eastAsiaTheme="minorEastAsia" w:hAnsiTheme="minorHAnsi" w:cstheme="minorBidi"/>
            <w:noProof/>
            <w:sz w:val="20"/>
            <w:szCs w:val="20"/>
            <w:lang w:eastAsia="nb-NO"/>
          </w:rPr>
          <w:tab/>
        </w:r>
        <w:r w:rsidR="00E725E7" w:rsidRPr="00E725E7">
          <w:rPr>
            <w:rStyle w:val="Hyperkobling"/>
            <w:rFonts w:ascii="Verdana" w:hAnsi="Verdana"/>
            <w:noProof/>
            <w:sz w:val="20"/>
            <w:szCs w:val="20"/>
          </w:rPr>
          <w:t>Teknisk infrastruktur</w:t>
        </w:r>
        <w:r w:rsidR="00E725E7" w:rsidRPr="00E725E7">
          <w:rPr>
            <w:noProof/>
            <w:webHidden/>
            <w:sz w:val="20"/>
            <w:szCs w:val="20"/>
          </w:rPr>
          <w:tab/>
        </w:r>
        <w:r w:rsidR="00E725E7" w:rsidRPr="00E725E7">
          <w:rPr>
            <w:noProof/>
            <w:webHidden/>
            <w:sz w:val="20"/>
            <w:szCs w:val="20"/>
          </w:rPr>
          <w:fldChar w:fldCharType="begin"/>
        </w:r>
        <w:r w:rsidR="00E725E7" w:rsidRPr="00E725E7">
          <w:rPr>
            <w:noProof/>
            <w:webHidden/>
            <w:sz w:val="20"/>
            <w:szCs w:val="20"/>
          </w:rPr>
          <w:instrText xml:space="preserve"> PAGEREF _Toc79429314 \h </w:instrText>
        </w:r>
        <w:r w:rsidR="00E725E7" w:rsidRPr="00E725E7">
          <w:rPr>
            <w:noProof/>
            <w:webHidden/>
            <w:sz w:val="20"/>
            <w:szCs w:val="20"/>
          </w:rPr>
        </w:r>
        <w:r w:rsidR="00E725E7" w:rsidRPr="00E725E7">
          <w:rPr>
            <w:noProof/>
            <w:webHidden/>
            <w:sz w:val="20"/>
            <w:szCs w:val="20"/>
          </w:rPr>
          <w:fldChar w:fldCharType="separate"/>
        </w:r>
        <w:r w:rsidR="00E725E7" w:rsidRPr="00E725E7">
          <w:rPr>
            <w:noProof/>
            <w:webHidden/>
            <w:sz w:val="20"/>
            <w:szCs w:val="20"/>
          </w:rPr>
          <w:t>14</w:t>
        </w:r>
        <w:r w:rsidR="00E725E7" w:rsidRPr="00E725E7">
          <w:rPr>
            <w:noProof/>
            <w:webHidden/>
            <w:sz w:val="20"/>
            <w:szCs w:val="20"/>
          </w:rPr>
          <w:fldChar w:fldCharType="end"/>
        </w:r>
      </w:hyperlink>
    </w:p>
    <w:p w14:paraId="642A9603" w14:textId="25477255" w:rsidR="00E725E7" w:rsidRPr="00E725E7" w:rsidRDefault="007B38BF">
      <w:pPr>
        <w:pStyle w:val="INNH2"/>
        <w:tabs>
          <w:tab w:val="left" w:pos="1100"/>
          <w:tab w:val="right" w:leader="dot" w:pos="9062"/>
        </w:tabs>
        <w:rPr>
          <w:rFonts w:asciiTheme="minorHAnsi" w:eastAsiaTheme="minorEastAsia" w:hAnsiTheme="minorHAnsi" w:cstheme="minorBidi"/>
          <w:noProof/>
          <w:sz w:val="20"/>
          <w:szCs w:val="20"/>
          <w:lang w:eastAsia="nb-NO"/>
        </w:rPr>
      </w:pPr>
      <w:hyperlink w:anchor="_Toc79429315" w:history="1">
        <w:r w:rsidR="00E725E7" w:rsidRPr="00E725E7">
          <w:rPr>
            <w:rStyle w:val="Hyperkobling"/>
            <w:rFonts w:ascii="Verdana" w:hAnsi="Verdana"/>
            <w:noProof/>
            <w:sz w:val="20"/>
            <w:szCs w:val="20"/>
          </w:rPr>
          <w:t>4.6.</w:t>
        </w:r>
        <w:r w:rsidR="00E725E7" w:rsidRPr="00E725E7">
          <w:rPr>
            <w:rFonts w:asciiTheme="minorHAnsi" w:eastAsiaTheme="minorEastAsia" w:hAnsiTheme="minorHAnsi" w:cstheme="minorBidi"/>
            <w:noProof/>
            <w:sz w:val="20"/>
            <w:szCs w:val="20"/>
            <w:lang w:eastAsia="nb-NO"/>
          </w:rPr>
          <w:tab/>
        </w:r>
        <w:r w:rsidR="00E725E7" w:rsidRPr="00E725E7">
          <w:rPr>
            <w:rStyle w:val="Hyperkobling"/>
            <w:rFonts w:ascii="Verdana" w:hAnsi="Verdana"/>
            <w:noProof/>
            <w:sz w:val="20"/>
            <w:szCs w:val="20"/>
          </w:rPr>
          <w:t>Flom/ overvann</w:t>
        </w:r>
        <w:r w:rsidR="00E725E7" w:rsidRPr="00E725E7">
          <w:rPr>
            <w:noProof/>
            <w:webHidden/>
            <w:sz w:val="20"/>
            <w:szCs w:val="20"/>
          </w:rPr>
          <w:tab/>
        </w:r>
        <w:r w:rsidR="00E725E7" w:rsidRPr="00E725E7">
          <w:rPr>
            <w:noProof/>
            <w:webHidden/>
            <w:sz w:val="20"/>
            <w:szCs w:val="20"/>
          </w:rPr>
          <w:fldChar w:fldCharType="begin"/>
        </w:r>
        <w:r w:rsidR="00E725E7" w:rsidRPr="00E725E7">
          <w:rPr>
            <w:noProof/>
            <w:webHidden/>
            <w:sz w:val="20"/>
            <w:szCs w:val="20"/>
          </w:rPr>
          <w:instrText xml:space="preserve"> PAGEREF _Toc79429315 \h </w:instrText>
        </w:r>
        <w:r w:rsidR="00E725E7" w:rsidRPr="00E725E7">
          <w:rPr>
            <w:noProof/>
            <w:webHidden/>
            <w:sz w:val="20"/>
            <w:szCs w:val="20"/>
          </w:rPr>
        </w:r>
        <w:r w:rsidR="00E725E7" w:rsidRPr="00E725E7">
          <w:rPr>
            <w:noProof/>
            <w:webHidden/>
            <w:sz w:val="20"/>
            <w:szCs w:val="20"/>
          </w:rPr>
          <w:fldChar w:fldCharType="separate"/>
        </w:r>
        <w:r w:rsidR="00E725E7" w:rsidRPr="00E725E7">
          <w:rPr>
            <w:noProof/>
            <w:webHidden/>
            <w:sz w:val="20"/>
            <w:szCs w:val="20"/>
          </w:rPr>
          <w:t>14</w:t>
        </w:r>
        <w:r w:rsidR="00E725E7" w:rsidRPr="00E725E7">
          <w:rPr>
            <w:noProof/>
            <w:webHidden/>
            <w:sz w:val="20"/>
            <w:szCs w:val="20"/>
          </w:rPr>
          <w:fldChar w:fldCharType="end"/>
        </w:r>
      </w:hyperlink>
    </w:p>
    <w:p w14:paraId="50C9EDFF" w14:textId="6304D3FE" w:rsidR="00E725E7" w:rsidRPr="00E725E7" w:rsidRDefault="007B38BF">
      <w:pPr>
        <w:pStyle w:val="INNH2"/>
        <w:tabs>
          <w:tab w:val="left" w:pos="1100"/>
          <w:tab w:val="right" w:leader="dot" w:pos="9062"/>
        </w:tabs>
        <w:rPr>
          <w:rFonts w:asciiTheme="minorHAnsi" w:eastAsiaTheme="minorEastAsia" w:hAnsiTheme="minorHAnsi" w:cstheme="minorBidi"/>
          <w:noProof/>
          <w:sz w:val="20"/>
          <w:szCs w:val="20"/>
          <w:lang w:eastAsia="nb-NO"/>
        </w:rPr>
      </w:pPr>
      <w:hyperlink w:anchor="_Toc79429316" w:history="1">
        <w:r w:rsidR="00E725E7" w:rsidRPr="00E725E7">
          <w:rPr>
            <w:rStyle w:val="Hyperkobling"/>
            <w:rFonts w:ascii="Verdana" w:hAnsi="Verdana"/>
            <w:noProof/>
            <w:sz w:val="20"/>
            <w:szCs w:val="20"/>
          </w:rPr>
          <w:t>4.7.</w:t>
        </w:r>
        <w:r w:rsidR="00E725E7" w:rsidRPr="00E725E7">
          <w:rPr>
            <w:rFonts w:asciiTheme="minorHAnsi" w:eastAsiaTheme="minorEastAsia" w:hAnsiTheme="minorHAnsi" w:cstheme="minorBidi"/>
            <w:noProof/>
            <w:sz w:val="20"/>
            <w:szCs w:val="20"/>
            <w:lang w:eastAsia="nb-NO"/>
          </w:rPr>
          <w:tab/>
        </w:r>
        <w:r w:rsidR="00E725E7" w:rsidRPr="00E725E7">
          <w:rPr>
            <w:rStyle w:val="Hyperkobling"/>
            <w:rFonts w:ascii="Verdana" w:hAnsi="Verdana"/>
            <w:noProof/>
            <w:sz w:val="20"/>
            <w:szCs w:val="20"/>
          </w:rPr>
          <w:t>Grønnstruktur</w:t>
        </w:r>
        <w:r w:rsidR="00E725E7" w:rsidRPr="00E725E7">
          <w:rPr>
            <w:noProof/>
            <w:webHidden/>
            <w:sz w:val="20"/>
            <w:szCs w:val="20"/>
          </w:rPr>
          <w:tab/>
        </w:r>
        <w:r w:rsidR="00E725E7" w:rsidRPr="00E725E7">
          <w:rPr>
            <w:noProof/>
            <w:webHidden/>
            <w:sz w:val="20"/>
            <w:szCs w:val="20"/>
          </w:rPr>
          <w:fldChar w:fldCharType="begin"/>
        </w:r>
        <w:r w:rsidR="00E725E7" w:rsidRPr="00E725E7">
          <w:rPr>
            <w:noProof/>
            <w:webHidden/>
            <w:sz w:val="20"/>
            <w:szCs w:val="20"/>
          </w:rPr>
          <w:instrText xml:space="preserve"> PAGEREF _Toc79429316 \h </w:instrText>
        </w:r>
        <w:r w:rsidR="00E725E7" w:rsidRPr="00E725E7">
          <w:rPr>
            <w:noProof/>
            <w:webHidden/>
            <w:sz w:val="20"/>
            <w:szCs w:val="20"/>
          </w:rPr>
        </w:r>
        <w:r w:rsidR="00E725E7" w:rsidRPr="00E725E7">
          <w:rPr>
            <w:noProof/>
            <w:webHidden/>
            <w:sz w:val="20"/>
            <w:szCs w:val="20"/>
          </w:rPr>
          <w:fldChar w:fldCharType="separate"/>
        </w:r>
        <w:r w:rsidR="00E725E7" w:rsidRPr="00E725E7">
          <w:rPr>
            <w:noProof/>
            <w:webHidden/>
            <w:sz w:val="20"/>
            <w:szCs w:val="20"/>
          </w:rPr>
          <w:t>15</w:t>
        </w:r>
        <w:r w:rsidR="00E725E7" w:rsidRPr="00E725E7">
          <w:rPr>
            <w:noProof/>
            <w:webHidden/>
            <w:sz w:val="20"/>
            <w:szCs w:val="20"/>
          </w:rPr>
          <w:fldChar w:fldCharType="end"/>
        </w:r>
      </w:hyperlink>
    </w:p>
    <w:p w14:paraId="6DBC219B" w14:textId="0E09B4EB" w:rsidR="00E725E7" w:rsidRPr="00E725E7" w:rsidRDefault="007B38BF">
      <w:pPr>
        <w:pStyle w:val="INNH2"/>
        <w:tabs>
          <w:tab w:val="left" w:pos="1100"/>
          <w:tab w:val="right" w:leader="dot" w:pos="9062"/>
        </w:tabs>
        <w:rPr>
          <w:rFonts w:asciiTheme="minorHAnsi" w:eastAsiaTheme="minorEastAsia" w:hAnsiTheme="minorHAnsi" w:cstheme="minorBidi"/>
          <w:noProof/>
          <w:sz w:val="20"/>
          <w:szCs w:val="20"/>
          <w:lang w:eastAsia="nb-NO"/>
        </w:rPr>
      </w:pPr>
      <w:hyperlink w:anchor="_Toc79429317" w:history="1">
        <w:r w:rsidR="00E725E7" w:rsidRPr="00E725E7">
          <w:rPr>
            <w:rStyle w:val="Hyperkobling"/>
            <w:rFonts w:ascii="Verdana" w:hAnsi="Verdana"/>
            <w:noProof/>
            <w:sz w:val="20"/>
            <w:szCs w:val="20"/>
          </w:rPr>
          <w:t>4.8.</w:t>
        </w:r>
        <w:r w:rsidR="00E725E7" w:rsidRPr="00E725E7">
          <w:rPr>
            <w:rFonts w:asciiTheme="minorHAnsi" w:eastAsiaTheme="minorEastAsia" w:hAnsiTheme="minorHAnsi" w:cstheme="minorBidi"/>
            <w:noProof/>
            <w:sz w:val="20"/>
            <w:szCs w:val="20"/>
            <w:lang w:eastAsia="nb-NO"/>
          </w:rPr>
          <w:tab/>
        </w:r>
        <w:r w:rsidR="00E725E7" w:rsidRPr="00E725E7">
          <w:rPr>
            <w:rStyle w:val="Hyperkobling"/>
            <w:rFonts w:ascii="Verdana" w:hAnsi="Verdana"/>
            <w:noProof/>
            <w:sz w:val="20"/>
            <w:szCs w:val="20"/>
          </w:rPr>
          <w:t>Vassdrag</w:t>
        </w:r>
        <w:r w:rsidR="00E725E7" w:rsidRPr="00E725E7">
          <w:rPr>
            <w:noProof/>
            <w:webHidden/>
            <w:sz w:val="20"/>
            <w:szCs w:val="20"/>
          </w:rPr>
          <w:tab/>
        </w:r>
        <w:r w:rsidR="00E725E7" w:rsidRPr="00E725E7">
          <w:rPr>
            <w:noProof/>
            <w:webHidden/>
            <w:sz w:val="20"/>
            <w:szCs w:val="20"/>
          </w:rPr>
          <w:fldChar w:fldCharType="begin"/>
        </w:r>
        <w:r w:rsidR="00E725E7" w:rsidRPr="00E725E7">
          <w:rPr>
            <w:noProof/>
            <w:webHidden/>
            <w:sz w:val="20"/>
            <w:szCs w:val="20"/>
          </w:rPr>
          <w:instrText xml:space="preserve"> PAGEREF _Toc79429317 \h </w:instrText>
        </w:r>
        <w:r w:rsidR="00E725E7" w:rsidRPr="00E725E7">
          <w:rPr>
            <w:noProof/>
            <w:webHidden/>
            <w:sz w:val="20"/>
            <w:szCs w:val="20"/>
          </w:rPr>
        </w:r>
        <w:r w:rsidR="00E725E7" w:rsidRPr="00E725E7">
          <w:rPr>
            <w:noProof/>
            <w:webHidden/>
            <w:sz w:val="20"/>
            <w:szCs w:val="20"/>
          </w:rPr>
          <w:fldChar w:fldCharType="separate"/>
        </w:r>
        <w:r w:rsidR="00E725E7" w:rsidRPr="00E725E7">
          <w:rPr>
            <w:noProof/>
            <w:webHidden/>
            <w:sz w:val="20"/>
            <w:szCs w:val="20"/>
          </w:rPr>
          <w:t>15</w:t>
        </w:r>
        <w:r w:rsidR="00E725E7" w:rsidRPr="00E725E7">
          <w:rPr>
            <w:noProof/>
            <w:webHidden/>
            <w:sz w:val="20"/>
            <w:szCs w:val="20"/>
          </w:rPr>
          <w:fldChar w:fldCharType="end"/>
        </w:r>
      </w:hyperlink>
    </w:p>
    <w:p w14:paraId="65622C92" w14:textId="413C1CC5" w:rsidR="00E725E7" w:rsidRPr="00E725E7" w:rsidRDefault="007B38BF">
      <w:pPr>
        <w:pStyle w:val="INNH2"/>
        <w:tabs>
          <w:tab w:val="left" w:pos="1100"/>
          <w:tab w:val="right" w:leader="dot" w:pos="9062"/>
        </w:tabs>
        <w:rPr>
          <w:rFonts w:asciiTheme="minorHAnsi" w:eastAsiaTheme="minorEastAsia" w:hAnsiTheme="minorHAnsi" w:cstheme="minorBidi"/>
          <w:noProof/>
          <w:sz w:val="20"/>
          <w:szCs w:val="20"/>
          <w:lang w:eastAsia="nb-NO"/>
        </w:rPr>
      </w:pPr>
      <w:hyperlink w:anchor="_Toc79429318" w:history="1">
        <w:r w:rsidR="00E725E7" w:rsidRPr="00E725E7">
          <w:rPr>
            <w:rStyle w:val="Hyperkobling"/>
            <w:rFonts w:ascii="Verdana" w:hAnsi="Verdana"/>
            <w:noProof/>
            <w:sz w:val="20"/>
            <w:szCs w:val="20"/>
          </w:rPr>
          <w:t>4.9.</w:t>
        </w:r>
        <w:r w:rsidR="00E725E7" w:rsidRPr="00E725E7">
          <w:rPr>
            <w:rFonts w:asciiTheme="minorHAnsi" w:eastAsiaTheme="minorEastAsia" w:hAnsiTheme="minorHAnsi" w:cstheme="minorBidi"/>
            <w:noProof/>
            <w:sz w:val="20"/>
            <w:szCs w:val="20"/>
            <w:lang w:eastAsia="nb-NO"/>
          </w:rPr>
          <w:tab/>
        </w:r>
        <w:r w:rsidR="00E725E7" w:rsidRPr="00E725E7">
          <w:rPr>
            <w:rStyle w:val="Hyperkobling"/>
            <w:rFonts w:ascii="Verdana" w:hAnsi="Verdana"/>
            <w:noProof/>
            <w:sz w:val="20"/>
            <w:szCs w:val="20"/>
          </w:rPr>
          <w:t>Risiko- og sårbarhetsanalyse</w:t>
        </w:r>
        <w:r w:rsidR="00E725E7" w:rsidRPr="00E725E7">
          <w:rPr>
            <w:noProof/>
            <w:webHidden/>
            <w:sz w:val="20"/>
            <w:szCs w:val="20"/>
          </w:rPr>
          <w:tab/>
        </w:r>
        <w:r w:rsidR="00E725E7" w:rsidRPr="00E725E7">
          <w:rPr>
            <w:noProof/>
            <w:webHidden/>
            <w:sz w:val="20"/>
            <w:szCs w:val="20"/>
          </w:rPr>
          <w:fldChar w:fldCharType="begin"/>
        </w:r>
        <w:r w:rsidR="00E725E7" w:rsidRPr="00E725E7">
          <w:rPr>
            <w:noProof/>
            <w:webHidden/>
            <w:sz w:val="20"/>
            <w:szCs w:val="20"/>
          </w:rPr>
          <w:instrText xml:space="preserve"> PAGEREF _Toc79429318 \h </w:instrText>
        </w:r>
        <w:r w:rsidR="00E725E7" w:rsidRPr="00E725E7">
          <w:rPr>
            <w:noProof/>
            <w:webHidden/>
            <w:sz w:val="20"/>
            <w:szCs w:val="20"/>
          </w:rPr>
        </w:r>
        <w:r w:rsidR="00E725E7" w:rsidRPr="00E725E7">
          <w:rPr>
            <w:noProof/>
            <w:webHidden/>
            <w:sz w:val="20"/>
            <w:szCs w:val="20"/>
          </w:rPr>
          <w:fldChar w:fldCharType="separate"/>
        </w:r>
        <w:r w:rsidR="00E725E7" w:rsidRPr="00E725E7">
          <w:rPr>
            <w:noProof/>
            <w:webHidden/>
            <w:sz w:val="20"/>
            <w:szCs w:val="20"/>
          </w:rPr>
          <w:t>16</w:t>
        </w:r>
        <w:r w:rsidR="00E725E7" w:rsidRPr="00E725E7">
          <w:rPr>
            <w:noProof/>
            <w:webHidden/>
            <w:sz w:val="20"/>
            <w:szCs w:val="20"/>
          </w:rPr>
          <w:fldChar w:fldCharType="end"/>
        </w:r>
      </w:hyperlink>
    </w:p>
    <w:p w14:paraId="0254C139" w14:textId="06FE1BBF" w:rsidR="00E725E7" w:rsidRPr="00E725E7" w:rsidRDefault="007B38BF">
      <w:pPr>
        <w:pStyle w:val="INNH2"/>
        <w:tabs>
          <w:tab w:val="left" w:pos="1100"/>
          <w:tab w:val="right" w:leader="dot" w:pos="9062"/>
        </w:tabs>
        <w:rPr>
          <w:rFonts w:asciiTheme="minorHAnsi" w:eastAsiaTheme="minorEastAsia" w:hAnsiTheme="minorHAnsi" w:cstheme="minorBidi"/>
          <w:noProof/>
          <w:sz w:val="20"/>
          <w:szCs w:val="20"/>
          <w:lang w:eastAsia="nb-NO"/>
        </w:rPr>
      </w:pPr>
      <w:hyperlink w:anchor="_Toc79429319" w:history="1">
        <w:r w:rsidR="00E725E7" w:rsidRPr="00E725E7">
          <w:rPr>
            <w:rStyle w:val="Hyperkobling"/>
            <w:rFonts w:ascii="Verdana" w:hAnsi="Verdana"/>
            <w:noProof/>
            <w:sz w:val="20"/>
            <w:szCs w:val="20"/>
          </w:rPr>
          <w:t>4.10.</w:t>
        </w:r>
        <w:r w:rsidR="00E725E7" w:rsidRPr="00E725E7">
          <w:rPr>
            <w:rFonts w:asciiTheme="minorHAnsi" w:eastAsiaTheme="minorEastAsia" w:hAnsiTheme="minorHAnsi" w:cstheme="minorBidi"/>
            <w:noProof/>
            <w:sz w:val="20"/>
            <w:szCs w:val="20"/>
            <w:lang w:eastAsia="nb-NO"/>
          </w:rPr>
          <w:tab/>
        </w:r>
        <w:r w:rsidR="00E725E7" w:rsidRPr="00E725E7">
          <w:rPr>
            <w:rStyle w:val="Hyperkobling"/>
            <w:rFonts w:ascii="Verdana" w:hAnsi="Verdana"/>
            <w:noProof/>
            <w:sz w:val="20"/>
            <w:szCs w:val="20"/>
          </w:rPr>
          <w:t>Naturmangfold</w:t>
        </w:r>
        <w:r w:rsidR="00E725E7" w:rsidRPr="00E725E7">
          <w:rPr>
            <w:noProof/>
            <w:webHidden/>
            <w:sz w:val="20"/>
            <w:szCs w:val="20"/>
          </w:rPr>
          <w:tab/>
        </w:r>
        <w:r w:rsidR="00E725E7" w:rsidRPr="00E725E7">
          <w:rPr>
            <w:noProof/>
            <w:webHidden/>
            <w:sz w:val="20"/>
            <w:szCs w:val="20"/>
          </w:rPr>
          <w:fldChar w:fldCharType="begin"/>
        </w:r>
        <w:r w:rsidR="00E725E7" w:rsidRPr="00E725E7">
          <w:rPr>
            <w:noProof/>
            <w:webHidden/>
            <w:sz w:val="20"/>
            <w:szCs w:val="20"/>
          </w:rPr>
          <w:instrText xml:space="preserve"> PAGEREF _Toc79429319 \h </w:instrText>
        </w:r>
        <w:r w:rsidR="00E725E7" w:rsidRPr="00E725E7">
          <w:rPr>
            <w:noProof/>
            <w:webHidden/>
            <w:sz w:val="20"/>
            <w:szCs w:val="20"/>
          </w:rPr>
        </w:r>
        <w:r w:rsidR="00E725E7" w:rsidRPr="00E725E7">
          <w:rPr>
            <w:noProof/>
            <w:webHidden/>
            <w:sz w:val="20"/>
            <w:szCs w:val="20"/>
          </w:rPr>
          <w:fldChar w:fldCharType="separate"/>
        </w:r>
        <w:r w:rsidR="00E725E7" w:rsidRPr="00E725E7">
          <w:rPr>
            <w:noProof/>
            <w:webHidden/>
            <w:sz w:val="20"/>
            <w:szCs w:val="20"/>
          </w:rPr>
          <w:t>16</w:t>
        </w:r>
        <w:r w:rsidR="00E725E7" w:rsidRPr="00E725E7">
          <w:rPr>
            <w:noProof/>
            <w:webHidden/>
            <w:sz w:val="20"/>
            <w:szCs w:val="20"/>
          </w:rPr>
          <w:fldChar w:fldCharType="end"/>
        </w:r>
      </w:hyperlink>
    </w:p>
    <w:p w14:paraId="08855591" w14:textId="7BEBE25F" w:rsidR="00E725E7" w:rsidRPr="00E725E7" w:rsidRDefault="007B38BF">
      <w:pPr>
        <w:pStyle w:val="INNH2"/>
        <w:tabs>
          <w:tab w:val="left" w:pos="1100"/>
          <w:tab w:val="right" w:leader="dot" w:pos="9062"/>
        </w:tabs>
        <w:rPr>
          <w:rFonts w:asciiTheme="minorHAnsi" w:eastAsiaTheme="minorEastAsia" w:hAnsiTheme="minorHAnsi" w:cstheme="minorBidi"/>
          <w:noProof/>
          <w:sz w:val="20"/>
          <w:szCs w:val="20"/>
          <w:lang w:eastAsia="nb-NO"/>
        </w:rPr>
      </w:pPr>
      <w:hyperlink w:anchor="_Toc79429320" w:history="1">
        <w:r w:rsidR="00E725E7" w:rsidRPr="00E725E7">
          <w:rPr>
            <w:rStyle w:val="Hyperkobling"/>
            <w:rFonts w:ascii="Verdana" w:hAnsi="Verdana"/>
            <w:noProof/>
            <w:sz w:val="20"/>
            <w:szCs w:val="20"/>
          </w:rPr>
          <w:t>4.11.</w:t>
        </w:r>
        <w:r w:rsidR="00E725E7" w:rsidRPr="00E725E7">
          <w:rPr>
            <w:rFonts w:asciiTheme="minorHAnsi" w:eastAsiaTheme="minorEastAsia" w:hAnsiTheme="minorHAnsi" w:cstheme="minorBidi"/>
            <w:noProof/>
            <w:sz w:val="20"/>
            <w:szCs w:val="20"/>
            <w:lang w:eastAsia="nb-NO"/>
          </w:rPr>
          <w:tab/>
        </w:r>
        <w:r w:rsidR="00E725E7" w:rsidRPr="00E725E7">
          <w:rPr>
            <w:rStyle w:val="Hyperkobling"/>
            <w:rFonts w:ascii="Verdana" w:hAnsi="Verdana"/>
            <w:noProof/>
            <w:sz w:val="20"/>
            <w:szCs w:val="20"/>
          </w:rPr>
          <w:t>Landbruk</w:t>
        </w:r>
        <w:r w:rsidR="00E725E7" w:rsidRPr="00E725E7">
          <w:rPr>
            <w:noProof/>
            <w:webHidden/>
            <w:sz w:val="20"/>
            <w:szCs w:val="20"/>
          </w:rPr>
          <w:tab/>
        </w:r>
        <w:r w:rsidR="00E725E7" w:rsidRPr="00E725E7">
          <w:rPr>
            <w:noProof/>
            <w:webHidden/>
            <w:sz w:val="20"/>
            <w:szCs w:val="20"/>
          </w:rPr>
          <w:fldChar w:fldCharType="begin"/>
        </w:r>
        <w:r w:rsidR="00E725E7" w:rsidRPr="00E725E7">
          <w:rPr>
            <w:noProof/>
            <w:webHidden/>
            <w:sz w:val="20"/>
            <w:szCs w:val="20"/>
          </w:rPr>
          <w:instrText xml:space="preserve"> PAGEREF _Toc79429320 \h </w:instrText>
        </w:r>
        <w:r w:rsidR="00E725E7" w:rsidRPr="00E725E7">
          <w:rPr>
            <w:noProof/>
            <w:webHidden/>
            <w:sz w:val="20"/>
            <w:szCs w:val="20"/>
          </w:rPr>
        </w:r>
        <w:r w:rsidR="00E725E7" w:rsidRPr="00E725E7">
          <w:rPr>
            <w:noProof/>
            <w:webHidden/>
            <w:sz w:val="20"/>
            <w:szCs w:val="20"/>
          </w:rPr>
          <w:fldChar w:fldCharType="separate"/>
        </w:r>
        <w:r w:rsidR="00E725E7" w:rsidRPr="00E725E7">
          <w:rPr>
            <w:noProof/>
            <w:webHidden/>
            <w:sz w:val="20"/>
            <w:szCs w:val="20"/>
          </w:rPr>
          <w:t>17</w:t>
        </w:r>
        <w:r w:rsidR="00E725E7" w:rsidRPr="00E725E7">
          <w:rPr>
            <w:noProof/>
            <w:webHidden/>
            <w:sz w:val="20"/>
            <w:szCs w:val="20"/>
          </w:rPr>
          <w:fldChar w:fldCharType="end"/>
        </w:r>
      </w:hyperlink>
    </w:p>
    <w:p w14:paraId="7E305572" w14:textId="65EF1A45" w:rsidR="00E725E7" w:rsidRPr="00E725E7" w:rsidRDefault="007B38BF">
      <w:pPr>
        <w:pStyle w:val="INNH2"/>
        <w:tabs>
          <w:tab w:val="left" w:pos="1100"/>
          <w:tab w:val="right" w:leader="dot" w:pos="9062"/>
        </w:tabs>
        <w:rPr>
          <w:rFonts w:asciiTheme="minorHAnsi" w:eastAsiaTheme="minorEastAsia" w:hAnsiTheme="minorHAnsi" w:cstheme="minorBidi"/>
          <w:noProof/>
          <w:sz w:val="20"/>
          <w:szCs w:val="20"/>
          <w:lang w:eastAsia="nb-NO"/>
        </w:rPr>
      </w:pPr>
      <w:hyperlink w:anchor="_Toc79429321" w:history="1">
        <w:r w:rsidR="00E725E7" w:rsidRPr="00E725E7">
          <w:rPr>
            <w:rStyle w:val="Hyperkobling"/>
            <w:rFonts w:ascii="Verdana" w:hAnsi="Verdana"/>
            <w:noProof/>
            <w:sz w:val="20"/>
            <w:szCs w:val="20"/>
          </w:rPr>
          <w:t>4.12.</w:t>
        </w:r>
        <w:r w:rsidR="00E725E7" w:rsidRPr="00E725E7">
          <w:rPr>
            <w:rFonts w:asciiTheme="minorHAnsi" w:eastAsiaTheme="minorEastAsia" w:hAnsiTheme="minorHAnsi" w:cstheme="minorBidi"/>
            <w:noProof/>
            <w:sz w:val="20"/>
            <w:szCs w:val="20"/>
            <w:lang w:eastAsia="nb-NO"/>
          </w:rPr>
          <w:tab/>
        </w:r>
        <w:r w:rsidR="00E725E7" w:rsidRPr="00E725E7">
          <w:rPr>
            <w:rStyle w:val="Hyperkobling"/>
            <w:rFonts w:ascii="Verdana" w:hAnsi="Verdana"/>
            <w:noProof/>
            <w:sz w:val="20"/>
            <w:szCs w:val="20"/>
          </w:rPr>
          <w:t>Klima- og energiplanlegging</w:t>
        </w:r>
        <w:r w:rsidR="00E725E7" w:rsidRPr="00E725E7">
          <w:rPr>
            <w:noProof/>
            <w:webHidden/>
            <w:sz w:val="20"/>
            <w:szCs w:val="20"/>
          </w:rPr>
          <w:tab/>
        </w:r>
        <w:r w:rsidR="00E725E7" w:rsidRPr="00E725E7">
          <w:rPr>
            <w:noProof/>
            <w:webHidden/>
            <w:sz w:val="20"/>
            <w:szCs w:val="20"/>
          </w:rPr>
          <w:fldChar w:fldCharType="begin"/>
        </w:r>
        <w:r w:rsidR="00E725E7" w:rsidRPr="00E725E7">
          <w:rPr>
            <w:noProof/>
            <w:webHidden/>
            <w:sz w:val="20"/>
            <w:szCs w:val="20"/>
          </w:rPr>
          <w:instrText xml:space="preserve"> PAGEREF _Toc79429321 \h </w:instrText>
        </w:r>
        <w:r w:rsidR="00E725E7" w:rsidRPr="00E725E7">
          <w:rPr>
            <w:noProof/>
            <w:webHidden/>
            <w:sz w:val="20"/>
            <w:szCs w:val="20"/>
          </w:rPr>
        </w:r>
        <w:r w:rsidR="00E725E7" w:rsidRPr="00E725E7">
          <w:rPr>
            <w:noProof/>
            <w:webHidden/>
            <w:sz w:val="20"/>
            <w:szCs w:val="20"/>
          </w:rPr>
          <w:fldChar w:fldCharType="separate"/>
        </w:r>
        <w:r w:rsidR="00E725E7" w:rsidRPr="00E725E7">
          <w:rPr>
            <w:noProof/>
            <w:webHidden/>
            <w:sz w:val="20"/>
            <w:szCs w:val="20"/>
          </w:rPr>
          <w:t>17</w:t>
        </w:r>
        <w:r w:rsidR="00E725E7" w:rsidRPr="00E725E7">
          <w:rPr>
            <w:noProof/>
            <w:webHidden/>
            <w:sz w:val="20"/>
            <w:szCs w:val="20"/>
          </w:rPr>
          <w:fldChar w:fldCharType="end"/>
        </w:r>
      </w:hyperlink>
    </w:p>
    <w:p w14:paraId="1F4AE8F9" w14:textId="0C993DE6" w:rsidR="00E725E7" w:rsidRPr="00E725E7" w:rsidRDefault="007B38BF">
      <w:pPr>
        <w:pStyle w:val="INNH2"/>
        <w:tabs>
          <w:tab w:val="left" w:pos="1100"/>
          <w:tab w:val="right" w:leader="dot" w:pos="9062"/>
        </w:tabs>
        <w:rPr>
          <w:rFonts w:asciiTheme="minorHAnsi" w:eastAsiaTheme="minorEastAsia" w:hAnsiTheme="minorHAnsi" w:cstheme="minorBidi"/>
          <w:noProof/>
          <w:sz w:val="20"/>
          <w:szCs w:val="20"/>
          <w:lang w:eastAsia="nb-NO"/>
        </w:rPr>
      </w:pPr>
      <w:hyperlink w:anchor="_Toc79429322" w:history="1">
        <w:r w:rsidR="00E725E7" w:rsidRPr="00E725E7">
          <w:rPr>
            <w:rStyle w:val="Hyperkobling"/>
            <w:rFonts w:ascii="Verdana" w:hAnsi="Verdana"/>
            <w:noProof/>
            <w:sz w:val="20"/>
            <w:szCs w:val="20"/>
          </w:rPr>
          <w:t>4.13.</w:t>
        </w:r>
        <w:r w:rsidR="00E725E7" w:rsidRPr="00E725E7">
          <w:rPr>
            <w:rFonts w:asciiTheme="minorHAnsi" w:eastAsiaTheme="minorEastAsia" w:hAnsiTheme="minorHAnsi" w:cstheme="minorBidi"/>
            <w:noProof/>
            <w:sz w:val="20"/>
            <w:szCs w:val="20"/>
            <w:lang w:eastAsia="nb-NO"/>
          </w:rPr>
          <w:tab/>
        </w:r>
        <w:r w:rsidR="00E725E7" w:rsidRPr="00E725E7">
          <w:rPr>
            <w:rStyle w:val="Hyperkobling"/>
            <w:rFonts w:ascii="Verdana" w:hAnsi="Verdana"/>
            <w:noProof/>
            <w:sz w:val="20"/>
            <w:szCs w:val="20"/>
          </w:rPr>
          <w:t>Folkehelse og friluftsliv</w:t>
        </w:r>
        <w:r w:rsidR="00E725E7" w:rsidRPr="00E725E7">
          <w:rPr>
            <w:noProof/>
            <w:webHidden/>
            <w:sz w:val="20"/>
            <w:szCs w:val="20"/>
          </w:rPr>
          <w:tab/>
        </w:r>
        <w:r w:rsidR="00E725E7" w:rsidRPr="00E725E7">
          <w:rPr>
            <w:noProof/>
            <w:webHidden/>
            <w:sz w:val="20"/>
            <w:szCs w:val="20"/>
          </w:rPr>
          <w:fldChar w:fldCharType="begin"/>
        </w:r>
        <w:r w:rsidR="00E725E7" w:rsidRPr="00E725E7">
          <w:rPr>
            <w:noProof/>
            <w:webHidden/>
            <w:sz w:val="20"/>
            <w:szCs w:val="20"/>
          </w:rPr>
          <w:instrText xml:space="preserve"> PAGEREF _Toc79429322 \h </w:instrText>
        </w:r>
        <w:r w:rsidR="00E725E7" w:rsidRPr="00E725E7">
          <w:rPr>
            <w:noProof/>
            <w:webHidden/>
            <w:sz w:val="20"/>
            <w:szCs w:val="20"/>
          </w:rPr>
        </w:r>
        <w:r w:rsidR="00E725E7" w:rsidRPr="00E725E7">
          <w:rPr>
            <w:noProof/>
            <w:webHidden/>
            <w:sz w:val="20"/>
            <w:szCs w:val="20"/>
          </w:rPr>
          <w:fldChar w:fldCharType="separate"/>
        </w:r>
        <w:r w:rsidR="00E725E7" w:rsidRPr="00E725E7">
          <w:rPr>
            <w:noProof/>
            <w:webHidden/>
            <w:sz w:val="20"/>
            <w:szCs w:val="20"/>
          </w:rPr>
          <w:t>18</w:t>
        </w:r>
        <w:r w:rsidR="00E725E7" w:rsidRPr="00E725E7">
          <w:rPr>
            <w:noProof/>
            <w:webHidden/>
            <w:sz w:val="20"/>
            <w:szCs w:val="20"/>
          </w:rPr>
          <w:fldChar w:fldCharType="end"/>
        </w:r>
      </w:hyperlink>
    </w:p>
    <w:p w14:paraId="17D858AC" w14:textId="4C6EF8CC" w:rsidR="00E725E7" w:rsidRPr="00E725E7" w:rsidRDefault="007B38BF">
      <w:pPr>
        <w:pStyle w:val="INNH2"/>
        <w:tabs>
          <w:tab w:val="left" w:pos="1100"/>
          <w:tab w:val="right" w:leader="dot" w:pos="9062"/>
        </w:tabs>
        <w:rPr>
          <w:rFonts w:asciiTheme="minorHAnsi" w:eastAsiaTheme="minorEastAsia" w:hAnsiTheme="minorHAnsi" w:cstheme="minorBidi"/>
          <w:noProof/>
          <w:sz w:val="20"/>
          <w:szCs w:val="20"/>
          <w:lang w:eastAsia="nb-NO"/>
        </w:rPr>
      </w:pPr>
      <w:hyperlink w:anchor="_Toc79429323" w:history="1">
        <w:r w:rsidR="00E725E7" w:rsidRPr="00E725E7">
          <w:rPr>
            <w:rStyle w:val="Hyperkobling"/>
            <w:rFonts w:ascii="Verdana" w:hAnsi="Verdana"/>
            <w:noProof/>
            <w:sz w:val="20"/>
            <w:szCs w:val="20"/>
          </w:rPr>
          <w:t>4.14.</w:t>
        </w:r>
        <w:r w:rsidR="00E725E7" w:rsidRPr="00E725E7">
          <w:rPr>
            <w:rFonts w:asciiTheme="minorHAnsi" w:eastAsiaTheme="minorEastAsia" w:hAnsiTheme="minorHAnsi" w:cstheme="minorBidi"/>
            <w:noProof/>
            <w:sz w:val="20"/>
            <w:szCs w:val="20"/>
            <w:lang w:eastAsia="nb-NO"/>
          </w:rPr>
          <w:tab/>
        </w:r>
        <w:r w:rsidR="00E725E7" w:rsidRPr="00E725E7">
          <w:rPr>
            <w:rStyle w:val="Hyperkobling"/>
            <w:rFonts w:ascii="Verdana" w:hAnsi="Verdana"/>
            <w:noProof/>
            <w:sz w:val="20"/>
            <w:szCs w:val="20"/>
          </w:rPr>
          <w:t>Barn og unges interesser</w:t>
        </w:r>
        <w:r w:rsidR="00E725E7" w:rsidRPr="00E725E7">
          <w:rPr>
            <w:noProof/>
            <w:webHidden/>
            <w:sz w:val="20"/>
            <w:szCs w:val="20"/>
          </w:rPr>
          <w:tab/>
        </w:r>
        <w:r w:rsidR="00E725E7" w:rsidRPr="00E725E7">
          <w:rPr>
            <w:noProof/>
            <w:webHidden/>
            <w:sz w:val="20"/>
            <w:szCs w:val="20"/>
          </w:rPr>
          <w:fldChar w:fldCharType="begin"/>
        </w:r>
        <w:r w:rsidR="00E725E7" w:rsidRPr="00E725E7">
          <w:rPr>
            <w:noProof/>
            <w:webHidden/>
            <w:sz w:val="20"/>
            <w:szCs w:val="20"/>
          </w:rPr>
          <w:instrText xml:space="preserve"> PAGEREF _Toc79429323 \h </w:instrText>
        </w:r>
        <w:r w:rsidR="00E725E7" w:rsidRPr="00E725E7">
          <w:rPr>
            <w:noProof/>
            <w:webHidden/>
            <w:sz w:val="20"/>
            <w:szCs w:val="20"/>
          </w:rPr>
        </w:r>
        <w:r w:rsidR="00E725E7" w:rsidRPr="00E725E7">
          <w:rPr>
            <w:noProof/>
            <w:webHidden/>
            <w:sz w:val="20"/>
            <w:szCs w:val="20"/>
          </w:rPr>
          <w:fldChar w:fldCharType="separate"/>
        </w:r>
        <w:r w:rsidR="00E725E7" w:rsidRPr="00E725E7">
          <w:rPr>
            <w:noProof/>
            <w:webHidden/>
            <w:sz w:val="20"/>
            <w:szCs w:val="20"/>
          </w:rPr>
          <w:t>18</w:t>
        </w:r>
        <w:r w:rsidR="00E725E7" w:rsidRPr="00E725E7">
          <w:rPr>
            <w:noProof/>
            <w:webHidden/>
            <w:sz w:val="20"/>
            <w:szCs w:val="20"/>
          </w:rPr>
          <w:fldChar w:fldCharType="end"/>
        </w:r>
      </w:hyperlink>
    </w:p>
    <w:p w14:paraId="61CE8B82" w14:textId="31A5C77A" w:rsidR="00E725E7" w:rsidRPr="00E725E7" w:rsidRDefault="007B38BF">
      <w:pPr>
        <w:pStyle w:val="INNH2"/>
        <w:tabs>
          <w:tab w:val="left" w:pos="1100"/>
          <w:tab w:val="right" w:leader="dot" w:pos="9062"/>
        </w:tabs>
        <w:rPr>
          <w:rFonts w:asciiTheme="minorHAnsi" w:eastAsiaTheme="minorEastAsia" w:hAnsiTheme="minorHAnsi" w:cstheme="minorBidi"/>
          <w:noProof/>
          <w:sz w:val="20"/>
          <w:szCs w:val="20"/>
          <w:lang w:eastAsia="nb-NO"/>
        </w:rPr>
      </w:pPr>
      <w:hyperlink w:anchor="_Toc79429324" w:history="1">
        <w:r w:rsidR="00E725E7" w:rsidRPr="00E725E7">
          <w:rPr>
            <w:rStyle w:val="Hyperkobling"/>
            <w:rFonts w:ascii="Verdana" w:hAnsi="Verdana"/>
            <w:noProof/>
            <w:sz w:val="20"/>
            <w:szCs w:val="20"/>
          </w:rPr>
          <w:t>4.15.</w:t>
        </w:r>
        <w:r w:rsidR="00E725E7" w:rsidRPr="00E725E7">
          <w:rPr>
            <w:rFonts w:asciiTheme="minorHAnsi" w:eastAsiaTheme="minorEastAsia" w:hAnsiTheme="minorHAnsi" w:cstheme="minorBidi"/>
            <w:noProof/>
            <w:sz w:val="20"/>
            <w:szCs w:val="20"/>
            <w:lang w:eastAsia="nb-NO"/>
          </w:rPr>
          <w:tab/>
        </w:r>
        <w:r w:rsidR="00E725E7" w:rsidRPr="00E725E7">
          <w:rPr>
            <w:rStyle w:val="Hyperkobling"/>
            <w:rFonts w:ascii="Verdana" w:hAnsi="Verdana"/>
            <w:noProof/>
            <w:sz w:val="20"/>
            <w:szCs w:val="20"/>
          </w:rPr>
          <w:t>Universell utforming</w:t>
        </w:r>
        <w:r w:rsidR="00E725E7" w:rsidRPr="00E725E7">
          <w:rPr>
            <w:noProof/>
            <w:webHidden/>
            <w:sz w:val="20"/>
            <w:szCs w:val="20"/>
          </w:rPr>
          <w:tab/>
        </w:r>
        <w:r w:rsidR="00E725E7" w:rsidRPr="00E725E7">
          <w:rPr>
            <w:noProof/>
            <w:webHidden/>
            <w:sz w:val="20"/>
            <w:szCs w:val="20"/>
          </w:rPr>
          <w:fldChar w:fldCharType="begin"/>
        </w:r>
        <w:r w:rsidR="00E725E7" w:rsidRPr="00E725E7">
          <w:rPr>
            <w:noProof/>
            <w:webHidden/>
            <w:sz w:val="20"/>
            <w:szCs w:val="20"/>
          </w:rPr>
          <w:instrText xml:space="preserve"> PAGEREF _Toc79429324 \h </w:instrText>
        </w:r>
        <w:r w:rsidR="00E725E7" w:rsidRPr="00E725E7">
          <w:rPr>
            <w:noProof/>
            <w:webHidden/>
            <w:sz w:val="20"/>
            <w:szCs w:val="20"/>
          </w:rPr>
        </w:r>
        <w:r w:rsidR="00E725E7" w:rsidRPr="00E725E7">
          <w:rPr>
            <w:noProof/>
            <w:webHidden/>
            <w:sz w:val="20"/>
            <w:szCs w:val="20"/>
          </w:rPr>
          <w:fldChar w:fldCharType="separate"/>
        </w:r>
        <w:r w:rsidR="00E725E7" w:rsidRPr="00E725E7">
          <w:rPr>
            <w:noProof/>
            <w:webHidden/>
            <w:sz w:val="20"/>
            <w:szCs w:val="20"/>
          </w:rPr>
          <w:t>18</w:t>
        </w:r>
        <w:r w:rsidR="00E725E7" w:rsidRPr="00E725E7">
          <w:rPr>
            <w:noProof/>
            <w:webHidden/>
            <w:sz w:val="20"/>
            <w:szCs w:val="20"/>
          </w:rPr>
          <w:fldChar w:fldCharType="end"/>
        </w:r>
      </w:hyperlink>
    </w:p>
    <w:p w14:paraId="4BCAEFF0" w14:textId="2E86A76E" w:rsidR="00E725E7" w:rsidRPr="00E725E7" w:rsidRDefault="007B38BF">
      <w:pPr>
        <w:pStyle w:val="INNH2"/>
        <w:tabs>
          <w:tab w:val="left" w:pos="1100"/>
          <w:tab w:val="right" w:leader="dot" w:pos="9062"/>
        </w:tabs>
        <w:rPr>
          <w:rFonts w:asciiTheme="minorHAnsi" w:eastAsiaTheme="minorEastAsia" w:hAnsiTheme="minorHAnsi" w:cstheme="minorBidi"/>
          <w:noProof/>
          <w:sz w:val="20"/>
          <w:szCs w:val="20"/>
          <w:lang w:eastAsia="nb-NO"/>
        </w:rPr>
      </w:pPr>
      <w:hyperlink w:anchor="_Toc79429325" w:history="1">
        <w:r w:rsidR="00E725E7" w:rsidRPr="00E725E7">
          <w:rPr>
            <w:rStyle w:val="Hyperkobling"/>
            <w:rFonts w:ascii="Verdana" w:hAnsi="Verdana"/>
            <w:noProof/>
            <w:sz w:val="20"/>
            <w:szCs w:val="20"/>
          </w:rPr>
          <w:t>4.16.</w:t>
        </w:r>
        <w:r w:rsidR="00E725E7" w:rsidRPr="00E725E7">
          <w:rPr>
            <w:rFonts w:asciiTheme="minorHAnsi" w:eastAsiaTheme="minorEastAsia" w:hAnsiTheme="minorHAnsi" w:cstheme="minorBidi"/>
            <w:noProof/>
            <w:sz w:val="20"/>
            <w:szCs w:val="20"/>
            <w:lang w:eastAsia="nb-NO"/>
          </w:rPr>
          <w:tab/>
        </w:r>
        <w:r w:rsidR="00E725E7" w:rsidRPr="00E725E7">
          <w:rPr>
            <w:rStyle w:val="Hyperkobling"/>
            <w:rFonts w:ascii="Verdana" w:hAnsi="Verdana"/>
            <w:noProof/>
            <w:sz w:val="20"/>
            <w:szCs w:val="20"/>
          </w:rPr>
          <w:t>Støy</w:t>
        </w:r>
        <w:r w:rsidR="00E725E7" w:rsidRPr="00E725E7">
          <w:rPr>
            <w:noProof/>
            <w:webHidden/>
            <w:sz w:val="20"/>
            <w:szCs w:val="20"/>
          </w:rPr>
          <w:tab/>
        </w:r>
        <w:r w:rsidR="00E725E7" w:rsidRPr="00E725E7">
          <w:rPr>
            <w:noProof/>
            <w:webHidden/>
            <w:sz w:val="20"/>
            <w:szCs w:val="20"/>
          </w:rPr>
          <w:fldChar w:fldCharType="begin"/>
        </w:r>
        <w:r w:rsidR="00E725E7" w:rsidRPr="00E725E7">
          <w:rPr>
            <w:noProof/>
            <w:webHidden/>
            <w:sz w:val="20"/>
            <w:szCs w:val="20"/>
          </w:rPr>
          <w:instrText xml:space="preserve"> PAGEREF _Toc79429325 \h </w:instrText>
        </w:r>
        <w:r w:rsidR="00E725E7" w:rsidRPr="00E725E7">
          <w:rPr>
            <w:noProof/>
            <w:webHidden/>
            <w:sz w:val="20"/>
            <w:szCs w:val="20"/>
          </w:rPr>
        </w:r>
        <w:r w:rsidR="00E725E7" w:rsidRPr="00E725E7">
          <w:rPr>
            <w:noProof/>
            <w:webHidden/>
            <w:sz w:val="20"/>
            <w:szCs w:val="20"/>
          </w:rPr>
          <w:fldChar w:fldCharType="separate"/>
        </w:r>
        <w:r w:rsidR="00E725E7" w:rsidRPr="00E725E7">
          <w:rPr>
            <w:noProof/>
            <w:webHidden/>
            <w:sz w:val="20"/>
            <w:szCs w:val="20"/>
          </w:rPr>
          <w:t>18</w:t>
        </w:r>
        <w:r w:rsidR="00E725E7" w:rsidRPr="00E725E7">
          <w:rPr>
            <w:noProof/>
            <w:webHidden/>
            <w:sz w:val="20"/>
            <w:szCs w:val="20"/>
          </w:rPr>
          <w:fldChar w:fldCharType="end"/>
        </w:r>
      </w:hyperlink>
    </w:p>
    <w:p w14:paraId="4363B1BD" w14:textId="641A85A7" w:rsidR="00E725E7" w:rsidRPr="00E725E7" w:rsidRDefault="007B38BF">
      <w:pPr>
        <w:pStyle w:val="INNH2"/>
        <w:tabs>
          <w:tab w:val="left" w:pos="1100"/>
          <w:tab w:val="right" w:leader="dot" w:pos="9062"/>
        </w:tabs>
        <w:rPr>
          <w:rFonts w:asciiTheme="minorHAnsi" w:eastAsiaTheme="minorEastAsia" w:hAnsiTheme="minorHAnsi" w:cstheme="minorBidi"/>
          <w:noProof/>
          <w:sz w:val="20"/>
          <w:szCs w:val="20"/>
          <w:lang w:eastAsia="nb-NO"/>
        </w:rPr>
      </w:pPr>
      <w:hyperlink w:anchor="_Toc79429326" w:history="1">
        <w:r w:rsidR="00E725E7" w:rsidRPr="00E725E7">
          <w:rPr>
            <w:rStyle w:val="Hyperkobling"/>
            <w:rFonts w:ascii="Verdana" w:hAnsi="Verdana"/>
            <w:noProof/>
            <w:sz w:val="20"/>
            <w:szCs w:val="20"/>
          </w:rPr>
          <w:t>4.17.</w:t>
        </w:r>
        <w:r w:rsidR="00E725E7" w:rsidRPr="00E725E7">
          <w:rPr>
            <w:rFonts w:asciiTheme="minorHAnsi" w:eastAsiaTheme="minorEastAsia" w:hAnsiTheme="minorHAnsi" w:cstheme="minorBidi"/>
            <w:noProof/>
            <w:sz w:val="20"/>
            <w:szCs w:val="20"/>
            <w:lang w:eastAsia="nb-NO"/>
          </w:rPr>
          <w:tab/>
        </w:r>
        <w:r w:rsidR="00E725E7" w:rsidRPr="00E725E7">
          <w:rPr>
            <w:rStyle w:val="Hyperkobling"/>
            <w:rFonts w:ascii="Verdana" w:hAnsi="Verdana"/>
            <w:noProof/>
            <w:sz w:val="20"/>
            <w:szCs w:val="20"/>
          </w:rPr>
          <w:t>Veinavn</w:t>
        </w:r>
        <w:r w:rsidR="00E725E7" w:rsidRPr="00E725E7">
          <w:rPr>
            <w:noProof/>
            <w:webHidden/>
            <w:sz w:val="20"/>
            <w:szCs w:val="20"/>
          </w:rPr>
          <w:tab/>
        </w:r>
        <w:r w:rsidR="00E725E7" w:rsidRPr="00E725E7">
          <w:rPr>
            <w:noProof/>
            <w:webHidden/>
            <w:sz w:val="20"/>
            <w:szCs w:val="20"/>
          </w:rPr>
          <w:fldChar w:fldCharType="begin"/>
        </w:r>
        <w:r w:rsidR="00E725E7" w:rsidRPr="00E725E7">
          <w:rPr>
            <w:noProof/>
            <w:webHidden/>
            <w:sz w:val="20"/>
            <w:szCs w:val="20"/>
          </w:rPr>
          <w:instrText xml:space="preserve"> PAGEREF _Toc79429326 \h </w:instrText>
        </w:r>
        <w:r w:rsidR="00E725E7" w:rsidRPr="00E725E7">
          <w:rPr>
            <w:noProof/>
            <w:webHidden/>
            <w:sz w:val="20"/>
            <w:szCs w:val="20"/>
          </w:rPr>
        </w:r>
        <w:r w:rsidR="00E725E7" w:rsidRPr="00E725E7">
          <w:rPr>
            <w:noProof/>
            <w:webHidden/>
            <w:sz w:val="20"/>
            <w:szCs w:val="20"/>
          </w:rPr>
          <w:fldChar w:fldCharType="separate"/>
        </w:r>
        <w:r w:rsidR="00E725E7" w:rsidRPr="00E725E7">
          <w:rPr>
            <w:noProof/>
            <w:webHidden/>
            <w:sz w:val="20"/>
            <w:szCs w:val="20"/>
          </w:rPr>
          <w:t>18</w:t>
        </w:r>
        <w:r w:rsidR="00E725E7" w:rsidRPr="00E725E7">
          <w:rPr>
            <w:noProof/>
            <w:webHidden/>
            <w:sz w:val="20"/>
            <w:szCs w:val="20"/>
          </w:rPr>
          <w:fldChar w:fldCharType="end"/>
        </w:r>
      </w:hyperlink>
    </w:p>
    <w:p w14:paraId="62A67A8C" w14:textId="66CC3042" w:rsidR="00E725E7" w:rsidRPr="00E725E7" w:rsidRDefault="007B38BF">
      <w:pPr>
        <w:pStyle w:val="INNH2"/>
        <w:tabs>
          <w:tab w:val="left" w:pos="1100"/>
          <w:tab w:val="right" w:leader="dot" w:pos="9062"/>
        </w:tabs>
        <w:rPr>
          <w:rFonts w:asciiTheme="minorHAnsi" w:eastAsiaTheme="minorEastAsia" w:hAnsiTheme="minorHAnsi" w:cstheme="minorBidi"/>
          <w:noProof/>
          <w:sz w:val="20"/>
          <w:szCs w:val="20"/>
          <w:lang w:eastAsia="nb-NO"/>
        </w:rPr>
      </w:pPr>
      <w:hyperlink w:anchor="_Toc79429327" w:history="1">
        <w:r w:rsidR="00E725E7" w:rsidRPr="00E725E7">
          <w:rPr>
            <w:rStyle w:val="Hyperkobling"/>
            <w:rFonts w:ascii="Verdana" w:hAnsi="Verdana"/>
            <w:noProof/>
            <w:sz w:val="20"/>
            <w:szCs w:val="20"/>
          </w:rPr>
          <w:t>4.18.</w:t>
        </w:r>
        <w:r w:rsidR="00E725E7" w:rsidRPr="00E725E7">
          <w:rPr>
            <w:rFonts w:asciiTheme="minorHAnsi" w:eastAsiaTheme="minorEastAsia" w:hAnsiTheme="minorHAnsi" w:cstheme="minorBidi"/>
            <w:noProof/>
            <w:sz w:val="20"/>
            <w:szCs w:val="20"/>
            <w:lang w:eastAsia="nb-NO"/>
          </w:rPr>
          <w:tab/>
        </w:r>
        <w:r w:rsidR="00E725E7" w:rsidRPr="00E725E7">
          <w:rPr>
            <w:rStyle w:val="Hyperkobling"/>
            <w:rFonts w:ascii="Verdana" w:hAnsi="Verdana"/>
            <w:noProof/>
            <w:sz w:val="20"/>
            <w:szCs w:val="20"/>
          </w:rPr>
          <w:t>Konsekvensutredning</w:t>
        </w:r>
        <w:r w:rsidR="00E725E7" w:rsidRPr="00E725E7">
          <w:rPr>
            <w:noProof/>
            <w:webHidden/>
            <w:sz w:val="20"/>
            <w:szCs w:val="20"/>
          </w:rPr>
          <w:tab/>
        </w:r>
        <w:r w:rsidR="00E725E7" w:rsidRPr="00E725E7">
          <w:rPr>
            <w:noProof/>
            <w:webHidden/>
            <w:sz w:val="20"/>
            <w:szCs w:val="20"/>
          </w:rPr>
          <w:fldChar w:fldCharType="begin"/>
        </w:r>
        <w:r w:rsidR="00E725E7" w:rsidRPr="00E725E7">
          <w:rPr>
            <w:noProof/>
            <w:webHidden/>
            <w:sz w:val="20"/>
            <w:szCs w:val="20"/>
          </w:rPr>
          <w:instrText xml:space="preserve"> PAGEREF _Toc79429327 \h </w:instrText>
        </w:r>
        <w:r w:rsidR="00E725E7" w:rsidRPr="00E725E7">
          <w:rPr>
            <w:noProof/>
            <w:webHidden/>
            <w:sz w:val="20"/>
            <w:szCs w:val="20"/>
          </w:rPr>
        </w:r>
        <w:r w:rsidR="00E725E7" w:rsidRPr="00E725E7">
          <w:rPr>
            <w:noProof/>
            <w:webHidden/>
            <w:sz w:val="20"/>
            <w:szCs w:val="20"/>
          </w:rPr>
          <w:fldChar w:fldCharType="separate"/>
        </w:r>
        <w:r w:rsidR="00E725E7" w:rsidRPr="00E725E7">
          <w:rPr>
            <w:noProof/>
            <w:webHidden/>
            <w:sz w:val="20"/>
            <w:szCs w:val="20"/>
          </w:rPr>
          <w:t>18</w:t>
        </w:r>
        <w:r w:rsidR="00E725E7" w:rsidRPr="00E725E7">
          <w:rPr>
            <w:noProof/>
            <w:webHidden/>
            <w:sz w:val="20"/>
            <w:szCs w:val="20"/>
          </w:rPr>
          <w:fldChar w:fldCharType="end"/>
        </w:r>
      </w:hyperlink>
    </w:p>
    <w:p w14:paraId="27B8335D" w14:textId="5905D5B0" w:rsidR="00E725E7" w:rsidRPr="00E725E7" w:rsidRDefault="007B38BF">
      <w:pPr>
        <w:pStyle w:val="INNH1"/>
        <w:rPr>
          <w:rFonts w:asciiTheme="minorHAnsi" w:eastAsiaTheme="minorEastAsia" w:hAnsiTheme="minorHAnsi" w:cstheme="minorBidi"/>
          <w:lang w:eastAsia="nb-NO"/>
        </w:rPr>
      </w:pPr>
      <w:hyperlink w:anchor="_Toc79429328" w:history="1">
        <w:r w:rsidR="00E725E7" w:rsidRPr="00E725E7">
          <w:rPr>
            <w:rStyle w:val="Hyperkobling"/>
          </w:rPr>
          <w:t>5.</w:t>
        </w:r>
        <w:r w:rsidR="00E725E7" w:rsidRPr="00E725E7">
          <w:rPr>
            <w:rFonts w:asciiTheme="minorHAnsi" w:eastAsiaTheme="minorEastAsia" w:hAnsiTheme="minorHAnsi" w:cstheme="minorBidi"/>
            <w:lang w:eastAsia="nb-NO"/>
          </w:rPr>
          <w:tab/>
        </w:r>
        <w:r w:rsidR="00E725E7" w:rsidRPr="00E725E7">
          <w:rPr>
            <w:rStyle w:val="Hyperkobling"/>
          </w:rPr>
          <w:t>Planprosess og medvirkning</w:t>
        </w:r>
        <w:r w:rsidR="00E725E7" w:rsidRPr="00E725E7">
          <w:rPr>
            <w:webHidden/>
          </w:rPr>
          <w:tab/>
        </w:r>
        <w:r w:rsidR="00E725E7" w:rsidRPr="00E725E7">
          <w:rPr>
            <w:webHidden/>
          </w:rPr>
          <w:fldChar w:fldCharType="begin"/>
        </w:r>
        <w:r w:rsidR="00E725E7" w:rsidRPr="00E725E7">
          <w:rPr>
            <w:webHidden/>
          </w:rPr>
          <w:instrText xml:space="preserve"> PAGEREF _Toc79429328 \h </w:instrText>
        </w:r>
        <w:r w:rsidR="00E725E7" w:rsidRPr="00E725E7">
          <w:rPr>
            <w:webHidden/>
          </w:rPr>
        </w:r>
        <w:r w:rsidR="00E725E7" w:rsidRPr="00E725E7">
          <w:rPr>
            <w:webHidden/>
          </w:rPr>
          <w:fldChar w:fldCharType="separate"/>
        </w:r>
        <w:r w:rsidR="00E725E7" w:rsidRPr="00E725E7">
          <w:rPr>
            <w:webHidden/>
          </w:rPr>
          <w:t>19</w:t>
        </w:r>
        <w:r w:rsidR="00E725E7" w:rsidRPr="00E725E7">
          <w:rPr>
            <w:webHidden/>
          </w:rPr>
          <w:fldChar w:fldCharType="end"/>
        </w:r>
      </w:hyperlink>
    </w:p>
    <w:p w14:paraId="60973CD7" w14:textId="28490E2B" w:rsidR="00E725E7" w:rsidRPr="00E725E7" w:rsidRDefault="007B38BF">
      <w:pPr>
        <w:pStyle w:val="INNH2"/>
        <w:tabs>
          <w:tab w:val="left" w:pos="1100"/>
          <w:tab w:val="right" w:leader="dot" w:pos="9062"/>
        </w:tabs>
        <w:rPr>
          <w:rFonts w:asciiTheme="minorHAnsi" w:eastAsiaTheme="minorEastAsia" w:hAnsiTheme="minorHAnsi" w:cstheme="minorBidi"/>
          <w:noProof/>
          <w:sz w:val="20"/>
          <w:szCs w:val="20"/>
          <w:lang w:eastAsia="nb-NO"/>
        </w:rPr>
      </w:pPr>
      <w:hyperlink w:anchor="_Toc79429329" w:history="1">
        <w:r w:rsidR="00E725E7" w:rsidRPr="00E725E7">
          <w:rPr>
            <w:rStyle w:val="Hyperkobling"/>
            <w:rFonts w:ascii="Verdana" w:hAnsi="Verdana"/>
            <w:noProof/>
            <w:sz w:val="20"/>
            <w:szCs w:val="20"/>
          </w:rPr>
          <w:t>5.1.</w:t>
        </w:r>
        <w:r w:rsidR="00E725E7" w:rsidRPr="00E725E7">
          <w:rPr>
            <w:rFonts w:asciiTheme="minorHAnsi" w:eastAsiaTheme="minorEastAsia" w:hAnsiTheme="minorHAnsi" w:cstheme="minorBidi"/>
            <w:noProof/>
            <w:sz w:val="20"/>
            <w:szCs w:val="20"/>
            <w:lang w:eastAsia="nb-NO"/>
          </w:rPr>
          <w:tab/>
        </w:r>
        <w:r w:rsidR="00E725E7" w:rsidRPr="00E725E7">
          <w:rPr>
            <w:rStyle w:val="Hyperkobling"/>
            <w:rFonts w:ascii="Verdana" w:hAnsi="Verdana"/>
            <w:noProof/>
            <w:sz w:val="20"/>
            <w:szCs w:val="20"/>
          </w:rPr>
          <w:t>Oppstartsmøte og varsling</w:t>
        </w:r>
        <w:r w:rsidR="00E725E7" w:rsidRPr="00E725E7">
          <w:rPr>
            <w:noProof/>
            <w:webHidden/>
            <w:sz w:val="20"/>
            <w:szCs w:val="20"/>
          </w:rPr>
          <w:tab/>
        </w:r>
        <w:r w:rsidR="00E725E7" w:rsidRPr="00E725E7">
          <w:rPr>
            <w:noProof/>
            <w:webHidden/>
            <w:sz w:val="20"/>
            <w:szCs w:val="20"/>
          </w:rPr>
          <w:fldChar w:fldCharType="begin"/>
        </w:r>
        <w:r w:rsidR="00E725E7" w:rsidRPr="00E725E7">
          <w:rPr>
            <w:noProof/>
            <w:webHidden/>
            <w:sz w:val="20"/>
            <w:szCs w:val="20"/>
          </w:rPr>
          <w:instrText xml:space="preserve"> PAGEREF _Toc79429329 \h </w:instrText>
        </w:r>
        <w:r w:rsidR="00E725E7" w:rsidRPr="00E725E7">
          <w:rPr>
            <w:noProof/>
            <w:webHidden/>
            <w:sz w:val="20"/>
            <w:szCs w:val="20"/>
          </w:rPr>
        </w:r>
        <w:r w:rsidR="00E725E7" w:rsidRPr="00E725E7">
          <w:rPr>
            <w:noProof/>
            <w:webHidden/>
            <w:sz w:val="20"/>
            <w:szCs w:val="20"/>
          </w:rPr>
          <w:fldChar w:fldCharType="separate"/>
        </w:r>
        <w:r w:rsidR="00E725E7" w:rsidRPr="00E725E7">
          <w:rPr>
            <w:noProof/>
            <w:webHidden/>
            <w:sz w:val="20"/>
            <w:szCs w:val="20"/>
          </w:rPr>
          <w:t>19</w:t>
        </w:r>
        <w:r w:rsidR="00E725E7" w:rsidRPr="00E725E7">
          <w:rPr>
            <w:noProof/>
            <w:webHidden/>
            <w:sz w:val="20"/>
            <w:szCs w:val="20"/>
          </w:rPr>
          <w:fldChar w:fldCharType="end"/>
        </w:r>
      </w:hyperlink>
    </w:p>
    <w:p w14:paraId="2505FDF1" w14:textId="10826CC0" w:rsidR="00E725E7" w:rsidRPr="00E725E7" w:rsidRDefault="007B38BF">
      <w:pPr>
        <w:pStyle w:val="INNH2"/>
        <w:tabs>
          <w:tab w:val="left" w:pos="1100"/>
          <w:tab w:val="right" w:leader="dot" w:pos="9062"/>
        </w:tabs>
        <w:rPr>
          <w:rFonts w:asciiTheme="minorHAnsi" w:eastAsiaTheme="minorEastAsia" w:hAnsiTheme="minorHAnsi" w:cstheme="minorBidi"/>
          <w:noProof/>
          <w:sz w:val="20"/>
          <w:szCs w:val="20"/>
          <w:lang w:eastAsia="nb-NO"/>
        </w:rPr>
      </w:pPr>
      <w:hyperlink w:anchor="_Toc79429330" w:history="1">
        <w:r w:rsidR="00E725E7" w:rsidRPr="00E725E7">
          <w:rPr>
            <w:rStyle w:val="Hyperkobling"/>
            <w:rFonts w:ascii="Verdana" w:hAnsi="Verdana"/>
            <w:noProof/>
            <w:sz w:val="20"/>
            <w:szCs w:val="20"/>
          </w:rPr>
          <w:t>5.2.</w:t>
        </w:r>
        <w:r w:rsidR="00E725E7" w:rsidRPr="00E725E7">
          <w:rPr>
            <w:rFonts w:asciiTheme="minorHAnsi" w:eastAsiaTheme="minorEastAsia" w:hAnsiTheme="minorHAnsi" w:cstheme="minorBidi"/>
            <w:noProof/>
            <w:sz w:val="20"/>
            <w:szCs w:val="20"/>
            <w:lang w:eastAsia="nb-NO"/>
          </w:rPr>
          <w:tab/>
        </w:r>
        <w:r w:rsidR="00E725E7" w:rsidRPr="00E725E7">
          <w:rPr>
            <w:rStyle w:val="Hyperkobling"/>
            <w:rFonts w:ascii="Verdana" w:hAnsi="Verdana"/>
            <w:noProof/>
            <w:sz w:val="20"/>
            <w:szCs w:val="20"/>
          </w:rPr>
          <w:t>Medvirkning</w:t>
        </w:r>
        <w:r w:rsidR="00E725E7" w:rsidRPr="00E725E7">
          <w:rPr>
            <w:noProof/>
            <w:webHidden/>
            <w:sz w:val="20"/>
            <w:szCs w:val="20"/>
          </w:rPr>
          <w:tab/>
        </w:r>
        <w:r w:rsidR="00E725E7" w:rsidRPr="00E725E7">
          <w:rPr>
            <w:noProof/>
            <w:webHidden/>
            <w:sz w:val="20"/>
            <w:szCs w:val="20"/>
          </w:rPr>
          <w:fldChar w:fldCharType="begin"/>
        </w:r>
        <w:r w:rsidR="00E725E7" w:rsidRPr="00E725E7">
          <w:rPr>
            <w:noProof/>
            <w:webHidden/>
            <w:sz w:val="20"/>
            <w:szCs w:val="20"/>
          </w:rPr>
          <w:instrText xml:space="preserve"> PAGEREF _Toc79429330 \h </w:instrText>
        </w:r>
        <w:r w:rsidR="00E725E7" w:rsidRPr="00E725E7">
          <w:rPr>
            <w:noProof/>
            <w:webHidden/>
            <w:sz w:val="20"/>
            <w:szCs w:val="20"/>
          </w:rPr>
        </w:r>
        <w:r w:rsidR="00E725E7" w:rsidRPr="00E725E7">
          <w:rPr>
            <w:noProof/>
            <w:webHidden/>
            <w:sz w:val="20"/>
            <w:szCs w:val="20"/>
          </w:rPr>
          <w:fldChar w:fldCharType="separate"/>
        </w:r>
        <w:r w:rsidR="00E725E7" w:rsidRPr="00E725E7">
          <w:rPr>
            <w:noProof/>
            <w:webHidden/>
            <w:sz w:val="20"/>
            <w:szCs w:val="20"/>
          </w:rPr>
          <w:t>23</w:t>
        </w:r>
        <w:r w:rsidR="00E725E7" w:rsidRPr="00E725E7">
          <w:rPr>
            <w:noProof/>
            <w:webHidden/>
            <w:sz w:val="20"/>
            <w:szCs w:val="20"/>
          </w:rPr>
          <w:fldChar w:fldCharType="end"/>
        </w:r>
      </w:hyperlink>
    </w:p>
    <w:p w14:paraId="71EBC75C" w14:textId="3EC9379D" w:rsidR="00E725E7" w:rsidRPr="00E725E7" w:rsidRDefault="007B38BF">
      <w:pPr>
        <w:pStyle w:val="INNH1"/>
        <w:rPr>
          <w:rFonts w:asciiTheme="minorHAnsi" w:eastAsiaTheme="minorEastAsia" w:hAnsiTheme="minorHAnsi" w:cstheme="minorBidi"/>
          <w:lang w:eastAsia="nb-NO"/>
        </w:rPr>
      </w:pPr>
      <w:hyperlink w:anchor="_Toc79429331" w:history="1">
        <w:r w:rsidR="00E725E7" w:rsidRPr="00E725E7">
          <w:rPr>
            <w:rStyle w:val="Hyperkobling"/>
          </w:rPr>
          <w:t>6.</w:t>
        </w:r>
        <w:r w:rsidR="00E725E7" w:rsidRPr="00E725E7">
          <w:rPr>
            <w:rFonts w:asciiTheme="minorHAnsi" w:eastAsiaTheme="minorEastAsia" w:hAnsiTheme="minorHAnsi" w:cstheme="minorBidi"/>
            <w:lang w:eastAsia="nb-NO"/>
          </w:rPr>
          <w:tab/>
        </w:r>
        <w:r w:rsidR="00E725E7" w:rsidRPr="00E725E7">
          <w:rPr>
            <w:rStyle w:val="Hyperkobling"/>
          </w:rPr>
          <w:t>Forslagsstillers vurdering av planforslaget</w:t>
        </w:r>
        <w:r w:rsidR="00E725E7" w:rsidRPr="00E725E7">
          <w:rPr>
            <w:webHidden/>
          </w:rPr>
          <w:tab/>
        </w:r>
        <w:r w:rsidR="00E725E7" w:rsidRPr="00E725E7">
          <w:rPr>
            <w:webHidden/>
          </w:rPr>
          <w:fldChar w:fldCharType="begin"/>
        </w:r>
        <w:r w:rsidR="00E725E7" w:rsidRPr="00E725E7">
          <w:rPr>
            <w:webHidden/>
          </w:rPr>
          <w:instrText xml:space="preserve"> PAGEREF _Toc79429331 \h </w:instrText>
        </w:r>
        <w:r w:rsidR="00E725E7" w:rsidRPr="00E725E7">
          <w:rPr>
            <w:webHidden/>
          </w:rPr>
        </w:r>
        <w:r w:rsidR="00E725E7" w:rsidRPr="00E725E7">
          <w:rPr>
            <w:webHidden/>
          </w:rPr>
          <w:fldChar w:fldCharType="separate"/>
        </w:r>
        <w:r w:rsidR="00E725E7" w:rsidRPr="00E725E7">
          <w:rPr>
            <w:webHidden/>
          </w:rPr>
          <w:t>24</w:t>
        </w:r>
        <w:r w:rsidR="00E725E7" w:rsidRPr="00E725E7">
          <w:rPr>
            <w:webHidden/>
          </w:rPr>
          <w:fldChar w:fldCharType="end"/>
        </w:r>
      </w:hyperlink>
    </w:p>
    <w:p w14:paraId="7D4C1931" w14:textId="6BE4E6F8" w:rsidR="00E725E7" w:rsidRPr="00E725E7" w:rsidRDefault="007B38BF">
      <w:pPr>
        <w:pStyle w:val="INNH1"/>
        <w:rPr>
          <w:rFonts w:asciiTheme="minorHAnsi" w:eastAsiaTheme="minorEastAsia" w:hAnsiTheme="minorHAnsi" w:cstheme="minorBidi"/>
          <w:lang w:eastAsia="nb-NO"/>
        </w:rPr>
      </w:pPr>
      <w:hyperlink w:anchor="_Toc79429332" w:history="1">
        <w:r w:rsidR="00E725E7" w:rsidRPr="00E725E7">
          <w:rPr>
            <w:rStyle w:val="Hyperkobling"/>
          </w:rPr>
          <w:t>7.</w:t>
        </w:r>
        <w:r w:rsidR="00E725E7" w:rsidRPr="00E725E7">
          <w:rPr>
            <w:rFonts w:asciiTheme="minorHAnsi" w:eastAsiaTheme="minorEastAsia" w:hAnsiTheme="minorHAnsi" w:cstheme="minorBidi"/>
            <w:lang w:eastAsia="nb-NO"/>
          </w:rPr>
          <w:tab/>
        </w:r>
        <w:r w:rsidR="00E725E7" w:rsidRPr="00E725E7">
          <w:rPr>
            <w:rStyle w:val="Hyperkobling"/>
          </w:rPr>
          <w:t>Vedlegg</w:t>
        </w:r>
        <w:r w:rsidR="00E725E7" w:rsidRPr="00E725E7">
          <w:rPr>
            <w:webHidden/>
          </w:rPr>
          <w:tab/>
        </w:r>
        <w:r w:rsidR="00E725E7" w:rsidRPr="00E725E7">
          <w:rPr>
            <w:webHidden/>
          </w:rPr>
          <w:fldChar w:fldCharType="begin"/>
        </w:r>
        <w:r w:rsidR="00E725E7" w:rsidRPr="00E725E7">
          <w:rPr>
            <w:webHidden/>
          </w:rPr>
          <w:instrText xml:space="preserve"> PAGEREF _Toc79429332 \h </w:instrText>
        </w:r>
        <w:r w:rsidR="00E725E7" w:rsidRPr="00E725E7">
          <w:rPr>
            <w:webHidden/>
          </w:rPr>
        </w:r>
        <w:r w:rsidR="00E725E7" w:rsidRPr="00E725E7">
          <w:rPr>
            <w:webHidden/>
          </w:rPr>
          <w:fldChar w:fldCharType="separate"/>
        </w:r>
        <w:r w:rsidR="00E725E7" w:rsidRPr="00E725E7">
          <w:rPr>
            <w:webHidden/>
          </w:rPr>
          <w:t>25</w:t>
        </w:r>
        <w:r w:rsidR="00E725E7" w:rsidRPr="00E725E7">
          <w:rPr>
            <w:webHidden/>
          </w:rPr>
          <w:fldChar w:fldCharType="end"/>
        </w:r>
      </w:hyperlink>
    </w:p>
    <w:p w14:paraId="6A7D2F85" w14:textId="6B6F67E8" w:rsidR="00D01ED2" w:rsidRPr="00E725E7" w:rsidRDefault="004A5DFD" w:rsidP="005E4A9F">
      <w:pPr>
        <w:spacing w:after="200"/>
        <w:rPr>
          <w:rFonts w:ascii="Verdana" w:hAnsi="Verdana"/>
          <w:sz w:val="20"/>
          <w:szCs w:val="20"/>
        </w:rPr>
      </w:pPr>
      <w:r w:rsidRPr="00E725E7">
        <w:rPr>
          <w:rFonts w:ascii="Verdana" w:hAnsi="Verdana"/>
          <w:sz w:val="20"/>
          <w:szCs w:val="20"/>
        </w:rPr>
        <w:fldChar w:fldCharType="end"/>
      </w:r>
      <w:r w:rsidR="00D73E9C" w:rsidRPr="00E725E7">
        <w:rPr>
          <w:rFonts w:ascii="Verdana" w:hAnsi="Verdana"/>
          <w:sz w:val="20"/>
          <w:szCs w:val="20"/>
        </w:rPr>
        <w:br w:type="page"/>
      </w:r>
    </w:p>
    <w:p w14:paraId="5F94FC1F" w14:textId="77777777" w:rsidR="00D01ED2" w:rsidRPr="005672E0" w:rsidRDefault="00D01ED2" w:rsidP="00D01ED2">
      <w:pPr>
        <w:rPr>
          <w:rFonts w:ascii="Verdana" w:hAnsi="Verdana"/>
          <w:b/>
          <w:caps/>
          <w:sz w:val="20"/>
          <w:szCs w:val="20"/>
        </w:rPr>
      </w:pPr>
    </w:p>
    <w:p w14:paraId="630E2423" w14:textId="159954FE" w:rsidR="00E44E49" w:rsidRPr="005672E0" w:rsidRDefault="00D4170A" w:rsidP="005672E0">
      <w:pPr>
        <w:pStyle w:val="Overskrift1"/>
        <w:ind w:left="360"/>
        <w:rPr>
          <w:rFonts w:ascii="Verdana" w:hAnsi="Verdana"/>
          <w:sz w:val="20"/>
          <w:szCs w:val="20"/>
        </w:rPr>
      </w:pPr>
      <w:bookmarkStart w:id="2" w:name="_Toc79429301"/>
      <w:r w:rsidRPr="005672E0">
        <w:rPr>
          <w:rFonts w:ascii="Verdana" w:hAnsi="Verdana"/>
          <w:sz w:val="20"/>
          <w:szCs w:val="20"/>
        </w:rPr>
        <w:t>Bakgrunn for p</w:t>
      </w:r>
      <w:r w:rsidR="00EF4FB8" w:rsidRPr="005672E0">
        <w:rPr>
          <w:rFonts w:ascii="Verdana" w:hAnsi="Verdana"/>
          <w:sz w:val="20"/>
          <w:szCs w:val="20"/>
        </w:rPr>
        <w:t>lanarbeidet</w:t>
      </w:r>
      <w:bookmarkEnd w:id="2"/>
    </w:p>
    <w:p w14:paraId="308D36F8" w14:textId="77777777" w:rsidR="00E44E49" w:rsidRPr="005672E0" w:rsidRDefault="00E44E49" w:rsidP="00E44E49">
      <w:pPr>
        <w:rPr>
          <w:rFonts w:ascii="Verdana" w:hAnsi="Verdana"/>
          <w:sz w:val="20"/>
          <w:szCs w:val="20"/>
        </w:rPr>
      </w:pPr>
    </w:p>
    <w:p w14:paraId="1D6BE61B" w14:textId="77777777" w:rsidR="006B6D66" w:rsidRDefault="006B6D66" w:rsidP="00EF4FB8">
      <w:pPr>
        <w:rPr>
          <w:rFonts w:ascii="Verdana" w:hAnsi="Verdana"/>
          <w:sz w:val="20"/>
          <w:szCs w:val="20"/>
        </w:rPr>
      </w:pPr>
    </w:p>
    <w:p w14:paraId="032140E7" w14:textId="3E94EA15" w:rsidR="00104E52" w:rsidRDefault="00104E52" w:rsidP="00104E52">
      <w:pPr>
        <w:rPr>
          <w:rFonts w:ascii="Verdana" w:hAnsi="Verdana"/>
          <w:sz w:val="20"/>
          <w:szCs w:val="20"/>
        </w:rPr>
      </w:pPr>
      <w:r w:rsidRPr="00050751">
        <w:rPr>
          <w:rFonts w:ascii="Verdana" w:hAnsi="Verdana"/>
          <w:sz w:val="20"/>
          <w:szCs w:val="20"/>
        </w:rPr>
        <w:t xml:space="preserve">Bortelid Eiendomsutvikling AS ønsker å utvikle området med fritidsboliger, veger og grøntareal. Det </w:t>
      </w:r>
      <w:r>
        <w:rPr>
          <w:rFonts w:ascii="Verdana" w:hAnsi="Verdana"/>
          <w:sz w:val="20"/>
          <w:szCs w:val="20"/>
        </w:rPr>
        <w:t>har også vært</w:t>
      </w:r>
      <w:r w:rsidRPr="00050751">
        <w:rPr>
          <w:rFonts w:ascii="Verdana" w:hAnsi="Verdana"/>
          <w:sz w:val="20"/>
          <w:szCs w:val="20"/>
        </w:rPr>
        <w:t xml:space="preserve"> sett på muligheten for å etablere kjøreadkomst til eksisterende fritidsboliger. </w:t>
      </w:r>
    </w:p>
    <w:p w14:paraId="71E4F1CE" w14:textId="77777777" w:rsidR="00C02745" w:rsidRDefault="00C02745" w:rsidP="00104E52">
      <w:pPr>
        <w:rPr>
          <w:rFonts w:ascii="Verdana" w:hAnsi="Verdana"/>
          <w:sz w:val="20"/>
          <w:szCs w:val="20"/>
        </w:rPr>
      </w:pPr>
    </w:p>
    <w:p w14:paraId="7EF0197E" w14:textId="77777777" w:rsidR="00C02745" w:rsidRDefault="00C02745" w:rsidP="00C02745">
      <w:pPr>
        <w:rPr>
          <w:rFonts w:ascii="Verdana" w:hAnsi="Verdana"/>
          <w:sz w:val="20"/>
          <w:szCs w:val="20"/>
        </w:rPr>
      </w:pPr>
      <w:r>
        <w:rPr>
          <w:rFonts w:ascii="Verdana" w:hAnsi="Verdana"/>
          <w:sz w:val="20"/>
          <w:szCs w:val="20"/>
        </w:rPr>
        <w:t xml:space="preserve">Planarbeidet er utført av Simon Stulien Plan. </w:t>
      </w:r>
    </w:p>
    <w:p w14:paraId="3013545E" w14:textId="7098557D" w:rsidR="00C02745" w:rsidRDefault="00C02745" w:rsidP="00104E52">
      <w:pPr>
        <w:rPr>
          <w:rFonts w:ascii="Verdana" w:hAnsi="Verdana"/>
          <w:sz w:val="20"/>
          <w:szCs w:val="20"/>
        </w:rPr>
      </w:pPr>
    </w:p>
    <w:p w14:paraId="6F496EF8" w14:textId="1B58F3FD" w:rsidR="00104E52" w:rsidRPr="00C02745" w:rsidRDefault="00C02745" w:rsidP="00C02745">
      <w:pPr>
        <w:overflowPunct w:val="0"/>
        <w:autoSpaceDE w:val="0"/>
        <w:autoSpaceDN w:val="0"/>
        <w:adjustRightInd w:val="0"/>
        <w:rPr>
          <w:rFonts w:ascii="Verdana" w:hAnsi="Verdana" w:cs="Arial"/>
          <w:sz w:val="20"/>
          <w:szCs w:val="20"/>
        </w:rPr>
      </w:pPr>
      <w:r w:rsidRPr="00050751">
        <w:rPr>
          <w:rFonts w:ascii="Verdana" w:hAnsi="Verdana" w:cs="Arial"/>
          <w:sz w:val="20"/>
          <w:szCs w:val="20"/>
        </w:rPr>
        <w:t xml:space="preserve">De største delene av planområdet er avsatt til golfbane og camping i </w:t>
      </w:r>
      <w:r w:rsidRPr="00050751">
        <w:rPr>
          <w:rFonts w:ascii="Verdana" w:hAnsi="Verdana" w:cs="Arial"/>
          <w:i/>
          <w:iCs/>
          <w:sz w:val="20"/>
          <w:szCs w:val="20"/>
        </w:rPr>
        <w:t>Kommunedelplan for Bortelid, 2006-2030</w:t>
      </w:r>
      <w:r w:rsidRPr="00050751">
        <w:rPr>
          <w:rFonts w:ascii="Verdana" w:hAnsi="Verdana" w:cs="Arial"/>
          <w:sz w:val="20"/>
          <w:szCs w:val="20"/>
        </w:rPr>
        <w:t xml:space="preserve">. Siden arealene ble tatt inn i kommunedelplanen har det blitt etablert campingområde ved </w:t>
      </w:r>
      <w:proofErr w:type="spellStart"/>
      <w:r w:rsidRPr="00050751">
        <w:rPr>
          <w:rFonts w:ascii="Verdana" w:hAnsi="Verdana" w:cs="Arial"/>
          <w:sz w:val="20"/>
          <w:szCs w:val="20"/>
        </w:rPr>
        <w:t>Murtetjønn</w:t>
      </w:r>
      <w:proofErr w:type="spellEnd"/>
      <w:r w:rsidRPr="00050751">
        <w:rPr>
          <w:rFonts w:ascii="Verdana" w:hAnsi="Verdana" w:cs="Arial"/>
          <w:sz w:val="20"/>
          <w:szCs w:val="20"/>
        </w:rPr>
        <w:t xml:space="preserve">, og man ser ikke lengre behov for en golfbane. Formålene i kommuneplanen er dermed ikke lengre aktuelle, men arealene er mere aktuelle enn noen gang. Planområdet ligger nær skitrekket og sentrum, og det går skiløype gjennom området. Området vurderes derfor til et godt område for fortetting med fritidsboliger. </w:t>
      </w:r>
    </w:p>
    <w:p w14:paraId="6FF22F94" w14:textId="39182372" w:rsidR="00045918" w:rsidRDefault="00045918" w:rsidP="00104E52">
      <w:pPr>
        <w:rPr>
          <w:rFonts w:ascii="Verdana" w:hAnsi="Verdana"/>
          <w:sz w:val="20"/>
          <w:szCs w:val="20"/>
        </w:rPr>
      </w:pPr>
    </w:p>
    <w:p w14:paraId="0B94CBF1" w14:textId="5BEA8B5F" w:rsidR="000138D8" w:rsidRDefault="000138D8" w:rsidP="000138D8">
      <w:pPr>
        <w:rPr>
          <w:rFonts w:ascii="Verdana" w:hAnsi="Verdana"/>
          <w:sz w:val="20"/>
          <w:szCs w:val="20"/>
        </w:rPr>
      </w:pPr>
      <w:r w:rsidRPr="00050751">
        <w:rPr>
          <w:rFonts w:ascii="Verdana" w:hAnsi="Verdana"/>
          <w:sz w:val="20"/>
          <w:szCs w:val="20"/>
        </w:rPr>
        <w:t>Planen utløser krav om konsekvensutredning jf. Forskrift om konsekvensutredning §6 b, punkt 25 i vedlegg I – Nye bolig- og fritidsboligområder som ikke er i samsvar med overordnet plan.</w:t>
      </w:r>
      <w:r>
        <w:rPr>
          <w:rFonts w:ascii="Verdana" w:hAnsi="Verdana"/>
          <w:sz w:val="20"/>
          <w:szCs w:val="20"/>
        </w:rPr>
        <w:t xml:space="preserve"> Det er utarbeidet en konsekvensutredning for planen, som tar for seg temaene</w:t>
      </w:r>
      <w:r w:rsidR="004F2723">
        <w:rPr>
          <w:rFonts w:ascii="Verdana" w:hAnsi="Verdana"/>
          <w:sz w:val="20"/>
          <w:szCs w:val="20"/>
        </w:rPr>
        <w:t xml:space="preserve"> landskap, friluftsliv/ rekreasjon, næringsinteresser, flom og klimagassutslipp. </w:t>
      </w:r>
    </w:p>
    <w:p w14:paraId="4FF19DAB" w14:textId="033A8104" w:rsidR="004F2723" w:rsidRDefault="004F2723" w:rsidP="000138D8">
      <w:pPr>
        <w:rPr>
          <w:rFonts w:ascii="Verdana" w:hAnsi="Verdana"/>
          <w:sz w:val="20"/>
          <w:szCs w:val="20"/>
        </w:rPr>
      </w:pPr>
    </w:p>
    <w:p w14:paraId="76742C66" w14:textId="2EB2EB6A" w:rsidR="004F2723" w:rsidRDefault="004F2723" w:rsidP="000138D8">
      <w:pPr>
        <w:rPr>
          <w:rFonts w:ascii="Verdana" w:hAnsi="Verdana"/>
          <w:sz w:val="20"/>
          <w:szCs w:val="20"/>
        </w:rPr>
      </w:pPr>
      <w:r>
        <w:rPr>
          <w:rFonts w:ascii="Verdana" w:hAnsi="Verdana"/>
          <w:sz w:val="20"/>
          <w:szCs w:val="20"/>
        </w:rPr>
        <w:t>Konsekvensutredningen er lagt ved som eget vedlegg</w:t>
      </w:r>
      <w:r w:rsidR="007931DD">
        <w:rPr>
          <w:rFonts w:ascii="Verdana" w:hAnsi="Verdana"/>
          <w:sz w:val="20"/>
          <w:szCs w:val="20"/>
        </w:rPr>
        <w:t>. Ikke-teknisk sammendrag er</w:t>
      </w:r>
      <w:r w:rsidR="009174CB">
        <w:rPr>
          <w:rFonts w:ascii="Verdana" w:hAnsi="Verdana"/>
          <w:sz w:val="20"/>
          <w:szCs w:val="20"/>
        </w:rPr>
        <w:t xml:space="preserve"> gjengitt i </w:t>
      </w:r>
      <w:r>
        <w:rPr>
          <w:rFonts w:ascii="Verdana" w:hAnsi="Verdana"/>
          <w:sz w:val="20"/>
          <w:szCs w:val="20"/>
        </w:rPr>
        <w:t xml:space="preserve">planbeskrivelsen. </w:t>
      </w:r>
    </w:p>
    <w:p w14:paraId="215944FB" w14:textId="78B815F7" w:rsidR="004F2723" w:rsidRDefault="004F2723" w:rsidP="000138D8">
      <w:pPr>
        <w:rPr>
          <w:rFonts w:ascii="Verdana" w:hAnsi="Verdana"/>
          <w:sz w:val="20"/>
          <w:szCs w:val="20"/>
        </w:rPr>
      </w:pPr>
    </w:p>
    <w:p w14:paraId="0EFD856E" w14:textId="51CD9B17" w:rsidR="0080093F" w:rsidRPr="00F95397" w:rsidRDefault="00F95397" w:rsidP="0080093F">
      <w:pPr>
        <w:rPr>
          <w:rFonts w:ascii="Verdana" w:hAnsi="Verdana" w:cs="Arial"/>
          <w:sz w:val="20"/>
          <w:szCs w:val="20"/>
        </w:rPr>
      </w:pPr>
      <w:r w:rsidRPr="00F95397">
        <w:rPr>
          <w:rFonts w:ascii="Verdana" w:hAnsi="Verdana"/>
          <w:sz w:val="20"/>
          <w:szCs w:val="20"/>
        </w:rPr>
        <w:t>Det blir utarbeidet u</w:t>
      </w:r>
      <w:r w:rsidR="004F2723" w:rsidRPr="00F95397">
        <w:rPr>
          <w:rFonts w:ascii="Verdana" w:hAnsi="Verdana"/>
          <w:sz w:val="20"/>
          <w:szCs w:val="20"/>
        </w:rPr>
        <w:t>tbyggingsavtale</w:t>
      </w:r>
      <w:r w:rsidRPr="00F95397">
        <w:rPr>
          <w:rFonts w:ascii="Verdana" w:hAnsi="Verdana"/>
          <w:sz w:val="20"/>
          <w:szCs w:val="20"/>
        </w:rPr>
        <w:t xml:space="preserve"> for planen.</w:t>
      </w:r>
    </w:p>
    <w:p w14:paraId="7CADFE5F" w14:textId="77777777" w:rsidR="0080093F" w:rsidRPr="005672E0" w:rsidRDefault="0080093F" w:rsidP="0080093F">
      <w:pPr>
        <w:rPr>
          <w:rFonts w:ascii="Verdana" w:hAnsi="Verdana"/>
          <w:sz w:val="20"/>
          <w:szCs w:val="20"/>
        </w:rPr>
      </w:pPr>
    </w:p>
    <w:p w14:paraId="1E6007ED" w14:textId="36DE6C46" w:rsidR="00D85DC2" w:rsidRPr="005672E0" w:rsidRDefault="00D85DC2" w:rsidP="0080093F">
      <w:pPr>
        <w:rPr>
          <w:rFonts w:ascii="Verdana" w:hAnsi="Verdana"/>
          <w:b/>
          <w:caps/>
          <w:sz w:val="20"/>
          <w:szCs w:val="20"/>
        </w:rPr>
      </w:pPr>
      <w:bookmarkStart w:id="3" w:name="_Toc440283697"/>
    </w:p>
    <w:p w14:paraId="07214925" w14:textId="769A73F9" w:rsidR="00E44E49" w:rsidRPr="005672E0" w:rsidRDefault="00E44E49" w:rsidP="005672E0">
      <w:pPr>
        <w:pStyle w:val="Overskrift1"/>
        <w:ind w:left="360"/>
        <w:rPr>
          <w:rFonts w:ascii="Verdana" w:hAnsi="Verdana"/>
          <w:sz w:val="20"/>
          <w:szCs w:val="20"/>
        </w:rPr>
      </w:pPr>
      <w:bookmarkStart w:id="4" w:name="_Toc79429302"/>
      <w:r w:rsidRPr="005672E0">
        <w:rPr>
          <w:rFonts w:ascii="Verdana" w:hAnsi="Verdana"/>
          <w:sz w:val="20"/>
          <w:szCs w:val="20"/>
        </w:rPr>
        <w:t>Planområdet</w:t>
      </w:r>
      <w:bookmarkEnd w:id="3"/>
      <w:bookmarkEnd w:id="4"/>
    </w:p>
    <w:p w14:paraId="22FFC664" w14:textId="77777777" w:rsidR="00E44E49" w:rsidRPr="005672E0" w:rsidRDefault="00E44E49" w:rsidP="00E44E49">
      <w:pPr>
        <w:rPr>
          <w:rFonts w:ascii="Verdana" w:hAnsi="Verdana"/>
          <w:sz w:val="20"/>
          <w:szCs w:val="20"/>
        </w:rPr>
      </w:pPr>
    </w:p>
    <w:p w14:paraId="496ABBC6" w14:textId="7ACB2DEC" w:rsidR="00E44E49" w:rsidRPr="005672E0" w:rsidRDefault="00F72673" w:rsidP="00E44E49">
      <w:pPr>
        <w:pStyle w:val="Overskrift2"/>
        <w:rPr>
          <w:rFonts w:ascii="Verdana" w:hAnsi="Verdana"/>
          <w:sz w:val="20"/>
          <w:szCs w:val="20"/>
        </w:rPr>
      </w:pPr>
      <w:bookmarkStart w:id="5" w:name="_Toc440283698"/>
      <w:bookmarkStart w:id="6" w:name="_Toc79429303"/>
      <w:r w:rsidRPr="005672E0">
        <w:rPr>
          <w:rFonts w:ascii="Verdana" w:hAnsi="Verdana"/>
          <w:sz w:val="20"/>
          <w:szCs w:val="20"/>
        </w:rPr>
        <w:t>P</w:t>
      </w:r>
      <w:r w:rsidR="00587732" w:rsidRPr="005672E0">
        <w:rPr>
          <w:rFonts w:ascii="Verdana" w:hAnsi="Verdana"/>
          <w:sz w:val="20"/>
          <w:szCs w:val="20"/>
        </w:rPr>
        <w:t>lanavgrensning</w:t>
      </w:r>
      <w:bookmarkEnd w:id="5"/>
      <w:bookmarkEnd w:id="6"/>
    </w:p>
    <w:p w14:paraId="1EB285C8" w14:textId="77777777" w:rsidR="00E44E49" w:rsidRPr="005672E0" w:rsidRDefault="00E44E49" w:rsidP="00E44E49">
      <w:pPr>
        <w:rPr>
          <w:rFonts w:ascii="Verdana" w:hAnsi="Verdana"/>
          <w:sz w:val="20"/>
          <w:szCs w:val="20"/>
        </w:rPr>
      </w:pPr>
    </w:p>
    <w:p w14:paraId="3402DD3D" w14:textId="64AC5E61" w:rsidR="003722B3" w:rsidRDefault="00CE4916" w:rsidP="00F72673">
      <w:pPr>
        <w:rPr>
          <w:rFonts w:ascii="Verdana" w:hAnsi="Verdana"/>
          <w:sz w:val="20"/>
          <w:szCs w:val="20"/>
        </w:rPr>
      </w:pPr>
      <w:r>
        <w:rPr>
          <w:rFonts w:ascii="Verdana" w:hAnsi="Verdana"/>
          <w:sz w:val="20"/>
          <w:szCs w:val="20"/>
        </w:rPr>
        <w:t xml:space="preserve">Planområdet ligger like øst for </w:t>
      </w:r>
      <w:r w:rsidR="008F0D25">
        <w:rPr>
          <w:rFonts w:ascii="Verdana" w:hAnsi="Verdana"/>
          <w:sz w:val="20"/>
          <w:szCs w:val="20"/>
        </w:rPr>
        <w:t>sentrum i Bortelid</w:t>
      </w:r>
      <w:r w:rsidR="00616743">
        <w:rPr>
          <w:rFonts w:ascii="Verdana" w:hAnsi="Verdana"/>
          <w:sz w:val="20"/>
          <w:szCs w:val="20"/>
        </w:rPr>
        <w:t xml:space="preserve">, og grenser til </w:t>
      </w:r>
      <w:proofErr w:type="spellStart"/>
      <w:r w:rsidR="00616743">
        <w:rPr>
          <w:rFonts w:ascii="Verdana" w:hAnsi="Verdana"/>
          <w:sz w:val="20"/>
          <w:szCs w:val="20"/>
        </w:rPr>
        <w:t>Velia</w:t>
      </w:r>
      <w:proofErr w:type="spellEnd"/>
      <w:r w:rsidR="00616743">
        <w:rPr>
          <w:rFonts w:ascii="Verdana" w:hAnsi="Verdana"/>
          <w:sz w:val="20"/>
          <w:szCs w:val="20"/>
        </w:rPr>
        <w:t xml:space="preserve">/ </w:t>
      </w:r>
      <w:proofErr w:type="spellStart"/>
      <w:r w:rsidR="00616743">
        <w:rPr>
          <w:rFonts w:ascii="Verdana" w:hAnsi="Verdana"/>
          <w:sz w:val="20"/>
          <w:szCs w:val="20"/>
        </w:rPr>
        <w:t>Trættehommen</w:t>
      </w:r>
      <w:proofErr w:type="spellEnd"/>
      <w:r w:rsidR="00616743">
        <w:rPr>
          <w:rFonts w:ascii="Verdana" w:hAnsi="Verdana"/>
          <w:sz w:val="20"/>
          <w:szCs w:val="20"/>
        </w:rPr>
        <w:t xml:space="preserve"> i</w:t>
      </w:r>
      <w:r w:rsidR="004E5E85">
        <w:rPr>
          <w:rFonts w:ascii="Verdana" w:hAnsi="Verdana"/>
          <w:sz w:val="20"/>
          <w:szCs w:val="20"/>
        </w:rPr>
        <w:t xml:space="preserve"> nord-øst. </w:t>
      </w:r>
      <w:r w:rsidR="00DD22A1">
        <w:rPr>
          <w:rFonts w:ascii="Verdana" w:hAnsi="Verdana"/>
          <w:noProof/>
          <w:sz w:val="20"/>
          <w:szCs w:val="20"/>
        </w:rPr>
        <w:drawing>
          <wp:inline distT="0" distB="0" distL="0" distR="0" wp14:anchorId="43ADA639" wp14:editId="670463B2">
            <wp:extent cx="5759450" cy="314325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364" b="9619"/>
                    <a:stretch/>
                  </pic:blipFill>
                  <pic:spPr bwMode="auto">
                    <a:xfrm>
                      <a:off x="0" y="0"/>
                      <a:ext cx="5760720" cy="3143943"/>
                    </a:xfrm>
                    <a:prstGeom prst="rect">
                      <a:avLst/>
                    </a:prstGeom>
                    <a:noFill/>
                    <a:ln>
                      <a:noFill/>
                    </a:ln>
                    <a:extLst>
                      <a:ext uri="{53640926-AAD7-44D8-BBD7-CCE9431645EC}">
                        <a14:shadowObscured xmlns:a14="http://schemas.microsoft.com/office/drawing/2010/main"/>
                      </a:ext>
                    </a:extLst>
                  </pic:spPr>
                </pic:pic>
              </a:graphicData>
            </a:graphic>
          </wp:inline>
        </w:drawing>
      </w:r>
    </w:p>
    <w:p w14:paraId="71BE2044" w14:textId="73975B52" w:rsidR="00897BA7" w:rsidRDefault="00767EA4" w:rsidP="00F72673">
      <w:pPr>
        <w:rPr>
          <w:rFonts w:ascii="Verdana" w:hAnsi="Verdana"/>
          <w:sz w:val="20"/>
          <w:szCs w:val="20"/>
        </w:rPr>
      </w:pPr>
      <w:r w:rsidRPr="005672E0">
        <w:rPr>
          <w:rFonts w:ascii="Verdana" w:hAnsi="Verdana"/>
          <w:i/>
          <w:sz w:val="20"/>
          <w:szCs w:val="20"/>
        </w:rPr>
        <w:t>Planavgrensning</w:t>
      </w:r>
      <w:r>
        <w:rPr>
          <w:rFonts w:ascii="Verdana" w:hAnsi="Verdana"/>
          <w:i/>
          <w:sz w:val="20"/>
          <w:szCs w:val="20"/>
        </w:rPr>
        <w:t xml:space="preserve"> med </w:t>
      </w:r>
      <w:r w:rsidR="00743ADE">
        <w:rPr>
          <w:rFonts w:ascii="Verdana" w:hAnsi="Verdana"/>
          <w:i/>
          <w:sz w:val="20"/>
          <w:szCs w:val="20"/>
        </w:rPr>
        <w:t>utvidede</w:t>
      </w:r>
      <w:r w:rsidR="009174CB">
        <w:rPr>
          <w:rFonts w:ascii="Verdana" w:hAnsi="Verdana"/>
          <w:i/>
          <w:sz w:val="20"/>
          <w:szCs w:val="20"/>
        </w:rPr>
        <w:t xml:space="preserve"> (gule)</w:t>
      </w:r>
      <w:r w:rsidR="00743ADE">
        <w:rPr>
          <w:rFonts w:ascii="Verdana" w:hAnsi="Verdana"/>
          <w:i/>
          <w:sz w:val="20"/>
          <w:szCs w:val="20"/>
        </w:rPr>
        <w:t xml:space="preserve"> og utgåtte</w:t>
      </w:r>
      <w:r w:rsidR="009174CB">
        <w:rPr>
          <w:rFonts w:ascii="Verdana" w:hAnsi="Verdana"/>
          <w:i/>
          <w:sz w:val="20"/>
          <w:szCs w:val="20"/>
        </w:rPr>
        <w:t xml:space="preserve"> (oransje)</w:t>
      </w:r>
      <w:r w:rsidR="00743ADE">
        <w:rPr>
          <w:rFonts w:ascii="Verdana" w:hAnsi="Verdana"/>
          <w:i/>
          <w:sz w:val="20"/>
          <w:szCs w:val="20"/>
        </w:rPr>
        <w:t xml:space="preserve"> arealer</w:t>
      </w:r>
    </w:p>
    <w:p w14:paraId="0CA00804" w14:textId="77777777" w:rsidR="00092CB0" w:rsidRDefault="005E55B0" w:rsidP="00F72673">
      <w:pPr>
        <w:rPr>
          <w:rFonts w:ascii="Verdana" w:hAnsi="Verdana"/>
          <w:sz w:val="20"/>
          <w:szCs w:val="20"/>
        </w:rPr>
      </w:pPr>
      <w:r>
        <w:rPr>
          <w:rFonts w:ascii="Verdana" w:hAnsi="Verdana"/>
          <w:sz w:val="20"/>
          <w:szCs w:val="20"/>
        </w:rPr>
        <w:lastRenderedPageBreak/>
        <w:t xml:space="preserve">Utover arealene for ny fritidsbebyggelse, tar </w:t>
      </w:r>
      <w:proofErr w:type="spellStart"/>
      <w:r>
        <w:rPr>
          <w:rFonts w:ascii="Verdana" w:hAnsi="Verdana"/>
          <w:sz w:val="20"/>
          <w:szCs w:val="20"/>
        </w:rPr>
        <w:t>planengrensen</w:t>
      </w:r>
      <w:proofErr w:type="spellEnd"/>
      <w:r>
        <w:rPr>
          <w:rFonts w:ascii="Verdana" w:hAnsi="Verdana"/>
          <w:sz w:val="20"/>
          <w:szCs w:val="20"/>
        </w:rPr>
        <w:t xml:space="preserve"> med </w:t>
      </w:r>
      <w:r w:rsidR="00ED7B1A">
        <w:rPr>
          <w:rFonts w:ascii="Verdana" w:hAnsi="Verdana"/>
          <w:sz w:val="20"/>
          <w:szCs w:val="20"/>
        </w:rPr>
        <w:t xml:space="preserve">10 eksisterende fritidsboliger og </w:t>
      </w:r>
      <w:r w:rsidR="00887D91">
        <w:rPr>
          <w:rFonts w:ascii="Verdana" w:hAnsi="Verdana"/>
          <w:sz w:val="20"/>
          <w:szCs w:val="20"/>
        </w:rPr>
        <w:t xml:space="preserve">deler av </w:t>
      </w:r>
      <w:r w:rsidR="00AD7B5D">
        <w:rPr>
          <w:rFonts w:ascii="Verdana" w:hAnsi="Verdana"/>
          <w:sz w:val="20"/>
          <w:szCs w:val="20"/>
        </w:rPr>
        <w:t>Kvitefoss</w:t>
      </w:r>
      <w:r w:rsidR="00887D91">
        <w:rPr>
          <w:rFonts w:ascii="Verdana" w:hAnsi="Verdana"/>
          <w:sz w:val="20"/>
          <w:szCs w:val="20"/>
        </w:rPr>
        <w:t xml:space="preserve">bekken og jordet i vest. </w:t>
      </w:r>
    </w:p>
    <w:p w14:paraId="6EE14B62" w14:textId="77777777" w:rsidR="00092CB0" w:rsidRDefault="00092CB0" w:rsidP="00F72673">
      <w:pPr>
        <w:rPr>
          <w:rFonts w:ascii="Verdana" w:hAnsi="Verdana"/>
          <w:sz w:val="20"/>
          <w:szCs w:val="20"/>
        </w:rPr>
      </w:pPr>
    </w:p>
    <w:p w14:paraId="64A5D28D" w14:textId="77777777" w:rsidR="00092CB0" w:rsidRDefault="00BD3E9F" w:rsidP="00F72673">
      <w:pPr>
        <w:rPr>
          <w:rFonts w:ascii="Verdana" w:hAnsi="Verdana"/>
          <w:sz w:val="20"/>
          <w:szCs w:val="20"/>
        </w:rPr>
      </w:pPr>
      <w:r>
        <w:rPr>
          <w:rFonts w:ascii="Verdana" w:hAnsi="Verdana"/>
          <w:sz w:val="20"/>
          <w:szCs w:val="20"/>
        </w:rPr>
        <w:t xml:space="preserve">Plangrensens utstrekning </w:t>
      </w:r>
      <w:r w:rsidR="002F089B">
        <w:rPr>
          <w:rFonts w:ascii="Verdana" w:hAnsi="Verdana"/>
          <w:sz w:val="20"/>
          <w:szCs w:val="20"/>
        </w:rPr>
        <w:t xml:space="preserve">har derfor 3 mål: </w:t>
      </w:r>
    </w:p>
    <w:p w14:paraId="795B6BAF" w14:textId="1FDF8061" w:rsidR="006878C0" w:rsidRDefault="002F089B" w:rsidP="00092CB0">
      <w:pPr>
        <w:pStyle w:val="Listeavsnitt"/>
        <w:numPr>
          <w:ilvl w:val="0"/>
          <w:numId w:val="44"/>
        </w:numPr>
        <w:rPr>
          <w:rFonts w:ascii="Verdana" w:hAnsi="Verdana"/>
          <w:sz w:val="20"/>
          <w:szCs w:val="20"/>
        </w:rPr>
      </w:pPr>
      <w:r w:rsidRPr="00092CB0">
        <w:rPr>
          <w:rFonts w:ascii="Verdana" w:hAnsi="Verdana"/>
          <w:sz w:val="20"/>
          <w:szCs w:val="20"/>
        </w:rPr>
        <w:t>regulere nye fritidsboliger</w:t>
      </w:r>
      <w:r w:rsidR="000C111E">
        <w:rPr>
          <w:rFonts w:ascii="Verdana" w:hAnsi="Verdana"/>
          <w:sz w:val="20"/>
          <w:szCs w:val="20"/>
        </w:rPr>
        <w:t>, veger og grøntareal</w:t>
      </w:r>
    </w:p>
    <w:p w14:paraId="29AF2E20" w14:textId="77777777" w:rsidR="006878C0" w:rsidRDefault="00FB766A" w:rsidP="00092CB0">
      <w:pPr>
        <w:pStyle w:val="Listeavsnitt"/>
        <w:numPr>
          <w:ilvl w:val="0"/>
          <w:numId w:val="44"/>
        </w:numPr>
        <w:rPr>
          <w:rFonts w:ascii="Verdana" w:hAnsi="Verdana"/>
          <w:sz w:val="20"/>
          <w:szCs w:val="20"/>
        </w:rPr>
      </w:pPr>
      <w:r w:rsidRPr="00092CB0">
        <w:rPr>
          <w:rFonts w:ascii="Verdana" w:hAnsi="Verdana"/>
          <w:sz w:val="20"/>
          <w:szCs w:val="20"/>
        </w:rPr>
        <w:t xml:space="preserve">oppdatere reguleringsplan og regulere parkering/ veg for eksisterende fritidsboliger, </w:t>
      </w:r>
    </w:p>
    <w:p w14:paraId="6BA0FFA9" w14:textId="408959BE" w:rsidR="00897BA7" w:rsidRPr="00092CB0" w:rsidRDefault="00247A47" w:rsidP="00092CB0">
      <w:pPr>
        <w:pStyle w:val="Listeavsnitt"/>
        <w:numPr>
          <w:ilvl w:val="0"/>
          <w:numId w:val="44"/>
        </w:numPr>
        <w:rPr>
          <w:rFonts w:ascii="Verdana" w:hAnsi="Verdana"/>
          <w:sz w:val="20"/>
          <w:szCs w:val="20"/>
        </w:rPr>
      </w:pPr>
      <w:r w:rsidRPr="00092CB0">
        <w:rPr>
          <w:rFonts w:ascii="Verdana" w:hAnsi="Verdana"/>
          <w:sz w:val="20"/>
          <w:szCs w:val="20"/>
        </w:rPr>
        <w:t>oppdatere reguleringsplanen langs bekken (</w:t>
      </w:r>
      <w:r w:rsidR="001E2278" w:rsidRPr="00092CB0">
        <w:rPr>
          <w:rFonts w:ascii="Verdana" w:hAnsi="Verdana"/>
          <w:sz w:val="20"/>
          <w:szCs w:val="20"/>
        </w:rPr>
        <w:t xml:space="preserve">gjeldende plan for bekken er ikke riktig i forhold til faktisk bekkeløp). </w:t>
      </w:r>
    </w:p>
    <w:p w14:paraId="12A9B4D3" w14:textId="77777777" w:rsidR="006878C0" w:rsidRDefault="006878C0" w:rsidP="00F72673">
      <w:pPr>
        <w:rPr>
          <w:rFonts w:ascii="Verdana" w:hAnsi="Verdana"/>
          <w:sz w:val="20"/>
          <w:szCs w:val="20"/>
        </w:rPr>
      </w:pPr>
    </w:p>
    <w:p w14:paraId="7FD4EBC3" w14:textId="6E32B35B" w:rsidR="001E2278" w:rsidRDefault="001E2278" w:rsidP="00F72673">
      <w:pPr>
        <w:rPr>
          <w:rFonts w:ascii="Verdana" w:hAnsi="Verdana"/>
          <w:sz w:val="20"/>
          <w:szCs w:val="20"/>
        </w:rPr>
      </w:pPr>
      <w:r>
        <w:rPr>
          <w:rFonts w:ascii="Verdana" w:hAnsi="Verdana"/>
          <w:sz w:val="20"/>
          <w:szCs w:val="20"/>
        </w:rPr>
        <w:t>Totalt er plan</w:t>
      </w:r>
      <w:r w:rsidR="00DC6F8B">
        <w:rPr>
          <w:rFonts w:ascii="Verdana" w:hAnsi="Verdana"/>
          <w:sz w:val="20"/>
          <w:szCs w:val="20"/>
        </w:rPr>
        <w:t>området</w:t>
      </w:r>
      <w:r>
        <w:rPr>
          <w:rFonts w:ascii="Verdana" w:hAnsi="Verdana"/>
          <w:sz w:val="20"/>
          <w:szCs w:val="20"/>
        </w:rPr>
        <w:t xml:space="preserve"> på 13</w:t>
      </w:r>
      <w:r w:rsidR="00C3636E">
        <w:rPr>
          <w:rFonts w:ascii="Verdana" w:hAnsi="Verdana"/>
          <w:sz w:val="20"/>
          <w:szCs w:val="20"/>
        </w:rPr>
        <w:t>1 daa</w:t>
      </w:r>
      <w:r w:rsidR="00FE74C9">
        <w:rPr>
          <w:rFonts w:ascii="Verdana" w:hAnsi="Verdana"/>
          <w:sz w:val="20"/>
          <w:szCs w:val="20"/>
        </w:rPr>
        <w:t xml:space="preserve">. </w:t>
      </w:r>
    </w:p>
    <w:p w14:paraId="3ECA7F30" w14:textId="77777777" w:rsidR="00C3636E" w:rsidRDefault="00C3636E" w:rsidP="00F72673">
      <w:pPr>
        <w:rPr>
          <w:rFonts w:ascii="Verdana" w:hAnsi="Verdana"/>
          <w:sz w:val="20"/>
          <w:szCs w:val="20"/>
        </w:rPr>
      </w:pPr>
    </w:p>
    <w:p w14:paraId="57BE4B32" w14:textId="69D97EFE" w:rsidR="00FE74C9" w:rsidRDefault="00C34DD6" w:rsidP="00F72673">
      <w:pPr>
        <w:rPr>
          <w:rFonts w:ascii="Verdana" w:hAnsi="Verdana"/>
          <w:sz w:val="20"/>
          <w:szCs w:val="20"/>
        </w:rPr>
      </w:pPr>
      <w:r>
        <w:rPr>
          <w:rFonts w:ascii="Verdana" w:hAnsi="Verdana"/>
          <w:sz w:val="20"/>
          <w:szCs w:val="20"/>
        </w:rPr>
        <w:t>Ved varsel om oppstart av planarbeid var planområdet på 12</w:t>
      </w:r>
      <w:r w:rsidR="00C54531">
        <w:rPr>
          <w:rFonts w:ascii="Verdana" w:hAnsi="Verdana"/>
          <w:sz w:val="20"/>
          <w:szCs w:val="20"/>
        </w:rPr>
        <w:t xml:space="preserve">9,1daa. </w:t>
      </w:r>
      <w:r w:rsidR="00CA36F4">
        <w:rPr>
          <w:rFonts w:ascii="Verdana" w:hAnsi="Verdana"/>
          <w:sz w:val="20"/>
          <w:szCs w:val="20"/>
        </w:rPr>
        <w:t xml:space="preserve">07.05.2021 ble det det sendt ut begrenset varsel om utvidelse, for å legge til rette for </w:t>
      </w:r>
      <w:r w:rsidR="007E07DA">
        <w:rPr>
          <w:rFonts w:ascii="Verdana" w:hAnsi="Verdana"/>
          <w:sz w:val="20"/>
          <w:szCs w:val="20"/>
        </w:rPr>
        <w:t xml:space="preserve">reduserte </w:t>
      </w:r>
      <w:r w:rsidR="00CA36F4">
        <w:rPr>
          <w:rFonts w:ascii="Verdana" w:hAnsi="Verdana"/>
          <w:sz w:val="20"/>
          <w:szCs w:val="20"/>
        </w:rPr>
        <w:t xml:space="preserve">inngrep i myra. </w:t>
      </w:r>
    </w:p>
    <w:p w14:paraId="51537C3A" w14:textId="77620CB6" w:rsidR="00887D91" w:rsidRDefault="00887D91" w:rsidP="00F72673">
      <w:pPr>
        <w:rPr>
          <w:rFonts w:ascii="Verdana" w:hAnsi="Verdana"/>
          <w:sz w:val="20"/>
          <w:szCs w:val="20"/>
        </w:rPr>
      </w:pPr>
    </w:p>
    <w:p w14:paraId="2E8CC51F" w14:textId="08D6E5F9" w:rsidR="002033E9" w:rsidRDefault="009B3EFA" w:rsidP="00F72673">
      <w:pPr>
        <w:rPr>
          <w:rFonts w:ascii="Verdana" w:hAnsi="Verdana"/>
          <w:sz w:val="20"/>
          <w:szCs w:val="20"/>
        </w:rPr>
      </w:pPr>
      <w:r>
        <w:rPr>
          <w:rFonts w:ascii="Verdana" w:hAnsi="Verdana"/>
          <w:sz w:val="20"/>
          <w:szCs w:val="20"/>
        </w:rPr>
        <w:t>Gule arealer i illustrasjonen over er areal som ble utvidet</w:t>
      </w:r>
      <w:r w:rsidR="00012680">
        <w:rPr>
          <w:rFonts w:ascii="Verdana" w:hAnsi="Verdana"/>
          <w:sz w:val="20"/>
          <w:szCs w:val="20"/>
        </w:rPr>
        <w:t xml:space="preserve">. </w:t>
      </w:r>
      <w:r w:rsidR="002033E9">
        <w:rPr>
          <w:rFonts w:ascii="Verdana" w:hAnsi="Verdana"/>
          <w:sz w:val="20"/>
          <w:szCs w:val="20"/>
        </w:rPr>
        <w:t xml:space="preserve">Disse ble lagt til for å se på en alternativ vegtrase som </w:t>
      </w:r>
      <w:r w:rsidR="0025381C">
        <w:rPr>
          <w:rFonts w:ascii="Verdana" w:hAnsi="Verdana"/>
          <w:sz w:val="20"/>
          <w:szCs w:val="20"/>
        </w:rPr>
        <w:t>gikk gjennom deler av disse, og for å kunne trekke bebyggelsen</w:t>
      </w:r>
      <w:r w:rsidR="00C27B51">
        <w:rPr>
          <w:rFonts w:ascii="Verdana" w:hAnsi="Verdana"/>
          <w:sz w:val="20"/>
          <w:szCs w:val="20"/>
        </w:rPr>
        <w:t xml:space="preserve"> bort fra myra i større grad.</w:t>
      </w:r>
    </w:p>
    <w:p w14:paraId="7B15CB74" w14:textId="77777777" w:rsidR="002033E9" w:rsidRDefault="002033E9" w:rsidP="00F72673">
      <w:pPr>
        <w:rPr>
          <w:rFonts w:ascii="Verdana" w:hAnsi="Verdana"/>
          <w:sz w:val="20"/>
          <w:szCs w:val="20"/>
        </w:rPr>
      </w:pPr>
    </w:p>
    <w:p w14:paraId="094DC17F" w14:textId="77FCD75F" w:rsidR="005D5345" w:rsidRDefault="00012680" w:rsidP="00F72673">
      <w:pPr>
        <w:rPr>
          <w:rFonts w:ascii="Verdana" w:hAnsi="Verdana"/>
          <w:sz w:val="20"/>
          <w:szCs w:val="20"/>
        </w:rPr>
      </w:pPr>
      <w:r>
        <w:rPr>
          <w:rFonts w:ascii="Verdana" w:hAnsi="Verdana"/>
          <w:sz w:val="20"/>
          <w:szCs w:val="20"/>
        </w:rPr>
        <w:t>Oran</w:t>
      </w:r>
      <w:r w:rsidR="00EA2B8E">
        <w:rPr>
          <w:rFonts w:ascii="Verdana" w:hAnsi="Verdana"/>
          <w:sz w:val="20"/>
          <w:szCs w:val="20"/>
        </w:rPr>
        <w:t>sj</w:t>
      </w:r>
      <w:r>
        <w:rPr>
          <w:rFonts w:ascii="Verdana" w:hAnsi="Verdana"/>
          <w:sz w:val="20"/>
          <w:szCs w:val="20"/>
        </w:rPr>
        <w:t xml:space="preserve">e arealer er arealer som er tatt ut </w:t>
      </w:r>
      <w:r w:rsidR="00767EA4">
        <w:rPr>
          <w:rFonts w:ascii="Verdana" w:hAnsi="Verdana"/>
          <w:sz w:val="20"/>
          <w:szCs w:val="20"/>
        </w:rPr>
        <w:t xml:space="preserve">av planen. </w:t>
      </w:r>
      <w:r w:rsidR="00C27B51">
        <w:rPr>
          <w:rFonts w:ascii="Verdana" w:hAnsi="Verdana"/>
          <w:sz w:val="20"/>
          <w:szCs w:val="20"/>
        </w:rPr>
        <w:t>Arealet i sør er tatt bort da de</w:t>
      </w:r>
      <w:r w:rsidR="00EF4DB6">
        <w:rPr>
          <w:rFonts w:ascii="Verdana" w:hAnsi="Verdana"/>
          <w:sz w:val="20"/>
          <w:szCs w:val="20"/>
        </w:rPr>
        <w:t xml:space="preserve">nne krysser eksisterende veg til hytter utenfor planområdet, og </w:t>
      </w:r>
      <w:r w:rsidR="005D5345">
        <w:rPr>
          <w:rFonts w:ascii="Verdana" w:hAnsi="Verdana"/>
          <w:sz w:val="20"/>
          <w:szCs w:val="20"/>
        </w:rPr>
        <w:t xml:space="preserve">siden skiløypa som går der er tenkt omlagt. Arealet som er tatt ut i nord er tatt ut </w:t>
      </w:r>
      <w:r w:rsidR="00EE05C4">
        <w:rPr>
          <w:rFonts w:ascii="Verdana" w:hAnsi="Verdana"/>
          <w:sz w:val="20"/>
          <w:szCs w:val="20"/>
        </w:rPr>
        <w:t>for å ikke overlappe en fremtidig reguleringsplan som er under arbeid.</w:t>
      </w:r>
    </w:p>
    <w:p w14:paraId="355A3773" w14:textId="77777777" w:rsidR="002033E9" w:rsidRDefault="002033E9" w:rsidP="00F72673">
      <w:pPr>
        <w:rPr>
          <w:rFonts w:ascii="Verdana" w:hAnsi="Verdana"/>
          <w:sz w:val="20"/>
          <w:szCs w:val="20"/>
        </w:rPr>
      </w:pPr>
    </w:p>
    <w:p w14:paraId="77FAF70E" w14:textId="71E4D0D7" w:rsidR="007E02D2" w:rsidRDefault="007E02D2" w:rsidP="00F72673">
      <w:pPr>
        <w:rPr>
          <w:rFonts w:ascii="Verdana" w:hAnsi="Verdana"/>
          <w:sz w:val="20"/>
          <w:szCs w:val="20"/>
        </w:rPr>
      </w:pPr>
    </w:p>
    <w:p w14:paraId="6D13D78F" w14:textId="77777777" w:rsidR="00253F43" w:rsidRPr="005672E0" w:rsidRDefault="00253F43" w:rsidP="00253F43">
      <w:pPr>
        <w:rPr>
          <w:rFonts w:ascii="Verdana" w:hAnsi="Verdana"/>
          <w:sz w:val="20"/>
          <w:szCs w:val="20"/>
          <w:u w:val="single"/>
        </w:rPr>
      </w:pPr>
    </w:p>
    <w:p w14:paraId="5E84EC38" w14:textId="1A5F8167" w:rsidR="00084B2E" w:rsidRPr="005672E0" w:rsidRDefault="00084B2E" w:rsidP="00916CCD">
      <w:pPr>
        <w:rPr>
          <w:rFonts w:ascii="Verdana" w:hAnsi="Verdana"/>
          <w:sz w:val="20"/>
          <w:szCs w:val="20"/>
          <w:u w:val="single"/>
        </w:rPr>
      </w:pPr>
    </w:p>
    <w:p w14:paraId="7EE59F93" w14:textId="12F37BC3" w:rsidR="00E44E49" w:rsidRPr="005672E0" w:rsidRDefault="00E44E49" w:rsidP="00E44E49">
      <w:pPr>
        <w:pStyle w:val="Overskrift2"/>
        <w:rPr>
          <w:rFonts w:ascii="Verdana" w:hAnsi="Verdana"/>
          <w:sz w:val="20"/>
          <w:szCs w:val="20"/>
        </w:rPr>
      </w:pPr>
      <w:bookmarkStart w:id="7" w:name="_Toc440283700"/>
      <w:bookmarkStart w:id="8" w:name="_Toc79429304"/>
      <w:r w:rsidRPr="005672E0">
        <w:rPr>
          <w:rFonts w:ascii="Verdana" w:hAnsi="Verdana"/>
          <w:sz w:val="20"/>
          <w:szCs w:val="20"/>
        </w:rPr>
        <w:t xml:space="preserve">Beskrivelse av </w:t>
      </w:r>
      <w:r w:rsidR="00315CA6" w:rsidRPr="005672E0">
        <w:rPr>
          <w:rFonts w:ascii="Verdana" w:hAnsi="Verdana"/>
          <w:sz w:val="20"/>
          <w:szCs w:val="20"/>
        </w:rPr>
        <w:t xml:space="preserve">dagens situasjon i </w:t>
      </w:r>
      <w:r w:rsidRPr="005672E0">
        <w:rPr>
          <w:rFonts w:ascii="Verdana" w:hAnsi="Verdana"/>
          <w:sz w:val="20"/>
          <w:szCs w:val="20"/>
        </w:rPr>
        <w:t>planområdet</w:t>
      </w:r>
      <w:bookmarkEnd w:id="7"/>
      <w:bookmarkEnd w:id="8"/>
    </w:p>
    <w:p w14:paraId="2A3534A1" w14:textId="77777777" w:rsidR="001D6B22" w:rsidRPr="00050751" w:rsidRDefault="001D6B22" w:rsidP="001D6B22">
      <w:pPr>
        <w:rPr>
          <w:rFonts w:ascii="Verdana" w:hAnsi="Verdana"/>
          <w:sz w:val="20"/>
          <w:szCs w:val="20"/>
        </w:rPr>
      </w:pPr>
    </w:p>
    <w:p w14:paraId="5630E0A6" w14:textId="77777777" w:rsidR="001D6B22" w:rsidRPr="00050751" w:rsidRDefault="001D6B22" w:rsidP="001D6B22">
      <w:pPr>
        <w:pStyle w:val="Overskrift3"/>
        <w:rPr>
          <w:rFonts w:ascii="Verdana" w:hAnsi="Verdana"/>
          <w:sz w:val="20"/>
          <w:szCs w:val="20"/>
        </w:rPr>
      </w:pPr>
      <w:r w:rsidRPr="00050751">
        <w:rPr>
          <w:rFonts w:ascii="Verdana" w:hAnsi="Verdana"/>
          <w:sz w:val="20"/>
          <w:szCs w:val="20"/>
        </w:rPr>
        <w:t>Landskap og eksisterende bebyggelse</w:t>
      </w:r>
    </w:p>
    <w:p w14:paraId="7589F36F" w14:textId="77777777" w:rsidR="001D6B22" w:rsidRPr="00050751" w:rsidRDefault="001D6B22" w:rsidP="001D6B22">
      <w:pPr>
        <w:rPr>
          <w:rFonts w:ascii="Verdana" w:hAnsi="Verdana"/>
          <w:sz w:val="20"/>
          <w:szCs w:val="20"/>
        </w:rPr>
      </w:pPr>
      <w:r w:rsidRPr="00050751">
        <w:rPr>
          <w:rFonts w:ascii="Verdana" w:hAnsi="Verdana"/>
          <w:sz w:val="20"/>
          <w:szCs w:val="20"/>
        </w:rPr>
        <w:t xml:space="preserve">Planområdet er delvis kupert, med </w:t>
      </w:r>
      <w:proofErr w:type="spellStart"/>
      <w:r w:rsidRPr="00050751">
        <w:rPr>
          <w:rFonts w:ascii="Verdana" w:hAnsi="Verdana"/>
          <w:sz w:val="20"/>
          <w:szCs w:val="20"/>
        </w:rPr>
        <w:t>Velia</w:t>
      </w:r>
      <w:proofErr w:type="spellEnd"/>
      <w:r w:rsidRPr="00050751">
        <w:rPr>
          <w:rFonts w:ascii="Verdana" w:hAnsi="Verdana"/>
          <w:sz w:val="20"/>
          <w:szCs w:val="20"/>
        </w:rPr>
        <w:t xml:space="preserve"> (heia) i nord, og mindre knauser i sør. Mellom høydedragene er området relativt flatt og myrlendt. I vest renner Kvitefossbekken. </w:t>
      </w:r>
    </w:p>
    <w:p w14:paraId="484CE987" w14:textId="77777777" w:rsidR="001D6B22" w:rsidRPr="00050751" w:rsidRDefault="001D6B22" w:rsidP="001D6B22">
      <w:pPr>
        <w:rPr>
          <w:rFonts w:ascii="Verdana" w:hAnsi="Verdana"/>
          <w:sz w:val="20"/>
          <w:szCs w:val="20"/>
        </w:rPr>
      </w:pPr>
    </w:p>
    <w:p w14:paraId="49A7B1CA" w14:textId="30D8525D" w:rsidR="001D6B22" w:rsidRDefault="001D6B22" w:rsidP="001D6B22">
      <w:pPr>
        <w:rPr>
          <w:rFonts w:ascii="Verdana" w:hAnsi="Verdana"/>
          <w:sz w:val="20"/>
          <w:szCs w:val="20"/>
        </w:rPr>
      </w:pPr>
      <w:r w:rsidRPr="00050751">
        <w:rPr>
          <w:rFonts w:ascii="Verdana" w:hAnsi="Verdana"/>
          <w:sz w:val="20"/>
          <w:szCs w:val="20"/>
        </w:rPr>
        <w:t>Det er flere eksisterende fritidsboliger innenfor planområdet. Disse er eldre hytter</w:t>
      </w:r>
      <w:r w:rsidR="00C02308">
        <w:rPr>
          <w:rFonts w:ascii="Verdana" w:hAnsi="Verdana"/>
          <w:sz w:val="20"/>
          <w:szCs w:val="20"/>
        </w:rPr>
        <w:t xml:space="preserve"> uten veg. De fleste</w:t>
      </w:r>
      <w:r w:rsidRPr="00050751">
        <w:rPr>
          <w:rFonts w:ascii="Verdana" w:hAnsi="Verdana"/>
          <w:sz w:val="20"/>
          <w:szCs w:val="20"/>
        </w:rPr>
        <w:t xml:space="preserve"> uten innlagt vann og kloakk. Rundt planområdet er det en variasjon av nye og eldre fritidsboliger, og fritidsboliger under utbygging. </w:t>
      </w:r>
    </w:p>
    <w:p w14:paraId="145DE78D" w14:textId="7188C072" w:rsidR="003E5023" w:rsidRDefault="003E5023" w:rsidP="001D6B22">
      <w:pPr>
        <w:rPr>
          <w:rFonts w:ascii="Verdana" w:hAnsi="Verdana"/>
          <w:sz w:val="20"/>
          <w:szCs w:val="20"/>
        </w:rPr>
      </w:pPr>
    </w:p>
    <w:p w14:paraId="264BC668" w14:textId="10CA5EF7" w:rsidR="003E5023" w:rsidRPr="00050751" w:rsidRDefault="003E5023" w:rsidP="001D6B22">
      <w:pPr>
        <w:rPr>
          <w:rFonts w:ascii="Verdana" w:hAnsi="Verdana"/>
          <w:sz w:val="20"/>
          <w:szCs w:val="20"/>
        </w:rPr>
      </w:pPr>
      <w:r>
        <w:rPr>
          <w:rFonts w:ascii="Verdana" w:hAnsi="Verdana"/>
          <w:sz w:val="20"/>
          <w:szCs w:val="20"/>
        </w:rPr>
        <w:t xml:space="preserve">Selv om planområdet ligger litt i en dal, er det </w:t>
      </w:r>
      <w:r w:rsidR="00475CDD">
        <w:rPr>
          <w:rFonts w:ascii="Verdana" w:hAnsi="Verdana"/>
          <w:sz w:val="20"/>
          <w:szCs w:val="20"/>
        </w:rPr>
        <w:t>gode solforhold</w:t>
      </w:r>
      <w:r w:rsidR="00F7345A">
        <w:rPr>
          <w:rFonts w:ascii="Verdana" w:hAnsi="Verdana"/>
          <w:sz w:val="20"/>
          <w:szCs w:val="20"/>
        </w:rPr>
        <w:t xml:space="preserve">. </w:t>
      </w:r>
    </w:p>
    <w:p w14:paraId="12AAAD21" w14:textId="77777777" w:rsidR="001D6B22" w:rsidRPr="00050751" w:rsidRDefault="001D6B22" w:rsidP="001D6B22">
      <w:pPr>
        <w:rPr>
          <w:rFonts w:ascii="Verdana" w:hAnsi="Verdana"/>
          <w:b/>
          <w:sz w:val="20"/>
          <w:szCs w:val="20"/>
        </w:rPr>
      </w:pPr>
    </w:p>
    <w:p w14:paraId="38C0971E" w14:textId="77777777" w:rsidR="001D6B22" w:rsidRPr="00050751" w:rsidRDefault="001D6B22" w:rsidP="001D6B22">
      <w:pPr>
        <w:pStyle w:val="Overskrift3"/>
        <w:rPr>
          <w:rFonts w:ascii="Verdana" w:hAnsi="Verdana"/>
          <w:sz w:val="20"/>
          <w:szCs w:val="20"/>
        </w:rPr>
      </w:pPr>
      <w:bookmarkStart w:id="9" w:name="_Toc440283703"/>
      <w:r w:rsidRPr="00050751">
        <w:rPr>
          <w:rFonts w:ascii="Verdana" w:hAnsi="Verdana"/>
          <w:sz w:val="20"/>
          <w:szCs w:val="20"/>
        </w:rPr>
        <w:t>Arealbruk</w:t>
      </w:r>
      <w:bookmarkEnd w:id="9"/>
    </w:p>
    <w:p w14:paraId="689CC955" w14:textId="77777777" w:rsidR="001D6B22" w:rsidRPr="00050751" w:rsidRDefault="001D6B22" w:rsidP="001D6B22">
      <w:pPr>
        <w:rPr>
          <w:rFonts w:ascii="Verdana" w:hAnsi="Verdana"/>
          <w:sz w:val="20"/>
          <w:szCs w:val="20"/>
        </w:rPr>
      </w:pPr>
      <w:r w:rsidRPr="00050751">
        <w:rPr>
          <w:rFonts w:ascii="Verdana" w:hAnsi="Verdana"/>
          <w:sz w:val="20"/>
          <w:szCs w:val="20"/>
        </w:rPr>
        <w:t xml:space="preserve">Det meste av planområdet er ikke i bruk i dag. Unntakene er eksisterende fritidsboliger, skiløype og klatrevegg. </w:t>
      </w:r>
    </w:p>
    <w:p w14:paraId="1F723741" w14:textId="77777777" w:rsidR="001D6B22" w:rsidRPr="00050751" w:rsidRDefault="001D6B22" w:rsidP="001D6B22">
      <w:pPr>
        <w:rPr>
          <w:rFonts w:ascii="Verdana" w:hAnsi="Verdana"/>
          <w:sz w:val="20"/>
          <w:szCs w:val="20"/>
        </w:rPr>
      </w:pPr>
    </w:p>
    <w:p w14:paraId="7BBE6963" w14:textId="77777777" w:rsidR="001D6B22" w:rsidRPr="00050751" w:rsidRDefault="001D6B22" w:rsidP="001D6B22">
      <w:pPr>
        <w:pStyle w:val="Overskrift3"/>
        <w:rPr>
          <w:rFonts w:ascii="Verdana" w:hAnsi="Verdana"/>
          <w:sz w:val="20"/>
          <w:szCs w:val="20"/>
        </w:rPr>
      </w:pPr>
      <w:bookmarkStart w:id="10" w:name="_Toc440283699"/>
      <w:r w:rsidRPr="00050751">
        <w:rPr>
          <w:rFonts w:ascii="Verdana" w:hAnsi="Verdana"/>
          <w:sz w:val="20"/>
          <w:szCs w:val="20"/>
        </w:rPr>
        <w:t>Eiendomsforhold</w:t>
      </w:r>
      <w:bookmarkEnd w:id="10"/>
    </w:p>
    <w:p w14:paraId="2A668205" w14:textId="77777777" w:rsidR="001D6B22" w:rsidRPr="00050751" w:rsidRDefault="001D6B22" w:rsidP="001D6B22">
      <w:pPr>
        <w:rPr>
          <w:rFonts w:ascii="Verdana" w:hAnsi="Verdana"/>
          <w:sz w:val="20"/>
          <w:szCs w:val="20"/>
        </w:rPr>
      </w:pPr>
      <w:r w:rsidRPr="00050751">
        <w:rPr>
          <w:rFonts w:ascii="Verdana" w:hAnsi="Verdana"/>
          <w:sz w:val="20"/>
          <w:szCs w:val="20"/>
        </w:rPr>
        <w:t>De største delene av planområdet ligger på gnr./bnr. 9/5</w:t>
      </w:r>
    </w:p>
    <w:p w14:paraId="3996C87E" w14:textId="77777777" w:rsidR="001D6B22" w:rsidRPr="00050751" w:rsidRDefault="001D6B22" w:rsidP="001D6B22">
      <w:pPr>
        <w:rPr>
          <w:rFonts w:ascii="Verdana" w:hAnsi="Verdana"/>
          <w:sz w:val="20"/>
          <w:szCs w:val="20"/>
        </w:rPr>
      </w:pPr>
      <w:r w:rsidRPr="00050751">
        <w:rPr>
          <w:rFonts w:ascii="Verdana" w:hAnsi="Verdana"/>
          <w:sz w:val="20"/>
          <w:szCs w:val="20"/>
        </w:rPr>
        <w:t>Festetomter på gnr./bnr. 9/5: 562, 563, 564, 565, 557, 558, 559, 560, 561, 907</w:t>
      </w:r>
    </w:p>
    <w:p w14:paraId="689658F8" w14:textId="77777777" w:rsidR="001D6B22" w:rsidRPr="00050751" w:rsidRDefault="001D6B22" w:rsidP="001D6B22">
      <w:pPr>
        <w:rPr>
          <w:rFonts w:ascii="Verdana" w:hAnsi="Verdana"/>
          <w:sz w:val="20"/>
          <w:szCs w:val="20"/>
        </w:rPr>
      </w:pPr>
      <w:r w:rsidRPr="00050751">
        <w:rPr>
          <w:rFonts w:ascii="Verdana" w:hAnsi="Verdana"/>
          <w:sz w:val="20"/>
          <w:szCs w:val="20"/>
        </w:rPr>
        <w:t>Bekk/ elv: gnr./bnr.: 0/1</w:t>
      </w:r>
    </w:p>
    <w:p w14:paraId="6AE02212" w14:textId="77777777" w:rsidR="001D6B22" w:rsidRPr="00050751" w:rsidRDefault="001D6B22" w:rsidP="001D6B22">
      <w:pPr>
        <w:rPr>
          <w:rFonts w:ascii="Verdana" w:hAnsi="Verdana"/>
          <w:sz w:val="20"/>
          <w:szCs w:val="20"/>
        </w:rPr>
      </w:pPr>
      <w:r w:rsidRPr="00050751">
        <w:rPr>
          <w:rFonts w:ascii="Verdana" w:hAnsi="Verdana"/>
          <w:sz w:val="20"/>
          <w:szCs w:val="20"/>
        </w:rPr>
        <w:t>Vest for bekk/ elv: gnr./bnr. 9/3 og 9/8</w:t>
      </w:r>
    </w:p>
    <w:p w14:paraId="010258F4" w14:textId="77777777" w:rsidR="001D6B22" w:rsidRPr="00050751" w:rsidRDefault="001D6B22" w:rsidP="001D6B22">
      <w:pPr>
        <w:rPr>
          <w:rFonts w:ascii="Verdana" w:hAnsi="Verdana"/>
          <w:sz w:val="20"/>
          <w:szCs w:val="20"/>
        </w:rPr>
      </w:pPr>
    </w:p>
    <w:p w14:paraId="7900C687" w14:textId="44826CBB" w:rsidR="001D6B22" w:rsidRPr="00050751" w:rsidRDefault="001D6B22" w:rsidP="00A6502C">
      <w:pPr>
        <w:pStyle w:val="Overskrift3"/>
        <w:rPr>
          <w:rFonts w:ascii="Verdana" w:hAnsi="Verdana"/>
          <w:sz w:val="20"/>
          <w:szCs w:val="20"/>
        </w:rPr>
      </w:pPr>
      <w:bookmarkStart w:id="11" w:name="_Toc440283704"/>
      <w:r w:rsidRPr="00050751">
        <w:rPr>
          <w:rFonts w:ascii="Verdana" w:hAnsi="Verdana"/>
          <w:sz w:val="20"/>
          <w:szCs w:val="20"/>
        </w:rPr>
        <w:t xml:space="preserve">Trafikkforhold - vei – infrastruktur </w:t>
      </w:r>
      <w:bookmarkEnd w:id="11"/>
      <w:r w:rsidRPr="00050751">
        <w:rPr>
          <w:rFonts w:ascii="Verdana" w:hAnsi="Verdana"/>
          <w:sz w:val="20"/>
          <w:szCs w:val="20"/>
        </w:rPr>
        <w:t>– gang-/sykkelveier</w:t>
      </w:r>
    </w:p>
    <w:p w14:paraId="2DCD1850" w14:textId="7A614012" w:rsidR="001D6B22" w:rsidRPr="00050751" w:rsidRDefault="001D6B22" w:rsidP="001D6B22">
      <w:pPr>
        <w:rPr>
          <w:rFonts w:ascii="Verdana" w:hAnsi="Verdana"/>
          <w:color w:val="FF0000"/>
          <w:sz w:val="20"/>
          <w:szCs w:val="20"/>
        </w:rPr>
      </w:pPr>
      <w:r w:rsidRPr="00050751">
        <w:rPr>
          <w:rFonts w:ascii="Verdana" w:hAnsi="Verdana"/>
          <w:sz w:val="20"/>
          <w:szCs w:val="20"/>
        </w:rPr>
        <w:t xml:space="preserve">Det er ikke veg inn til arealene som er aktuelle å bygge ut. Adkomsten </w:t>
      </w:r>
      <w:r w:rsidR="005D78D9">
        <w:rPr>
          <w:rFonts w:ascii="Verdana" w:hAnsi="Verdana"/>
          <w:sz w:val="20"/>
          <w:szCs w:val="20"/>
        </w:rPr>
        <w:t>vil bli</w:t>
      </w:r>
      <w:r w:rsidRPr="00050751">
        <w:rPr>
          <w:rFonts w:ascii="Verdana" w:hAnsi="Verdana"/>
          <w:sz w:val="20"/>
          <w:szCs w:val="20"/>
        </w:rPr>
        <w:t xml:space="preserve"> fra Panoramavegen. </w:t>
      </w:r>
      <w:r w:rsidR="00351426">
        <w:rPr>
          <w:rFonts w:ascii="Verdana" w:hAnsi="Verdana"/>
          <w:sz w:val="20"/>
          <w:szCs w:val="20"/>
        </w:rPr>
        <w:t xml:space="preserve">Det er gangforbindelser </w:t>
      </w:r>
      <w:r w:rsidR="00261BB5">
        <w:rPr>
          <w:rFonts w:ascii="Verdana" w:hAnsi="Verdana"/>
          <w:sz w:val="20"/>
          <w:szCs w:val="20"/>
        </w:rPr>
        <w:t xml:space="preserve">gjennom området, langs </w:t>
      </w:r>
      <w:proofErr w:type="spellStart"/>
      <w:r w:rsidR="00261BB5">
        <w:rPr>
          <w:rFonts w:ascii="Verdana" w:hAnsi="Verdana"/>
          <w:sz w:val="20"/>
          <w:szCs w:val="20"/>
        </w:rPr>
        <w:t>lypetraseen</w:t>
      </w:r>
      <w:proofErr w:type="spellEnd"/>
      <w:r w:rsidR="00261BB5">
        <w:rPr>
          <w:rFonts w:ascii="Verdana" w:hAnsi="Verdana"/>
          <w:sz w:val="20"/>
          <w:szCs w:val="20"/>
        </w:rPr>
        <w:t xml:space="preserve"> for skiløype. </w:t>
      </w:r>
      <w:r w:rsidR="00CF7E8F">
        <w:rPr>
          <w:rFonts w:ascii="Verdana" w:hAnsi="Verdana"/>
          <w:sz w:val="20"/>
          <w:szCs w:val="20"/>
        </w:rPr>
        <w:t xml:space="preserve">Ca. 750m gangavstand til butikken, via Stedjejuvet. </w:t>
      </w:r>
    </w:p>
    <w:p w14:paraId="302A84DD" w14:textId="77777777" w:rsidR="001D6B22" w:rsidRPr="00050751" w:rsidRDefault="001D6B22" w:rsidP="001D6B22">
      <w:pPr>
        <w:rPr>
          <w:rFonts w:ascii="Verdana" w:hAnsi="Verdana"/>
          <w:color w:val="FF0000"/>
          <w:sz w:val="20"/>
          <w:szCs w:val="20"/>
        </w:rPr>
      </w:pPr>
    </w:p>
    <w:p w14:paraId="6A37D6EB" w14:textId="77777777" w:rsidR="001D6B22" w:rsidRPr="00050751" w:rsidRDefault="001D6B22" w:rsidP="001D6B22">
      <w:pPr>
        <w:rPr>
          <w:rFonts w:ascii="Verdana" w:hAnsi="Verdana"/>
          <w:sz w:val="20"/>
          <w:szCs w:val="20"/>
        </w:rPr>
      </w:pPr>
      <w:r w:rsidRPr="00050751">
        <w:rPr>
          <w:rFonts w:ascii="Verdana" w:hAnsi="Verdana"/>
          <w:sz w:val="20"/>
          <w:szCs w:val="20"/>
        </w:rPr>
        <w:t>Det er ikke registrert trafikkulykker i nærheten av området.</w:t>
      </w:r>
    </w:p>
    <w:p w14:paraId="12C12EFF" w14:textId="77777777" w:rsidR="001D6B22" w:rsidRPr="00050751" w:rsidRDefault="001D6B22" w:rsidP="001D6B22">
      <w:pPr>
        <w:rPr>
          <w:rFonts w:ascii="Verdana" w:hAnsi="Verdana"/>
          <w:i/>
          <w:iCs/>
          <w:sz w:val="20"/>
          <w:szCs w:val="20"/>
        </w:rPr>
      </w:pPr>
      <w:r w:rsidRPr="00050751">
        <w:rPr>
          <w:rFonts w:ascii="Verdana" w:hAnsi="Verdana"/>
          <w:i/>
          <w:iCs/>
          <w:sz w:val="20"/>
          <w:szCs w:val="20"/>
        </w:rPr>
        <w:t>Vegkart.atlas.vegvesen.no, sjekket 28.01.2021</w:t>
      </w:r>
    </w:p>
    <w:p w14:paraId="1551F189" w14:textId="77777777" w:rsidR="001D6B22" w:rsidRPr="00050751" w:rsidRDefault="001D6B22" w:rsidP="001D6B22">
      <w:pPr>
        <w:rPr>
          <w:rFonts w:ascii="Verdana" w:hAnsi="Verdana"/>
          <w:sz w:val="20"/>
          <w:szCs w:val="20"/>
        </w:rPr>
      </w:pPr>
    </w:p>
    <w:p w14:paraId="56117912" w14:textId="1DBEAAC2" w:rsidR="001D6B22" w:rsidRDefault="001D6B22" w:rsidP="001D6B22">
      <w:pPr>
        <w:rPr>
          <w:rFonts w:ascii="Verdana" w:hAnsi="Verdana"/>
          <w:sz w:val="20"/>
          <w:szCs w:val="20"/>
        </w:rPr>
      </w:pPr>
      <w:r w:rsidRPr="00050751">
        <w:rPr>
          <w:rFonts w:ascii="Verdana" w:hAnsi="Verdana"/>
          <w:sz w:val="20"/>
          <w:szCs w:val="20"/>
        </w:rPr>
        <w:t xml:space="preserve">Det er ingen </w:t>
      </w:r>
      <w:r w:rsidR="00293551">
        <w:rPr>
          <w:rFonts w:ascii="Verdana" w:hAnsi="Verdana"/>
          <w:sz w:val="20"/>
          <w:szCs w:val="20"/>
        </w:rPr>
        <w:t xml:space="preserve">etablerte </w:t>
      </w:r>
      <w:r w:rsidRPr="00050751">
        <w:rPr>
          <w:rFonts w:ascii="Verdana" w:hAnsi="Verdana"/>
          <w:sz w:val="20"/>
          <w:szCs w:val="20"/>
        </w:rPr>
        <w:t>gang- og sykkelstier i området</w:t>
      </w:r>
      <w:r w:rsidR="00FC4567">
        <w:rPr>
          <w:rFonts w:ascii="Verdana" w:hAnsi="Verdana"/>
          <w:sz w:val="20"/>
          <w:szCs w:val="20"/>
        </w:rPr>
        <w:t>.</w:t>
      </w:r>
    </w:p>
    <w:p w14:paraId="74F451CC" w14:textId="5BF3018F" w:rsidR="00CE764B" w:rsidRDefault="00CE764B" w:rsidP="001D6B22">
      <w:pPr>
        <w:rPr>
          <w:rFonts w:ascii="Verdana" w:hAnsi="Verdana"/>
          <w:sz w:val="20"/>
          <w:szCs w:val="20"/>
        </w:rPr>
      </w:pPr>
    </w:p>
    <w:p w14:paraId="293EED17" w14:textId="4C846721" w:rsidR="00CE764B" w:rsidRPr="00050751" w:rsidRDefault="00CE764B" w:rsidP="00CE764B">
      <w:pPr>
        <w:pStyle w:val="Overskrift3"/>
        <w:rPr>
          <w:rFonts w:ascii="Verdana" w:hAnsi="Verdana"/>
          <w:sz w:val="20"/>
          <w:szCs w:val="20"/>
        </w:rPr>
      </w:pPr>
      <w:r w:rsidRPr="00050751">
        <w:rPr>
          <w:rFonts w:ascii="Verdana" w:hAnsi="Verdana"/>
          <w:sz w:val="20"/>
          <w:szCs w:val="20"/>
        </w:rPr>
        <w:t>T</w:t>
      </w:r>
      <w:r>
        <w:rPr>
          <w:rFonts w:ascii="Verdana" w:hAnsi="Verdana"/>
          <w:sz w:val="20"/>
          <w:szCs w:val="20"/>
        </w:rPr>
        <w:t>eknisk infrastruktur</w:t>
      </w:r>
      <w:r w:rsidR="00DB4CC1">
        <w:rPr>
          <w:rFonts w:ascii="Verdana" w:hAnsi="Verdana"/>
          <w:sz w:val="20"/>
          <w:szCs w:val="20"/>
        </w:rPr>
        <w:t xml:space="preserve"> – VA og energi</w:t>
      </w:r>
    </w:p>
    <w:p w14:paraId="148FADEF" w14:textId="53E194AC" w:rsidR="00CE764B" w:rsidRDefault="00DB4CC1" w:rsidP="00CE764B">
      <w:pPr>
        <w:rPr>
          <w:rFonts w:ascii="Verdana" w:hAnsi="Verdana"/>
          <w:sz w:val="20"/>
          <w:szCs w:val="20"/>
        </w:rPr>
      </w:pPr>
      <w:r>
        <w:rPr>
          <w:rFonts w:ascii="Verdana" w:hAnsi="Verdana"/>
          <w:sz w:val="20"/>
          <w:szCs w:val="20"/>
        </w:rPr>
        <w:t xml:space="preserve">Det går høyspent i linje og kabel gjennom området. </w:t>
      </w:r>
      <w:r w:rsidR="008025AB">
        <w:rPr>
          <w:rFonts w:ascii="Verdana" w:hAnsi="Verdana"/>
          <w:sz w:val="20"/>
          <w:szCs w:val="20"/>
        </w:rPr>
        <w:t xml:space="preserve">Agder Energi har formidlet aktuelle byggegrenser. </w:t>
      </w:r>
    </w:p>
    <w:p w14:paraId="10117F4D" w14:textId="0A4D6745" w:rsidR="008025AB" w:rsidRDefault="008025AB" w:rsidP="00CE764B">
      <w:pPr>
        <w:rPr>
          <w:rFonts w:ascii="Verdana" w:hAnsi="Verdana"/>
          <w:sz w:val="20"/>
          <w:szCs w:val="20"/>
        </w:rPr>
      </w:pPr>
    </w:p>
    <w:p w14:paraId="2484E740" w14:textId="57AAE5DF" w:rsidR="00EE1C9F" w:rsidRPr="00050751" w:rsidRDefault="00C255BB" w:rsidP="00EE1C9F">
      <w:pPr>
        <w:rPr>
          <w:rFonts w:ascii="Verdana" w:hAnsi="Verdana"/>
          <w:sz w:val="20"/>
          <w:szCs w:val="20"/>
        </w:rPr>
      </w:pPr>
      <w:r>
        <w:rPr>
          <w:rFonts w:ascii="Verdana" w:hAnsi="Verdana"/>
          <w:sz w:val="20"/>
          <w:szCs w:val="20"/>
        </w:rPr>
        <w:t xml:space="preserve">Det er pumpestasjon like sør-vest for planområdet, som </w:t>
      </w:r>
      <w:r w:rsidR="00137481">
        <w:rPr>
          <w:rFonts w:ascii="Verdana" w:hAnsi="Verdana"/>
          <w:sz w:val="20"/>
          <w:szCs w:val="20"/>
        </w:rPr>
        <w:t xml:space="preserve">ny og eksisterende bebyggelse kan koble seg på. </w:t>
      </w:r>
      <w:r w:rsidR="00DB429C">
        <w:rPr>
          <w:rFonts w:ascii="Verdana" w:hAnsi="Verdana"/>
          <w:sz w:val="20"/>
          <w:szCs w:val="20"/>
        </w:rPr>
        <w:t>Åseral kommune har formidlet at det er nok kapasitet på det eksisterende V/A-nettet.</w:t>
      </w:r>
      <w:r w:rsidR="00EE1C9F">
        <w:rPr>
          <w:rFonts w:ascii="Verdana" w:hAnsi="Verdana"/>
          <w:sz w:val="20"/>
          <w:szCs w:val="20"/>
        </w:rPr>
        <w:t xml:space="preserve"> Det</w:t>
      </w:r>
      <w:r w:rsidR="00EE1C9F" w:rsidRPr="00050751">
        <w:rPr>
          <w:rFonts w:ascii="Verdana" w:hAnsi="Verdana"/>
          <w:sz w:val="20"/>
          <w:szCs w:val="20"/>
        </w:rPr>
        <w:t xml:space="preserve"> antas å være mulig med selvfall. </w:t>
      </w:r>
    </w:p>
    <w:p w14:paraId="6562824A" w14:textId="77777777" w:rsidR="00CE764B" w:rsidRPr="00050751" w:rsidRDefault="00CE764B" w:rsidP="001D6B22">
      <w:pPr>
        <w:rPr>
          <w:rFonts w:ascii="Verdana" w:hAnsi="Verdana"/>
          <w:sz w:val="20"/>
          <w:szCs w:val="20"/>
        </w:rPr>
      </w:pPr>
    </w:p>
    <w:p w14:paraId="775E7AC8" w14:textId="77777777" w:rsidR="001D6B22" w:rsidRPr="00050751" w:rsidRDefault="001D6B22" w:rsidP="001D6B22">
      <w:pPr>
        <w:pStyle w:val="Overskrift3"/>
        <w:rPr>
          <w:rFonts w:ascii="Verdana" w:hAnsi="Verdana"/>
          <w:sz w:val="20"/>
          <w:szCs w:val="20"/>
        </w:rPr>
      </w:pPr>
      <w:bookmarkStart w:id="12" w:name="_Toc440283706"/>
      <w:r w:rsidRPr="00050751">
        <w:rPr>
          <w:rFonts w:ascii="Verdana" w:hAnsi="Verdana"/>
          <w:sz w:val="20"/>
          <w:szCs w:val="20"/>
        </w:rPr>
        <w:t>Grønnstruktur –lek</w:t>
      </w:r>
      <w:bookmarkEnd w:id="12"/>
      <w:r w:rsidRPr="00050751">
        <w:rPr>
          <w:rFonts w:ascii="Verdana" w:hAnsi="Verdana"/>
          <w:sz w:val="20"/>
          <w:szCs w:val="20"/>
        </w:rPr>
        <w:t xml:space="preserve"> – nærmiljø – friluftsliv</w:t>
      </w:r>
    </w:p>
    <w:p w14:paraId="58B758CE" w14:textId="77777777" w:rsidR="001D6B22" w:rsidRPr="00050751" w:rsidRDefault="001D6B22" w:rsidP="001D6B22">
      <w:pPr>
        <w:rPr>
          <w:rFonts w:ascii="Verdana" w:hAnsi="Verdana"/>
          <w:sz w:val="20"/>
          <w:szCs w:val="20"/>
        </w:rPr>
      </w:pPr>
      <w:r w:rsidRPr="00050751">
        <w:rPr>
          <w:rFonts w:ascii="Verdana" w:hAnsi="Verdana"/>
          <w:sz w:val="20"/>
          <w:szCs w:val="20"/>
        </w:rPr>
        <w:t xml:space="preserve">Det går skiløyper gjennom planområdet. Dette er løyper som går gjennom hyttefeltene til hovedløypene. På disse må man derfor regne med å krysse vinteråpne veger. </w:t>
      </w:r>
    </w:p>
    <w:p w14:paraId="69830255" w14:textId="77777777" w:rsidR="001D6B22" w:rsidRPr="00050751" w:rsidRDefault="001D6B22" w:rsidP="001D6B22">
      <w:pPr>
        <w:rPr>
          <w:rFonts w:ascii="Verdana" w:hAnsi="Verdana"/>
          <w:sz w:val="20"/>
          <w:szCs w:val="20"/>
        </w:rPr>
      </w:pPr>
    </w:p>
    <w:p w14:paraId="61FD6C11" w14:textId="31EEE282" w:rsidR="001D6B22" w:rsidRPr="00050751" w:rsidRDefault="00FC4567" w:rsidP="001D6B22">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53120" behindDoc="0" locked="0" layoutInCell="1" allowOverlap="1" wp14:anchorId="347458F6" wp14:editId="5EE936AF">
                <wp:simplePos x="0" y="0"/>
                <wp:positionH relativeFrom="column">
                  <wp:posOffset>2252980</wp:posOffset>
                </wp:positionH>
                <wp:positionV relativeFrom="paragraph">
                  <wp:posOffset>662305</wp:posOffset>
                </wp:positionV>
                <wp:extent cx="457200" cy="1085850"/>
                <wp:effectExtent l="114300" t="0" r="114300" b="0"/>
                <wp:wrapNone/>
                <wp:docPr id="4" name="Ellipse 4"/>
                <wp:cNvGraphicFramePr/>
                <a:graphic xmlns:a="http://schemas.openxmlformats.org/drawingml/2006/main">
                  <a:graphicData uri="http://schemas.microsoft.com/office/word/2010/wordprocessingShape">
                    <wps:wsp>
                      <wps:cNvSpPr/>
                      <wps:spPr>
                        <a:xfrm rot="1581520">
                          <a:off x="0" y="0"/>
                          <a:ext cx="457200" cy="10858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1C26BB" id="Ellipse 4" o:spid="_x0000_s1026" style="position:absolute;margin-left:177.4pt;margin-top:52.15pt;width:36pt;height:85.5pt;rotation:1727442fd;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" filled="f" strokecolor="#243f60 [1604]" strokeweight="2pt"/>
            </w:pict>
          </mc:Fallback>
        </mc:AlternateContent>
      </w:r>
      <w:r w:rsidR="001D6B22" w:rsidRPr="00050751">
        <w:rPr>
          <w:rFonts w:ascii="Verdana" w:hAnsi="Verdana"/>
          <w:noProof/>
          <w:sz w:val="20"/>
          <w:szCs w:val="20"/>
        </w:rPr>
        <w:drawing>
          <wp:inline distT="0" distB="0" distL="0" distR="0" wp14:anchorId="0FB146EC" wp14:editId="1EFA922B">
            <wp:extent cx="5762625" cy="4229100"/>
            <wp:effectExtent l="0" t="0" r="952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4229100"/>
                    </a:xfrm>
                    <a:prstGeom prst="rect">
                      <a:avLst/>
                    </a:prstGeom>
                    <a:noFill/>
                    <a:ln>
                      <a:noFill/>
                    </a:ln>
                  </pic:spPr>
                </pic:pic>
              </a:graphicData>
            </a:graphic>
          </wp:inline>
        </w:drawing>
      </w:r>
    </w:p>
    <w:p w14:paraId="5227A550" w14:textId="13598969" w:rsidR="001D6B22" w:rsidRPr="00050751" w:rsidRDefault="001D6B22" w:rsidP="001D6B22">
      <w:pPr>
        <w:rPr>
          <w:rFonts w:ascii="Verdana" w:hAnsi="Verdana"/>
          <w:i/>
          <w:iCs/>
          <w:sz w:val="20"/>
          <w:szCs w:val="20"/>
        </w:rPr>
      </w:pPr>
      <w:r w:rsidRPr="00050751">
        <w:rPr>
          <w:rFonts w:ascii="Verdana" w:hAnsi="Verdana"/>
          <w:i/>
          <w:iCs/>
          <w:sz w:val="20"/>
          <w:szCs w:val="20"/>
        </w:rPr>
        <w:t>Løypekart bortelid.no</w:t>
      </w:r>
      <w:r w:rsidR="00BF7F3B">
        <w:rPr>
          <w:rFonts w:ascii="Verdana" w:hAnsi="Verdana"/>
          <w:i/>
          <w:iCs/>
          <w:sz w:val="20"/>
          <w:szCs w:val="20"/>
        </w:rPr>
        <w:t xml:space="preserve"> (</w:t>
      </w:r>
      <w:r w:rsidR="002F7537">
        <w:rPr>
          <w:rFonts w:ascii="Verdana" w:hAnsi="Verdana"/>
          <w:i/>
          <w:iCs/>
          <w:sz w:val="20"/>
          <w:szCs w:val="20"/>
        </w:rPr>
        <w:t>F</w:t>
      </w:r>
      <w:r w:rsidR="00BF7F3B">
        <w:rPr>
          <w:rFonts w:ascii="Verdana" w:hAnsi="Verdana"/>
          <w:i/>
          <w:iCs/>
          <w:sz w:val="20"/>
          <w:szCs w:val="20"/>
        </w:rPr>
        <w:t xml:space="preserve">arge angir </w:t>
      </w:r>
      <w:r w:rsidR="007F4D1D">
        <w:rPr>
          <w:rFonts w:ascii="Verdana" w:hAnsi="Verdana"/>
          <w:i/>
          <w:iCs/>
          <w:sz w:val="20"/>
          <w:szCs w:val="20"/>
        </w:rPr>
        <w:t xml:space="preserve">dato for </w:t>
      </w:r>
      <w:proofErr w:type="spellStart"/>
      <w:r w:rsidR="007F4D1D">
        <w:rPr>
          <w:rFonts w:ascii="Verdana" w:hAnsi="Verdana"/>
          <w:i/>
          <w:iCs/>
          <w:sz w:val="20"/>
          <w:szCs w:val="20"/>
        </w:rPr>
        <w:t>opptråkking</w:t>
      </w:r>
      <w:proofErr w:type="spellEnd"/>
      <w:r w:rsidR="007F4D1D">
        <w:rPr>
          <w:rFonts w:ascii="Verdana" w:hAnsi="Verdana"/>
          <w:i/>
          <w:iCs/>
          <w:sz w:val="20"/>
          <w:szCs w:val="20"/>
        </w:rPr>
        <w:t xml:space="preserve"> og ikke funksjon</w:t>
      </w:r>
      <w:r w:rsidR="002F7537">
        <w:rPr>
          <w:rFonts w:ascii="Verdana" w:hAnsi="Verdana"/>
          <w:i/>
          <w:iCs/>
          <w:sz w:val="20"/>
          <w:szCs w:val="20"/>
        </w:rPr>
        <w:t>. Løypene er skiløyper)</w:t>
      </w:r>
    </w:p>
    <w:p w14:paraId="16AABF2A" w14:textId="77777777" w:rsidR="00501E12" w:rsidRPr="00050751" w:rsidRDefault="00501E12" w:rsidP="001D6B22">
      <w:pPr>
        <w:rPr>
          <w:rFonts w:ascii="Verdana" w:hAnsi="Verdana"/>
          <w:sz w:val="20"/>
          <w:szCs w:val="20"/>
        </w:rPr>
      </w:pPr>
    </w:p>
    <w:p w14:paraId="31F04E9A" w14:textId="6B708755" w:rsidR="001D6B22" w:rsidRPr="00050751" w:rsidRDefault="001D6B22" w:rsidP="001D6B22">
      <w:pPr>
        <w:rPr>
          <w:rFonts w:ascii="Verdana" w:hAnsi="Verdana"/>
          <w:sz w:val="20"/>
          <w:szCs w:val="20"/>
        </w:rPr>
      </w:pPr>
      <w:r w:rsidRPr="00050751">
        <w:rPr>
          <w:rFonts w:ascii="Verdana" w:hAnsi="Verdana"/>
          <w:sz w:val="20"/>
          <w:szCs w:val="20"/>
        </w:rPr>
        <w:t xml:space="preserve">I den bratte fjellveggen mellom </w:t>
      </w:r>
      <w:proofErr w:type="spellStart"/>
      <w:r w:rsidRPr="00050751">
        <w:rPr>
          <w:rFonts w:ascii="Verdana" w:hAnsi="Verdana"/>
          <w:sz w:val="20"/>
          <w:szCs w:val="20"/>
        </w:rPr>
        <w:t>Velia</w:t>
      </w:r>
      <w:proofErr w:type="spellEnd"/>
      <w:r w:rsidRPr="00050751">
        <w:rPr>
          <w:rFonts w:ascii="Verdana" w:hAnsi="Verdana"/>
          <w:sz w:val="20"/>
          <w:szCs w:val="20"/>
        </w:rPr>
        <w:t xml:space="preserve"> og flata ved bekken er det en klatrevegg</w:t>
      </w:r>
      <w:r w:rsidR="00FC4567">
        <w:rPr>
          <w:rFonts w:ascii="Verdana" w:hAnsi="Verdana"/>
          <w:sz w:val="20"/>
          <w:szCs w:val="20"/>
        </w:rPr>
        <w:t xml:space="preserve"> (oval)</w:t>
      </w:r>
      <w:r w:rsidRPr="00050751">
        <w:rPr>
          <w:rFonts w:ascii="Verdana" w:hAnsi="Verdana"/>
          <w:sz w:val="20"/>
          <w:szCs w:val="20"/>
        </w:rPr>
        <w:t>.</w:t>
      </w:r>
    </w:p>
    <w:p w14:paraId="6B043433" w14:textId="77777777" w:rsidR="001D6B22" w:rsidRPr="00050751" w:rsidRDefault="001D6B22" w:rsidP="001D6B22">
      <w:pPr>
        <w:rPr>
          <w:rFonts w:ascii="Verdana" w:hAnsi="Verdana"/>
          <w:sz w:val="20"/>
          <w:szCs w:val="20"/>
        </w:rPr>
      </w:pPr>
    </w:p>
    <w:p w14:paraId="1B537999" w14:textId="3490AFCD" w:rsidR="001D6B22" w:rsidRPr="00050751" w:rsidRDefault="001D6B22" w:rsidP="001D6B22">
      <w:pPr>
        <w:rPr>
          <w:rFonts w:ascii="Verdana" w:hAnsi="Verdana"/>
          <w:sz w:val="20"/>
          <w:szCs w:val="20"/>
        </w:rPr>
      </w:pPr>
      <w:r w:rsidRPr="00050751">
        <w:rPr>
          <w:rFonts w:ascii="Verdana" w:hAnsi="Verdana"/>
          <w:sz w:val="20"/>
          <w:szCs w:val="20"/>
        </w:rPr>
        <w:t>Det planlegges også en sykkelløype</w:t>
      </w:r>
      <w:r w:rsidR="00501E12">
        <w:rPr>
          <w:rFonts w:ascii="Verdana" w:hAnsi="Verdana"/>
          <w:sz w:val="20"/>
          <w:szCs w:val="20"/>
        </w:rPr>
        <w:t xml:space="preserve"> (</w:t>
      </w:r>
      <w:proofErr w:type="spellStart"/>
      <w:r w:rsidR="00501E12">
        <w:rPr>
          <w:rFonts w:ascii="Verdana" w:hAnsi="Verdana"/>
          <w:sz w:val="20"/>
          <w:szCs w:val="20"/>
        </w:rPr>
        <w:t>Velia</w:t>
      </w:r>
      <w:proofErr w:type="spellEnd"/>
      <w:r w:rsidR="00501E12">
        <w:rPr>
          <w:rFonts w:ascii="Verdana" w:hAnsi="Verdana"/>
          <w:sz w:val="20"/>
          <w:szCs w:val="20"/>
        </w:rPr>
        <w:t xml:space="preserve"> Rundt)</w:t>
      </w:r>
      <w:r w:rsidRPr="00050751">
        <w:rPr>
          <w:rFonts w:ascii="Verdana" w:hAnsi="Verdana"/>
          <w:sz w:val="20"/>
          <w:szCs w:val="20"/>
        </w:rPr>
        <w:t xml:space="preserve"> gjennom området, fra nord-vest til sør-øst. </w:t>
      </w:r>
    </w:p>
    <w:p w14:paraId="6C6C99CD" w14:textId="5704C742" w:rsidR="001D6B22" w:rsidRPr="00050751" w:rsidRDefault="00FC4567" w:rsidP="001D6B22">
      <w:pPr>
        <w:rPr>
          <w:rFonts w:ascii="Verdana" w:hAnsi="Verdana"/>
          <w:sz w:val="20"/>
          <w:szCs w:val="20"/>
        </w:rPr>
      </w:pPr>
      <w:r>
        <w:rPr>
          <w:rFonts w:ascii="Verdana" w:hAnsi="Verdana"/>
          <w:sz w:val="20"/>
          <w:szCs w:val="20"/>
        </w:rPr>
        <w:tab/>
      </w:r>
    </w:p>
    <w:p w14:paraId="1D5548A8" w14:textId="77777777" w:rsidR="001D6B22" w:rsidRPr="00050751" w:rsidRDefault="001D6B22" w:rsidP="001D6B22">
      <w:pPr>
        <w:rPr>
          <w:rFonts w:ascii="Verdana" w:hAnsi="Verdana"/>
          <w:sz w:val="20"/>
          <w:szCs w:val="20"/>
        </w:rPr>
      </w:pPr>
    </w:p>
    <w:p w14:paraId="6BD1202F" w14:textId="77777777" w:rsidR="001D6B22" w:rsidRPr="00050751" w:rsidRDefault="001D6B22" w:rsidP="001D6B22">
      <w:pPr>
        <w:rPr>
          <w:rFonts w:ascii="Verdana" w:hAnsi="Verdana"/>
          <w:sz w:val="20"/>
          <w:szCs w:val="20"/>
        </w:rPr>
      </w:pPr>
    </w:p>
    <w:p w14:paraId="50CC8C08" w14:textId="77777777" w:rsidR="001D6B22" w:rsidRPr="00050751" w:rsidRDefault="001D6B22" w:rsidP="001D6B22">
      <w:pPr>
        <w:rPr>
          <w:rFonts w:ascii="Verdana" w:hAnsi="Verdana"/>
          <w:sz w:val="20"/>
          <w:szCs w:val="20"/>
        </w:rPr>
      </w:pPr>
    </w:p>
    <w:p w14:paraId="5224EA8B" w14:textId="77777777" w:rsidR="001D6B22" w:rsidRPr="00050751" w:rsidRDefault="001D6B22" w:rsidP="001D6B22">
      <w:pPr>
        <w:rPr>
          <w:rFonts w:ascii="Verdana" w:hAnsi="Verdana"/>
          <w:sz w:val="20"/>
          <w:szCs w:val="20"/>
        </w:rPr>
      </w:pPr>
    </w:p>
    <w:p w14:paraId="00F4605C" w14:textId="57203E29" w:rsidR="00FC4567" w:rsidRDefault="00FC4567" w:rsidP="001D6B22">
      <w:pPr>
        <w:rPr>
          <w:rFonts w:ascii="Verdana" w:hAnsi="Verdana"/>
          <w:sz w:val="20"/>
          <w:szCs w:val="20"/>
        </w:rPr>
      </w:pPr>
    </w:p>
    <w:p w14:paraId="0AFD9ED0" w14:textId="77777777" w:rsidR="003B3CBA" w:rsidRPr="00050751" w:rsidRDefault="003B3CBA" w:rsidP="001D6B22">
      <w:pPr>
        <w:rPr>
          <w:rFonts w:ascii="Verdana" w:hAnsi="Verdana"/>
          <w:sz w:val="20"/>
          <w:szCs w:val="20"/>
        </w:rPr>
      </w:pPr>
    </w:p>
    <w:p w14:paraId="08923C5D" w14:textId="77777777" w:rsidR="001D6B22" w:rsidRPr="00050751" w:rsidRDefault="001D6B22" w:rsidP="001D6B22">
      <w:pPr>
        <w:rPr>
          <w:rFonts w:ascii="Verdana" w:hAnsi="Verdana"/>
          <w:sz w:val="20"/>
          <w:szCs w:val="20"/>
        </w:rPr>
      </w:pPr>
    </w:p>
    <w:p w14:paraId="6D226179" w14:textId="77777777" w:rsidR="001D6B22" w:rsidRPr="00050751" w:rsidRDefault="001D6B22" w:rsidP="001D6B22">
      <w:pPr>
        <w:pStyle w:val="Overskrift3"/>
        <w:rPr>
          <w:rFonts w:ascii="Verdana" w:hAnsi="Verdana"/>
          <w:sz w:val="20"/>
          <w:szCs w:val="20"/>
        </w:rPr>
      </w:pPr>
      <w:bookmarkStart w:id="13" w:name="_Toc440283707"/>
      <w:r w:rsidRPr="00050751">
        <w:rPr>
          <w:rFonts w:ascii="Verdana" w:hAnsi="Verdana"/>
          <w:sz w:val="20"/>
          <w:szCs w:val="20"/>
        </w:rPr>
        <w:lastRenderedPageBreak/>
        <w:t>Naturmangfold</w:t>
      </w:r>
      <w:bookmarkEnd w:id="13"/>
      <w:r w:rsidRPr="00050751">
        <w:rPr>
          <w:rFonts w:ascii="Verdana" w:hAnsi="Verdana"/>
          <w:sz w:val="20"/>
          <w:szCs w:val="20"/>
        </w:rPr>
        <w:t xml:space="preserve"> </w:t>
      </w:r>
    </w:p>
    <w:p w14:paraId="5B0246CE" w14:textId="77777777" w:rsidR="001D6B22" w:rsidRPr="00050751" w:rsidRDefault="001D6B22" w:rsidP="001D6B22">
      <w:pPr>
        <w:rPr>
          <w:rFonts w:ascii="Verdana" w:hAnsi="Verdana"/>
          <w:sz w:val="20"/>
          <w:szCs w:val="20"/>
        </w:rPr>
      </w:pPr>
    </w:p>
    <w:p w14:paraId="016343C0" w14:textId="77777777" w:rsidR="001D6B22" w:rsidRPr="00050751" w:rsidRDefault="001D6B22" w:rsidP="001D6B22">
      <w:pPr>
        <w:rPr>
          <w:rFonts w:ascii="Verdana" w:hAnsi="Verdana"/>
          <w:sz w:val="20"/>
          <w:szCs w:val="20"/>
        </w:rPr>
      </w:pPr>
      <w:r w:rsidRPr="00050751">
        <w:rPr>
          <w:rFonts w:ascii="Verdana" w:hAnsi="Verdana"/>
          <w:sz w:val="20"/>
          <w:szCs w:val="20"/>
        </w:rPr>
        <w:t xml:space="preserve">Det er ikke registrert trua arter eller utvalgte naturtyper i området. </w:t>
      </w:r>
    </w:p>
    <w:p w14:paraId="582ADA57" w14:textId="25A0AF2F" w:rsidR="001D6B22" w:rsidRPr="00050751" w:rsidRDefault="002F7537" w:rsidP="001D6B22">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61312" behindDoc="0" locked="0" layoutInCell="1" allowOverlap="1" wp14:anchorId="206D5393" wp14:editId="2D75E4AA">
                <wp:simplePos x="0" y="0"/>
                <wp:positionH relativeFrom="column">
                  <wp:posOffset>3376930</wp:posOffset>
                </wp:positionH>
                <wp:positionV relativeFrom="paragraph">
                  <wp:posOffset>2167255</wp:posOffset>
                </wp:positionV>
                <wp:extent cx="1543050" cy="342900"/>
                <wp:effectExtent l="0" t="0" r="0" b="0"/>
                <wp:wrapNone/>
                <wp:docPr id="12" name="Tekstboks 12"/>
                <wp:cNvGraphicFramePr/>
                <a:graphic xmlns:a="http://schemas.openxmlformats.org/drawingml/2006/main">
                  <a:graphicData uri="http://schemas.microsoft.com/office/word/2010/wordprocessingShape">
                    <wps:wsp>
                      <wps:cNvSpPr txBox="1"/>
                      <wps:spPr>
                        <a:xfrm>
                          <a:off x="0" y="0"/>
                          <a:ext cx="1543050" cy="342900"/>
                        </a:xfrm>
                        <a:prstGeom prst="rect">
                          <a:avLst/>
                        </a:prstGeom>
                        <a:noFill/>
                        <a:ln w="6350">
                          <a:noFill/>
                        </a:ln>
                      </wps:spPr>
                      <wps:txbx>
                        <w:txbxContent>
                          <w:p w14:paraId="787A54C5" w14:textId="0952579B" w:rsidR="002F7537" w:rsidRDefault="002F7537">
                            <w:r>
                              <w:t>Planområdet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6D5393" id="_x0000_t202" coordsize="21600,21600" o:spt="202" path="m,l,21600r21600,l21600,xe">
                <v:stroke joinstyle="miter"/>
                <v:path gradientshapeok="t" o:connecttype="rect"/>
              </v:shapetype>
              <v:shape id="Tekstboks 12" o:spid="_x0000_s1026" type="#_x0000_t202" style="position:absolute;margin-left:265.9pt;margin-top:170.65pt;width:121.5pt;height:2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" filled="f" stroked="f" strokeweight=".5pt">
                <v:textbox>
                  <w:txbxContent>
                    <w:p w14:paraId="787A54C5" w14:textId="0952579B" w:rsidR="002F7537" w:rsidRDefault="002F7537">
                      <w:r>
                        <w:t>Planområdet</w:t>
                      </w:r>
                    </w:p>
                  </w:txbxContent>
                </v:textbox>
              </v:shape>
            </w:pict>
          </mc:Fallback>
        </mc:AlternateContent>
      </w:r>
      <w:r>
        <w:rPr>
          <w:rFonts w:ascii="Verdana" w:hAnsi="Verdana"/>
          <w:noProof/>
          <w:sz w:val="20"/>
          <w:szCs w:val="20"/>
        </w:rPr>
        <mc:AlternateContent>
          <mc:Choice Requires="wps">
            <w:drawing>
              <wp:anchor distT="0" distB="0" distL="114300" distR="114300" simplePos="0" relativeHeight="251658240" behindDoc="0" locked="0" layoutInCell="1" allowOverlap="1" wp14:anchorId="79781155" wp14:editId="5BCEB0EC">
                <wp:simplePos x="0" y="0"/>
                <wp:positionH relativeFrom="column">
                  <wp:posOffset>3262630</wp:posOffset>
                </wp:positionH>
                <wp:positionV relativeFrom="paragraph">
                  <wp:posOffset>1881505</wp:posOffset>
                </wp:positionV>
                <wp:extent cx="552450" cy="683260"/>
                <wp:effectExtent l="0" t="0" r="19050" b="21590"/>
                <wp:wrapNone/>
                <wp:docPr id="11" name="Ellipse 11"/>
                <wp:cNvGraphicFramePr/>
                <a:graphic xmlns:a="http://schemas.openxmlformats.org/drawingml/2006/main">
                  <a:graphicData uri="http://schemas.microsoft.com/office/word/2010/wordprocessingShape">
                    <wps:wsp>
                      <wps:cNvSpPr/>
                      <wps:spPr>
                        <a:xfrm>
                          <a:off x="0" y="0"/>
                          <a:ext cx="552450" cy="6832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BABBDA" id="Ellipse 11" o:spid="_x0000_s1026" style="position:absolute;margin-left:256.9pt;margin-top:148.15pt;width:43.5pt;height:5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" filled="f" strokecolor="#243f60 [1604]" strokeweight="2pt"/>
            </w:pict>
          </mc:Fallback>
        </mc:AlternateContent>
      </w:r>
      <w:r w:rsidR="001D6B22" w:rsidRPr="00050751">
        <w:rPr>
          <w:rFonts w:ascii="Verdana" w:hAnsi="Verdana"/>
          <w:noProof/>
          <w:sz w:val="20"/>
          <w:szCs w:val="20"/>
        </w:rPr>
        <w:drawing>
          <wp:inline distT="0" distB="0" distL="0" distR="0" wp14:anchorId="0DC64B93" wp14:editId="0B4DF29D">
            <wp:extent cx="5758815" cy="3648710"/>
            <wp:effectExtent l="0" t="0" r="0" b="889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8815" cy="3648710"/>
                    </a:xfrm>
                    <a:prstGeom prst="rect">
                      <a:avLst/>
                    </a:prstGeom>
                    <a:noFill/>
                    <a:ln>
                      <a:noFill/>
                    </a:ln>
                  </pic:spPr>
                </pic:pic>
              </a:graphicData>
            </a:graphic>
          </wp:inline>
        </w:drawing>
      </w:r>
    </w:p>
    <w:p w14:paraId="7F072148" w14:textId="1C959F70" w:rsidR="001D6B22" w:rsidRPr="00050751" w:rsidRDefault="001D6B22" w:rsidP="001D6B22">
      <w:pPr>
        <w:rPr>
          <w:rFonts w:ascii="Verdana" w:hAnsi="Verdana"/>
          <w:i/>
          <w:iCs/>
          <w:sz w:val="20"/>
          <w:szCs w:val="20"/>
        </w:rPr>
      </w:pPr>
      <w:r w:rsidRPr="00050751">
        <w:rPr>
          <w:rFonts w:ascii="Verdana" w:hAnsi="Verdana"/>
          <w:i/>
          <w:iCs/>
          <w:sz w:val="20"/>
          <w:szCs w:val="20"/>
        </w:rPr>
        <w:t>Miljoatlas.miljodirektoratet.no Sjekket 08.02.2021</w:t>
      </w:r>
    </w:p>
    <w:p w14:paraId="50396001" w14:textId="77777777" w:rsidR="001D6B22" w:rsidRPr="00050751" w:rsidRDefault="001D6B22" w:rsidP="001D6B22">
      <w:pPr>
        <w:rPr>
          <w:rFonts w:ascii="Verdana" w:hAnsi="Verdana"/>
          <w:sz w:val="20"/>
          <w:szCs w:val="20"/>
        </w:rPr>
      </w:pPr>
    </w:p>
    <w:p w14:paraId="4424F3FC" w14:textId="77777777" w:rsidR="001D6B22" w:rsidRPr="00050751" w:rsidRDefault="001D6B22" w:rsidP="001D6B22">
      <w:pPr>
        <w:rPr>
          <w:rFonts w:ascii="Verdana" w:hAnsi="Verdana"/>
          <w:sz w:val="20"/>
          <w:szCs w:val="20"/>
        </w:rPr>
      </w:pPr>
    </w:p>
    <w:p w14:paraId="58B0DA6B" w14:textId="77777777" w:rsidR="001D6B22" w:rsidRPr="00050751" w:rsidRDefault="001D6B22" w:rsidP="001D6B22">
      <w:pPr>
        <w:pStyle w:val="Overskrift3"/>
        <w:rPr>
          <w:rFonts w:ascii="Verdana" w:hAnsi="Verdana"/>
          <w:sz w:val="20"/>
          <w:szCs w:val="20"/>
        </w:rPr>
      </w:pPr>
      <w:bookmarkStart w:id="14" w:name="_Toc440283708"/>
      <w:r w:rsidRPr="00050751">
        <w:rPr>
          <w:rFonts w:ascii="Verdana" w:hAnsi="Verdana"/>
          <w:sz w:val="20"/>
          <w:szCs w:val="20"/>
        </w:rPr>
        <w:t>Kulturminnevern, kulturlandskap og fornminner</w:t>
      </w:r>
      <w:bookmarkEnd w:id="14"/>
    </w:p>
    <w:p w14:paraId="1B9CF226" w14:textId="0B469F2E" w:rsidR="001D6B22" w:rsidRPr="00050751" w:rsidRDefault="001D6B22" w:rsidP="001D6B22">
      <w:pPr>
        <w:rPr>
          <w:rFonts w:ascii="Verdana" w:hAnsi="Verdana"/>
          <w:sz w:val="20"/>
          <w:szCs w:val="20"/>
        </w:rPr>
      </w:pPr>
      <w:r w:rsidRPr="00050751">
        <w:rPr>
          <w:rFonts w:ascii="Verdana" w:hAnsi="Verdana"/>
          <w:sz w:val="20"/>
          <w:szCs w:val="20"/>
        </w:rPr>
        <w:t xml:space="preserve">Det er ingen kulturminner innenfor planområdet. </w:t>
      </w:r>
      <w:r w:rsidR="00A6502C">
        <w:rPr>
          <w:rFonts w:ascii="Verdana" w:hAnsi="Verdana"/>
          <w:sz w:val="20"/>
          <w:szCs w:val="20"/>
        </w:rPr>
        <w:t xml:space="preserve">Det er </w:t>
      </w:r>
      <w:r w:rsidRPr="00050751">
        <w:rPr>
          <w:rFonts w:ascii="Verdana" w:hAnsi="Verdana"/>
          <w:sz w:val="20"/>
          <w:szCs w:val="20"/>
        </w:rPr>
        <w:t>svært få funn ellers på Bortelid.</w:t>
      </w:r>
      <w:r w:rsidR="00973C2E">
        <w:rPr>
          <w:rFonts w:ascii="Verdana" w:hAnsi="Verdana"/>
          <w:sz w:val="20"/>
          <w:szCs w:val="20"/>
        </w:rPr>
        <w:t xml:space="preserve"> </w:t>
      </w:r>
      <w:r w:rsidR="00564D6C">
        <w:rPr>
          <w:rFonts w:ascii="Verdana" w:hAnsi="Verdana"/>
          <w:sz w:val="20"/>
          <w:szCs w:val="20"/>
        </w:rPr>
        <w:t>Agder Fylkeskommune hadde ingen merknader til kulturminner i planen ved varsel om oppstart.</w:t>
      </w:r>
    </w:p>
    <w:p w14:paraId="22015641" w14:textId="2F555AE3" w:rsidR="001D6B22" w:rsidRPr="00050751" w:rsidRDefault="001D6B22" w:rsidP="001D6B22">
      <w:pPr>
        <w:rPr>
          <w:rFonts w:ascii="Verdana" w:hAnsi="Verdana"/>
          <w:sz w:val="20"/>
          <w:szCs w:val="20"/>
        </w:rPr>
      </w:pPr>
    </w:p>
    <w:p w14:paraId="37BE2BFB" w14:textId="4D7442CD" w:rsidR="001D6B22" w:rsidRDefault="001D6B22" w:rsidP="001D6B22">
      <w:pPr>
        <w:rPr>
          <w:rFonts w:ascii="Verdana" w:hAnsi="Verdana"/>
          <w:i/>
          <w:iCs/>
          <w:sz w:val="20"/>
          <w:szCs w:val="20"/>
        </w:rPr>
      </w:pPr>
      <w:r w:rsidRPr="00050751">
        <w:rPr>
          <w:rFonts w:ascii="Verdana" w:hAnsi="Verdana"/>
          <w:i/>
          <w:iCs/>
          <w:sz w:val="20"/>
          <w:szCs w:val="20"/>
        </w:rPr>
        <w:t>Kulturminnesok.no Sjekket 28.01.2021</w:t>
      </w:r>
    </w:p>
    <w:p w14:paraId="00339349" w14:textId="77777777" w:rsidR="00A6502C" w:rsidRPr="0099059C" w:rsidRDefault="00A6502C" w:rsidP="001D6B22">
      <w:pPr>
        <w:rPr>
          <w:rFonts w:ascii="Verdana" w:hAnsi="Verdana"/>
          <w:i/>
          <w:iCs/>
          <w:sz w:val="20"/>
          <w:szCs w:val="20"/>
        </w:rPr>
      </w:pPr>
    </w:p>
    <w:p w14:paraId="15AA1487" w14:textId="77777777" w:rsidR="001D6B22" w:rsidRPr="00050751" w:rsidRDefault="001D6B22" w:rsidP="001D6B22">
      <w:pPr>
        <w:pStyle w:val="Overskrift3"/>
        <w:rPr>
          <w:rFonts w:ascii="Verdana" w:hAnsi="Verdana"/>
          <w:sz w:val="20"/>
          <w:szCs w:val="20"/>
        </w:rPr>
      </w:pPr>
      <w:bookmarkStart w:id="15" w:name="_Toc440283705"/>
      <w:r w:rsidRPr="00050751">
        <w:rPr>
          <w:rFonts w:ascii="Verdana" w:hAnsi="Verdana"/>
          <w:sz w:val="20"/>
          <w:szCs w:val="20"/>
        </w:rPr>
        <w:t>Støy</w:t>
      </w:r>
      <w:bookmarkEnd w:id="15"/>
    </w:p>
    <w:p w14:paraId="38E23870" w14:textId="77777777" w:rsidR="001D6B22" w:rsidRPr="00050751" w:rsidRDefault="001D6B22" w:rsidP="001D6B22">
      <w:pPr>
        <w:rPr>
          <w:rFonts w:ascii="Verdana" w:hAnsi="Verdana"/>
          <w:sz w:val="20"/>
          <w:szCs w:val="20"/>
        </w:rPr>
      </w:pPr>
      <w:r w:rsidRPr="00050751">
        <w:rPr>
          <w:rFonts w:ascii="Verdana" w:hAnsi="Verdana"/>
          <w:sz w:val="20"/>
          <w:szCs w:val="20"/>
        </w:rPr>
        <w:t xml:space="preserve">Det er lite støy i området. </w:t>
      </w:r>
    </w:p>
    <w:p w14:paraId="50B015A9" w14:textId="77777777" w:rsidR="001D6B22" w:rsidRPr="00050751" w:rsidRDefault="001D6B22" w:rsidP="001D6B22">
      <w:pPr>
        <w:rPr>
          <w:rFonts w:ascii="Verdana" w:hAnsi="Verdana"/>
          <w:sz w:val="20"/>
          <w:szCs w:val="20"/>
        </w:rPr>
      </w:pPr>
    </w:p>
    <w:p w14:paraId="0E3BE038" w14:textId="77777777" w:rsidR="001D6B22" w:rsidRPr="00050751" w:rsidRDefault="001D6B22" w:rsidP="001D6B22">
      <w:pPr>
        <w:pStyle w:val="Overskrift3"/>
        <w:rPr>
          <w:rFonts w:ascii="Verdana" w:hAnsi="Verdana"/>
          <w:sz w:val="20"/>
          <w:szCs w:val="20"/>
        </w:rPr>
      </w:pPr>
      <w:r w:rsidRPr="00050751">
        <w:rPr>
          <w:rFonts w:ascii="Verdana" w:hAnsi="Verdana"/>
          <w:sz w:val="20"/>
          <w:szCs w:val="20"/>
        </w:rPr>
        <w:t>Grunnforhold</w:t>
      </w:r>
    </w:p>
    <w:p w14:paraId="16D30BBF" w14:textId="77777777" w:rsidR="001D6B22" w:rsidRPr="00050751" w:rsidRDefault="001D6B22" w:rsidP="001D6B22">
      <w:pPr>
        <w:rPr>
          <w:rFonts w:ascii="Verdana" w:hAnsi="Verdana"/>
          <w:sz w:val="20"/>
          <w:szCs w:val="20"/>
        </w:rPr>
      </w:pPr>
      <w:r w:rsidRPr="00050751">
        <w:rPr>
          <w:rFonts w:ascii="Verdana" w:hAnsi="Verdana"/>
          <w:sz w:val="20"/>
          <w:szCs w:val="20"/>
        </w:rPr>
        <w:t xml:space="preserve">I NGUs </w:t>
      </w:r>
      <w:proofErr w:type="spellStart"/>
      <w:r w:rsidRPr="00050751">
        <w:rPr>
          <w:rFonts w:ascii="Verdana" w:hAnsi="Verdana"/>
          <w:sz w:val="20"/>
          <w:szCs w:val="20"/>
        </w:rPr>
        <w:t>løsmassekart</w:t>
      </w:r>
      <w:proofErr w:type="spellEnd"/>
      <w:r w:rsidRPr="00050751">
        <w:rPr>
          <w:rFonts w:ascii="Verdana" w:hAnsi="Verdana"/>
          <w:sz w:val="20"/>
          <w:szCs w:val="20"/>
        </w:rPr>
        <w:t xml:space="preserve"> er hele planområdet markert som tynn morene. </w:t>
      </w:r>
    </w:p>
    <w:p w14:paraId="0B6BBA3F" w14:textId="77777777" w:rsidR="001D6B22" w:rsidRPr="00050751" w:rsidRDefault="001D6B22" w:rsidP="001D6B22">
      <w:pPr>
        <w:rPr>
          <w:rFonts w:ascii="Verdana" w:hAnsi="Verdana"/>
          <w:i/>
          <w:iCs/>
          <w:sz w:val="20"/>
          <w:szCs w:val="20"/>
        </w:rPr>
      </w:pPr>
      <w:r w:rsidRPr="00050751">
        <w:rPr>
          <w:rFonts w:ascii="Verdana" w:hAnsi="Verdana"/>
          <w:i/>
          <w:iCs/>
          <w:sz w:val="20"/>
          <w:szCs w:val="20"/>
        </w:rPr>
        <w:t>Geo.ngu.no/kart/</w:t>
      </w:r>
      <w:proofErr w:type="spellStart"/>
      <w:r w:rsidRPr="00050751">
        <w:rPr>
          <w:rFonts w:ascii="Verdana" w:hAnsi="Verdana"/>
          <w:i/>
          <w:iCs/>
          <w:sz w:val="20"/>
          <w:szCs w:val="20"/>
        </w:rPr>
        <w:t>losmasse_mobil</w:t>
      </w:r>
      <w:proofErr w:type="spellEnd"/>
      <w:r w:rsidRPr="00050751">
        <w:rPr>
          <w:rFonts w:ascii="Verdana" w:hAnsi="Verdana"/>
          <w:i/>
          <w:iCs/>
          <w:sz w:val="20"/>
          <w:szCs w:val="20"/>
        </w:rPr>
        <w:t>/ Sjekket 2801.2021</w:t>
      </w:r>
    </w:p>
    <w:p w14:paraId="3ED4AC19" w14:textId="77777777" w:rsidR="001D6B22" w:rsidRPr="00050751" w:rsidRDefault="001D6B22" w:rsidP="001D6B22">
      <w:pPr>
        <w:rPr>
          <w:rFonts w:ascii="Verdana" w:hAnsi="Verdana"/>
          <w:sz w:val="20"/>
          <w:szCs w:val="20"/>
        </w:rPr>
      </w:pPr>
    </w:p>
    <w:p w14:paraId="7FDB112C" w14:textId="77777777" w:rsidR="001D6B22" w:rsidRPr="00050751" w:rsidRDefault="001D6B22" w:rsidP="001D6B22">
      <w:pPr>
        <w:rPr>
          <w:rFonts w:ascii="Verdana" w:hAnsi="Verdana"/>
          <w:sz w:val="20"/>
          <w:szCs w:val="20"/>
        </w:rPr>
      </w:pPr>
      <w:r w:rsidRPr="00050751">
        <w:rPr>
          <w:rFonts w:ascii="Verdana" w:hAnsi="Verdana"/>
          <w:sz w:val="20"/>
          <w:szCs w:val="20"/>
        </w:rPr>
        <w:t xml:space="preserve">Det er berg i dagen flere steder rundt myrene. Også ved begge bekkeutløpene som renner ned i </w:t>
      </w:r>
      <w:proofErr w:type="spellStart"/>
      <w:r w:rsidRPr="00050751">
        <w:rPr>
          <w:rFonts w:ascii="Verdana" w:hAnsi="Verdana"/>
          <w:sz w:val="20"/>
          <w:szCs w:val="20"/>
        </w:rPr>
        <w:t>Murtetjønn</w:t>
      </w:r>
      <w:proofErr w:type="spellEnd"/>
      <w:r w:rsidRPr="00050751">
        <w:rPr>
          <w:rFonts w:ascii="Verdana" w:hAnsi="Verdana"/>
          <w:sz w:val="20"/>
          <w:szCs w:val="20"/>
        </w:rPr>
        <w:t xml:space="preserve">. </w:t>
      </w:r>
    </w:p>
    <w:p w14:paraId="122EB9E0" w14:textId="77777777" w:rsidR="001D6B22" w:rsidRPr="00050751" w:rsidRDefault="001D6B22" w:rsidP="001D6B22">
      <w:pPr>
        <w:rPr>
          <w:rFonts w:ascii="Verdana" w:hAnsi="Verdana"/>
          <w:sz w:val="20"/>
          <w:szCs w:val="20"/>
        </w:rPr>
      </w:pPr>
    </w:p>
    <w:p w14:paraId="72B27F73" w14:textId="77777777" w:rsidR="00F803B2" w:rsidRDefault="00F803B2" w:rsidP="00EF4FB8">
      <w:pPr>
        <w:rPr>
          <w:rFonts w:ascii="Verdana" w:hAnsi="Verdana"/>
          <w:sz w:val="20"/>
          <w:szCs w:val="20"/>
        </w:rPr>
      </w:pPr>
    </w:p>
    <w:p w14:paraId="04AB450B" w14:textId="77777777" w:rsidR="00F803B2" w:rsidRDefault="00F803B2" w:rsidP="00EF4FB8">
      <w:pPr>
        <w:rPr>
          <w:rFonts w:ascii="Verdana" w:hAnsi="Verdana"/>
          <w:sz w:val="20"/>
          <w:szCs w:val="20"/>
        </w:rPr>
      </w:pPr>
    </w:p>
    <w:p w14:paraId="28B60CF7" w14:textId="77777777" w:rsidR="00F803B2" w:rsidRDefault="00F803B2" w:rsidP="00EF4FB8">
      <w:pPr>
        <w:rPr>
          <w:rFonts w:ascii="Verdana" w:hAnsi="Verdana"/>
          <w:sz w:val="20"/>
          <w:szCs w:val="20"/>
        </w:rPr>
      </w:pPr>
    </w:p>
    <w:p w14:paraId="33A5D58D" w14:textId="77777777" w:rsidR="00F803B2" w:rsidRDefault="00F803B2" w:rsidP="00EF4FB8">
      <w:pPr>
        <w:rPr>
          <w:rFonts w:ascii="Verdana" w:hAnsi="Verdana"/>
          <w:sz w:val="20"/>
          <w:szCs w:val="20"/>
        </w:rPr>
      </w:pPr>
    </w:p>
    <w:p w14:paraId="468DD868" w14:textId="3CF894D8" w:rsidR="00DC5B5F" w:rsidRDefault="00DC5B5F" w:rsidP="00EF4FB8">
      <w:pPr>
        <w:rPr>
          <w:rFonts w:ascii="Verdana" w:hAnsi="Verdana"/>
          <w:strike/>
          <w:sz w:val="20"/>
          <w:szCs w:val="20"/>
        </w:rPr>
      </w:pPr>
    </w:p>
    <w:p w14:paraId="2772FC89" w14:textId="014ED3FD" w:rsidR="0008682B" w:rsidRDefault="0008682B" w:rsidP="00EF4FB8">
      <w:pPr>
        <w:rPr>
          <w:rFonts w:ascii="Verdana" w:hAnsi="Verdana"/>
          <w:strike/>
          <w:sz w:val="20"/>
          <w:szCs w:val="20"/>
        </w:rPr>
      </w:pPr>
    </w:p>
    <w:p w14:paraId="48273793" w14:textId="238BD1C1" w:rsidR="0008682B" w:rsidRDefault="0008682B" w:rsidP="00EF4FB8">
      <w:pPr>
        <w:rPr>
          <w:rFonts w:ascii="Verdana" w:hAnsi="Verdana"/>
          <w:strike/>
          <w:sz w:val="20"/>
          <w:szCs w:val="20"/>
        </w:rPr>
      </w:pPr>
    </w:p>
    <w:p w14:paraId="45FAA5C4" w14:textId="3BB62313" w:rsidR="0008682B" w:rsidRDefault="0008682B" w:rsidP="00EF4FB8">
      <w:pPr>
        <w:rPr>
          <w:rFonts w:ascii="Verdana" w:hAnsi="Verdana"/>
          <w:strike/>
          <w:sz w:val="20"/>
          <w:szCs w:val="20"/>
        </w:rPr>
      </w:pPr>
    </w:p>
    <w:p w14:paraId="556C65B2" w14:textId="3A8636AE" w:rsidR="0008682B" w:rsidRDefault="0008682B" w:rsidP="00EF4FB8">
      <w:pPr>
        <w:rPr>
          <w:rFonts w:ascii="Verdana" w:hAnsi="Verdana"/>
          <w:strike/>
          <w:sz w:val="20"/>
          <w:szCs w:val="20"/>
        </w:rPr>
      </w:pPr>
    </w:p>
    <w:p w14:paraId="4D0AD21A" w14:textId="77777777" w:rsidR="00926199" w:rsidRPr="005672E0" w:rsidRDefault="00926199" w:rsidP="00E44E49">
      <w:pPr>
        <w:rPr>
          <w:rFonts w:ascii="Verdana" w:hAnsi="Verdana"/>
          <w:sz w:val="20"/>
          <w:szCs w:val="20"/>
        </w:rPr>
      </w:pPr>
    </w:p>
    <w:p w14:paraId="7973A492" w14:textId="77777777" w:rsidR="00AB68E5" w:rsidRPr="005672E0" w:rsidRDefault="00AB68E5" w:rsidP="00E44E49">
      <w:pPr>
        <w:rPr>
          <w:rFonts w:ascii="Verdana" w:hAnsi="Verdana"/>
          <w:sz w:val="20"/>
          <w:szCs w:val="20"/>
        </w:rPr>
      </w:pPr>
    </w:p>
    <w:p w14:paraId="58FE444C" w14:textId="77777777" w:rsidR="00E44E49" w:rsidRPr="005672E0" w:rsidRDefault="00E44E49" w:rsidP="005672E0">
      <w:pPr>
        <w:pStyle w:val="Overskrift1"/>
        <w:ind w:left="360"/>
        <w:rPr>
          <w:rFonts w:ascii="Verdana" w:hAnsi="Verdana"/>
          <w:sz w:val="20"/>
          <w:szCs w:val="20"/>
        </w:rPr>
      </w:pPr>
      <w:bookmarkStart w:id="16" w:name="_Toc440283710"/>
      <w:bookmarkStart w:id="17" w:name="_Toc79429305"/>
      <w:r w:rsidRPr="005672E0">
        <w:rPr>
          <w:rFonts w:ascii="Verdana" w:hAnsi="Verdana"/>
          <w:sz w:val="20"/>
          <w:szCs w:val="20"/>
        </w:rPr>
        <w:t>Rammer og premisser</w:t>
      </w:r>
      <w:bookmarkEnd w:id="16"/>
      <w:bookmarkEnd w:id="17"/>
    </w:p>
    <w:p w14:paraId="2D8F01A2" w14:textId="77777777" w:rsidR="00E44E49" w:rsidRPr="005672E0" w:rsidRDefault="00E44E49" w:rsidP="00E44E49">
      <w:pPr>
        <w:rPr>
          <w:rFonts w:ascii="Verdana" w:hAnsi="Verdana"/>
          <w:sz w:val="20"/>
          <w:szCs w:val="20"/>
        </w:rPr>
      </w:pPr>
    </w:p>
    <w:p w14:paraId="623E7E83" w14:textId="77777777" w:rsidR="00E44E49" w:rsidRPr="005672E0" w:rsidRDefault="00E44E49" w:rsidP="00E44E49">
      <w:pPr>
        <w:pStyle w:val="Overskrift2"/>
        <w:rPr>
          <w:rFonts w:ascii="Verdana" w:hAnsi="Verdana"/>
          <w:sz w:val="20"/>
          <w:szCs w:val="20"/>
        </w:rPr>
      </w:pPr>
      <w:bookmarkStart w:id="18" w:name="_Toc440283711"/>
      <w:bookmarkStart w:id="19" w:name="_Toc79429306"/>
      <w:r w:rsidRPr="005672E0">
        <w:rPr>
          <w:rFonts w:ascii="Verdana" w:hAnsi="Verdana"/>
          <w:sz w:val="20"/>
          <w:szCs w:val="20"/>
        </w:rPr>
        <w:t>Overordna føringer og planer</w:t>
      </w:r>
      <w:bookmarkEnd w:id="18"/>
      <w:bookmarkEnd w:id="19"/>
    </w:p>
    <w:p w14:paraId="2D7C2AC5" w14:textId="77777777" w:rsidR="00D96C28" w:rsidRPr="005672E0" w:rsidRDefault="00D96C28" w:rsidP="006C20EA">
      <w:pPr>
        <w:rPr>
          <w:rFonts w:ascii="Verdana" w:hAnsi="Verdana"/>
          <w:sz w:val="20"/>
          <w:szCs w:val="20"/>
        </w:rPr>
      </w:pPr>
    </w:p>
    <w:p w14:paraId="0024BA7D" w14:textId="2ABAF857" w:rsidR="00E44E49" w:rsidRPr="005672E0" w:rsidRDefault="00E44E49" w:rsidP="00392E49">
      <w:pPr>
        <w:pStyle w:val="Overskrift3"/>
        <w:rPr>
          <w:rFonts w:ascii="Verdana" w:hAnsi="Verdana"/>
          <w:sz w:val="20"/>
          <w:szCs w:val="20"/>
        </w:rPr>
      </w:pPr>
      <w:bookmarkStart w:id="20" w:name="_Toc440283715"/>
      <w:r w:rsidRPr="005672E0">
        <w:rPr>
          <w:rFonts w:ascii="Verdana" w:hAnsi="Verdana"/>
          <w:sz w:val="20"/>
          <w:szCs w:val="20"/>
        </w:rPr>
        <w:t>Kommuneplan</w:t>
      </w:r>
      <w:bookmarkEnd w:id="20"/>
      <w:r w:rsidR="00690754">
        <w:rPr>
          <w:rFonts w:ascii="Verdana" w:hAnsi="Verdana"/>
          <w:sz w:val="20"/>
          <w:szCs w:val="20"/>
        </w:rPr>
        <w:t xml:space="preserve"> for Åseral 2011-2020</w:t>
      </w:r>
    </w:p>
    <w:p w14:paraId="5A769A71" w14:textId="130FB978" w:rsidR="005F45A5" w:rsidRDefault="005F45A5" w:rsidP="00E7311D">
      <w:pPr>
        <w:rPr>
          <w:rFonts w:ascii="Verdana" w:hAnsi="Verdana"/>
          <w:sz w:val="20"/>
          <w:szCs w:val="20"/>
        </w:rPr>
      </w:pPr>
    </w:p>
    <w:p w14:paraId="5D4AF0F5" w14:textId="49BA7131" w:rsidR="005F45A5" w:rsidRDefault="00CA0127" w:rsidP="00E7311D">
      <w:pPr>
        <w:rPr>
          <w:rFonts w:ascii="Verdana" w:hAnsi="Verdana"/>
          <w:sz w:val="20"/>
          <w:szCs w:val="20"/>
        </w:rPr>
      </w:pPr>
      <w:r>
        <w:rPr>
          <w:rFonts w:ascii="Verdana" w:hAnsi="Verdana"/>
          <w:sz w:val="20"/>
          <w:szCs w:val="20"/>
        </w:rPr>
        <w:t>Planområdet er avsatt til fritidsbebyggelse. Området omfattes av kommunedelplan</w:t>
      </w:r>
      <w:r w:rsidR="00C54F44">
        <w:rPr>
          <w:rFonts w:ascii="Verdana" w:hAnsi="Verdana"/>
          <w:sz w:val="20"/>
          <w:szCs w:val="20"/>
        </w:rPr>
        <w:t xml:space="preserve"> for Bortelid, 2006-2030. </w:t>
      </w:r>
    </w:p>
    <w:p w14:paraId="56A1F62C" w14:textId="77777777" w:rsidR="006F5F32" w:rsidRPr="005672E0" w:rsidRDefault="006F5F32" w:rsidP="006E2A30">
      <w:pPr>
        <w:rPr>
          <w:rFonts w:ascii="Verdana" w:hAnsi="Verdana"/>
          <w:sz w:val="20"/>
          <w:szCs w:val="20"/>
        </w:rPr>
      </w:pPr>
    </w:p>
    <w:p w14:paraId="5D23D294" w14:textId="389EFA20" w:rsidR="006469B0" w:rsidRPr="00050751" w:rsidRDefault="006469B0" w:rsidP="006469B0">
      <w:pPr>
        <w:pStyle w:val="Overskrift3"/>
        <w:rPr>
          <w:rFonts w:ascii="Verdana" w:hAnsi="Verdana"/>
          <w:sz w:val="20"/>
          <w:szCs w:val="20"/>
        </w:rPr>
      </w:pPr>
      <w:r w:rsidRPr="00050751">
        <w:rPr>
          <w:rFonts w:ascii="Verdana" w:hAnsi="Verdana"/>
          <w:sz w:val="20"/>
          <w:szCs w:val="20"/>
        </w:rPr>
        <w:t>Kommune</w:t>
      </w:r>
      <w:r w:rsidR="00C54F44">
        <w:rPr>
          <w:rFonts w:ascii="Verdana" w:hAnsi="Verdana"/>
          <w:sz w:val="20"/>
          <w:szCs w:val="20"/>
        </w:rPr>
        <w:t>delplan for Bortelid, 2006-2030</w:t>
      </w:r>
    </w:p>
    <w:p w14:paraId="7CA28FB7" w14:textId="77777777" w:rsidR="006469B0" w:rsidRPr="00050751" w:rsidRDefault="006469B0" w:rsidP="006469B0">
      <w:pPr>
        <w:rPr>
          <w:rFonts w:ascii="Verdana" w:hAnsi="Verdana"/>
          <w:sz w:val="20"/>
          <w:szCs w:val="20"/>
        </w:rPr>
      </w:pPr>
    </w:p>
    <w:p w14:paraId="06282FF3" w14:textId="3094EEEB" w:rsidR="006469B0" w:rsidRPr="00EE05DA" w:rsidRDefault="006469B0" w:rsidP="006469B0">
      <w:pPr>
        <w:rPr>
          <w:rFonts w:ascii="Verdana" w:hAnsi="Verdana"/>
          <w:sz w:val="20"/>
          <w:szCs w:val="20"/>
        </w:rPr>
      </w:pPr>
      <w:r w:rsidRPr="00050751">
        <w:rPr>
          <w:rFonts w:ascii="Verdana" w:hAnsi="Verdana"/>
          <w:sz w:val="20"/>
          <w:szCs w:val="20"/>
        </w:rPr>
        <w:t xml:space="preserve">Området omfattes av </w:t>
      </w:r>
      <w:r w:rsidRPr="00050751">
        <w:rPr>
          <w:rFonts w:ascii="Verdana" w:hAnsi="Verdana"/>
          <w:i/>
          <w:iCs/>
          <w:sz w:val="20"/>
          <w:szCs w:val="20"/>
        </w:rPr>
        <w:t>kommunedelplan for Bortelid, 2006-2030</w:t>
      </w:r>
      <w:r w:rsidRPr="00050751">
        <w:rPr>
          <w:rFonts w:ascii="Verdana" w:hAnsi="Verdana"/>
          <w:sz w:val="20"/>
          <w:szCs w:val="20"/>
        </w:rPr>
        <w:t>, og er avsatt til Oppstillingsplass camping/ bobiler (N2), Golfbane (F2), Fritidsbebyggelse, Parkering og LNF.</w:t>
      </w:r>
    </w:p>
    <w:p w14:paraId="4EC43493" w14:textId="77777777" w:rsidR="006469B0" w:rsidRPr="00050751" w:rsidRDefault="006469B0" w:rsidP="006469B0">
      <w:pPr>
        <w:rPr>
          <w:rFonts w:ascii="Verdana" w:hAnsi="Verdana"/>
          <w:color w:val="548DD4" w:themeColor="text2" w:themeTint="99"/>
          <w:sz w:val="20"/>
          <w:szCs w:val="20"/>
          <w:lang w:eastAsia="nb-NO"/>
        </w:rPr>
      </w:pPr>
    </w:p>
    <w:p w14:paraId="5821C730" w14:textId="7FFDB8D6" w:rsidR="006469B0" w:rsidRPr="00050751" w:rsidRDefault="00062E3B" w:rsidP="006469B0">
      <w:pPr>
        <w:rPr>
          <w:rFonts w:ascii="Verdana" w:hAnsi="Verdana"/>
          <w:color w:val="548DD4" w:themeColor="text2" w:themeTint="99"/>
          <w:sz w:val="20"/>
          <w:szCs w:val="20"/>
        </w:rPr>
      </w:pPr>
      <w:r>
        <w:rPr>
          <w:rFonts w:ascii="Verdana" w:hAnsi="Verdana"/>
          <w:noProof/>
          <w:sz w:val="20"/>
          <w:szCs w:val="20"/>
          <w:u w:val="single"/>
        </w:rPr>
        <w:drawing>
          <wp:inline distT="0" distB="0" distL="0" distR="0" wp14:anchorId="6D9447BA" wp14:editId="6C9089A7">
            <wp:extent cx="5162550" cy="356235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2550" cy="3562350"/>
                    </a:xfrm>
                    <a:prstGeom prst="rect">
                      <a:avLst/>
                    </a:prstGeom>
                    <a:noFill/>
                    <a:ln>
                      <a:noFill/>
                    </a:ln>
                  </pic:spPr>
                </pic:pic>
              </a:graphicData>
            </a:graphic>
          </wp:inline>
        </w:drawing>
      </w:r>
    </w:p>
    <w:p w14:paraId="22E369D6" w14:textId="0277454D" w:rsidR="006469B0" w:rsidRPr="00050751" w:rsidRDefault="006469B0" w:rsidP="006469B0">
      <w:pPr>
        <w:rPr>
          <w:rFonts w:ascii="Verdana" w:hAnsi="Verdana"/>
          <w:i/>
          <w:color w:val="548DD4" w:themeColor="text2" w:themeTint="99"/>
          <w:sz w:val="20"/>
          <w:szCs w:val="20"/>
        </w:rPr>
      </w:pPr>
      <w:r w:rsidRPr="00050751">
        <w:rPr>
          <w:rFonts w:ascii="Verdana" w:hAnsi="Verdana"/>
          <w:i/>
          <w:sz w:val="20"/>
          <w:szCs w:val="20"/>
        </w:rPr>
        <w:t>Utsnitt fra kommune</w:t>
      </w:r>
      <w:r w:rsidR="00447F8C">
        <w:rPr>
          <w:rFonts w:ascii="Verdana" w:hAnsi="Verdana"/>
          <w:i/>
          <w:sz w:val="20"/>
          <w:szCs w:val="20"/>
        </w:rPr>
        <w:t>del</w:t>
      </w:r>
      <w:r w:rsidRPr="00050751">
        <w:rPr>
          <w:rFonts w:ascii="Verdana" w:hAnsi="Verdana"/>
          <w:i/>
          <w:sz w:val="20"/>
          <w:szCs w:val="20"/>
        </w:rPr>
        <w:t>planen</w:t>
      </w:r>
    </w:p>
    <w:p w14:paraId="4ECBAC36" w14:textId="7475F36B" w:rsidR="00D85DC2" w:rsidRDefault="00D85DC2" w:rsidP="00D85DC2">
      <w:pPr>
        <w:rPr>
          <w:rFonts w:ascii="Verdana" w:hAnsi="Verdana"/>
          <w:sz w:val="20"/>
          <w:szCs w:val="20"/>
        </w:rPr>
      </w:pPr>
    </w:p>
    <w:p w14:paraId="6C08371F" w14:textId="6C34E64E" w:rsidR="003D1A52" w:rsidRDefault="003D1A52" w:rsidP="00D85DC2">
      <w:pPr>
        <w:rPr>
          <w:rFonts w:ascii="Verdana" w:hAnsi="Verdana"/>
          <w:sz w:val="20"/>
          <w:szCs w:val="20"/>
        </w:rPr>
      </w:pPr>
      <w:r>
        <w:rPr>
          <w:rFonts w:ascii="Verdana" w:hAnsi="Verdana"/>
          <w:sz w:val="20"/>
          <w:szCs w:val="20"/>
        </w:rPr>
        <w:t>Arealene var sett på som viktige for utviklingen av Bortelid, med N2 som</w:t>
      </w:r>
      <w:r w:rsidR="001D354D">
        <w:rPr>
          <w:rFonts w:ascii="Verdana" w:hAnsi="Verdana"/>
          <w:sz w:val="20"/>
          <w:szCs w:val="20"/>
        </w:rPr>
        <w:t xml:space="preserve"> et av flere felt som</w:t>
      </w:r>
      <w:r>
        <w:rPr>
          <w:rFonts w:ascii="Verdana" w:hAnsi="Verdana"/>
          <w:sz w:val="20"/>
          <w:szCs w:val="20"/>
        </w:rPr>
        <w:t xml:space="preserve"> skulle sikre </w:t>
      </w:r>
      <w:r w:rsidR="004E06FA">
        <w:rPr>
          <w:rFonts w:ascii="Verdana" w:hAnsi="Verdana"/>
          <w:sz w:val="20"/>
          <w:szCs w:val="20"/>
        </w:rPr>
        <w:t xml:space="preserve">areal til næring, og F2 som skulle sikre </w:t>
      </w:r>
      <w:r w:rsidR="001D354D">
        <w:rPr>
          <w:rFonts w:ascii="Verdana" w:hAnsi="Verdana"/>
          <w:sz w:val="20"/>
          <w:szCs w:val="20"/>
        </w:rPr>
        <w:t xml:space="preserve">1 av 10 </w:t>
      </w:r>
      <w:r w:rsidR="004E06FA">
        <w:rPr>
          <w:rFonts w:ascii="Verdana" w:hAnsi="Verdana"/>
          <w:sz w:val="20"/>
          <w:szCs w:val="20"/>
        </w:rPr>
        <w:t>sommera</w:t>
      </w:r>
      <w:r w:rsidR="001D354D">
        <w:rPr>
          <w:rFonts w:ascii="Verdana" w:hAnsi="Verdana"/>
          <w:sz w:val="20"/>
          <w:szCs w:val="20"/>
        </w:rPr>
        <w:t xml:space="preserve">ktiviteter. </w:t>
      </w:r>
      <w:r w:rsidR="000E0DE5">
        <w:rPr>
          <w:rFonts w:ascii="Verdana" w:hAnsi="Verdana"/>
          <w:sz w:val="20"/>
          <w:szCs w:val="20"/>
        </w:rPr>
        <w:t xml:space="preserve">Golfbanen skulle ferdigstilles innen 2010. </w:t>
      </w:r>
      <w:r w:rsidR="0014222D">
        <w:rPr>
          <w:rFonts w:ascii="Verdana" w:hAnsi="Verdana"/>
          <w:sz w:val="20"/>
          <w:szCs w:val="20"/>
        </w:rPr>
        <w:t xml:space="preserve">Siden kommunedelplanen ble </w:t>
      </w:r>
      <w:r w:rsidR="00267BB5">
        <w:rPr>
          <w:rFonts w:ascii="Verdana" w:hAnsi="Verdana"/>
          <w:sz w:val="20"/>
          <w:szCs w:val="20"/>
        </w:rPr>
        <w:t>vedtatt har det vært relativt lite pågang på næringsarealene</w:t>
      </w:r>
      <w:r w:rsidR="00B7649B">
        <w:rPr>
          <w:rFonts w:ascii="Verdana" w:hAnsi="Verdana"/>
          <w:sz w:val="20"/>
          <w:szCs w:val="20"/>
        </w:rPr>
        <w:t xml:space="preserve">. Like sør for planområdet er det også en godt etablert campingplass. </w:t>
      </w:r>
      <w:r w:rsidR="00EA07CB">
        <w:rPr>
          <w:rFonts w:ascii="Verdana" w:hAnsi="Verdana"/>
          <w:sz w:val="20"/>
          <w:szCs w:val="20"/>
        </w:rPr>
        <w:t>I dag vurderes både camping og golf som lite aktu</w:t>
      </w:r>
      <w:r w:rsidR="00BC7285">
        <w:rPr>
          <w:rFonts w:ascii="Verdana" w:hAnsi="Verdana"/>
          <w:sz w:val="20"/>
          <w:szCs w:val="20"/>
        </w:rPr>
        <w:t>elt.</w:t>
      </w:r>
    </w:p>
    <w:p w14:paraId="504F7A77" w14:textId="77777777" w:rsidR="004B373C" w:rsidRPr="003D1A52" w:rsidRDefault="004B373C" w:rsidP="00D85DC2">
      <w:pPr>
        <w:rPr>
          <w:rFonts w:ascii="Verdana" w:hAnsi="Verdana"/>
          <w:sz w:val="20"/>
          <w:szCs w:val="20"/>
        </w:rPr>
      </w:pPr>
    </w:p>
    <w:p w14:paraId="715F64FF" w14:textId="20DB0373" w:rsidR="00B874EA" w:rsidRPr="005672E0" w:rsidRDefault="00B874EA" w:rsidP="00D85DC2">
      <w:pPr>
        <w:rPr>
          <w:rFonts w:ascii="Verdana" w:hAnsi="Verdana"/>
          <w:sz w:val="20"/>
          <w:szCs w:val="20"/>
          <w:u w:val="single"/>
        </w:rPr>
      </w:pPr>
    </w:p>
    <w:p w14:paraId="4D8F295F" w14:textId="77777777" w:rsidR="00E44E49" w:rsidRPr="005672E0" w:rsidRDefault="00E44E49" w:rsidP="00E44E49">
      <w:pPr>
        <w:pStyle w:val="Overskrift2"/>
        <w:rPr>
          <w:rFonts w:ascii="Verdana" w:hAnsi="Verdana"/>
          <w:sz w:val="20"/>
          <w:szCs w:val="20"/>
        </w:rPr>
      </w:pPr>
      <w:bookmarkStart w:id="21" w:name="_Toc440283716"/>
      <w:bookmarkStart w:id="22" w:name="_Toc79429307"/>
      <w:r w:rsidRPr="005672E0">
        <w:rPr>
          <w:rFonts w:ascii="Verdana" w:hAnsi="Verdana"/>
          <w:sz w:val="20"/>
          <w:szCs w:val="20"/>
        </w:rPr>
        <w:t>Reguleringsplaner</w:t>
      </w:r>
      <w:bookmarkEnd w:id="21"/>
      <w:bookmarkEnd w:id="22"/>
      <w:r w:rsidRPr="005672E0">
        <w:rPr>
          <w:rFonts w:ascii="Verdana" w:hAnsi="Verdana"/>
          <w:sz w:val="20"/>
          <w:szCs w:val="20"/>
        </w:rPr>
        <w:t xml:space="preserve"> </w:t>
      </w:r>
    </w:p>
    <w:p w14:paraId="3643E66A" w14:textId="65EB397C" w:rsidR="00526DF6" w:rsidRDefault="00526DF6" w:rsidP="00E44E49">
      <w:pPr>
        <w:rPr>
          <w:rFonts w:ascii="Verdana" w:hAnsi="Verdana"/>
          <w:sz w:val="20"/>
          <w:szCs w:val="20"/>
        </w:rPr>
      </w:pPr>
    </w:p>
    <w:p w14:paraId="22C76970" w14:textId="77777777" w:rsidR="00095A61" w:rsidRPr="00050751" w:rsidRDefault="00095A61" w:rsidP="00095A61">
      <w:pPr>
        <w:rPr>
          <w:rFonts w:ascii="Verdana" w:hAnsi="Verdana"/>
          <w:sz w:val="20"/>
          <w:szCs w:val="20"/>
        </w:rPr>
      </w:pPr>
      <w:r w:rsidRPr="00050751">
        <w:rPr>
          <w:rFonts w:ascii="Verdana" w:hAnsi="Verdana"/>
          <w:sz w:val="20"/>
          <w:szCs w:val="20"/>
        </w:rPr>
        <w:t xml:space="preserve">Planområdet grenser til, og overlapper deler av detaljreguleringsplan for </w:t>
      </w:r>
      <w:proofErr w:type="spellStart"/>
      <w:r w:rsidRPr="00050751">
        <w:rPr>
          <w:rFonts w:ascii="Verdana" w:hAnsi="Verdana"/>
          <w:sz w:val="20"/>
          <w:szCs w:val="20"/>
        </w:rPr>
        <w:t>Velia</w:t>
      </w:r>
      <w:proofErr w:type="spellEnd"/>
      <w:r w:rsidRPr="00050751">
        <w:rPr>
          <w:rFonts w:ascii="Verdana" w:hAnsi="Verdana"/>
          <w:sz w:val="20"/>
          <w:szCs w:val="20"/>
        </w:rPr>
        <w:t xml:space="preserve"> (</w:t>
      </w:r>
      <w:proofErr w:type="spellStart"/>
      <w:r w:rsidRPr="00050751">
        <w:rPr>
          <w:rFonts w:ascii="Verdana" w:hAnsi="Verdana"/>
          <w:sz w:val="20"/>
          <w:szCs w:val="20"/>
        </w:rPr>
        <w:t>planID</w:t>
      </w:r>
      <w:proofErr w:type="spellEnd"/>
      <w:r w:rsidRPr="00050751">
        <w:rPr>
          <w:rFonts w:ascii="Verdana" w:hAnsi="Verdana"/>
          <w:sz w:val="20"/>
          <w:szCs w:val="20"/>
        </w:rPr>
        <w:t xml:space="preserve"> 20150073), Panoramavegen (</w:t>
      </w:r>
      <w:proofErr w:type="spellStart"/>
      <w:r w:rsidRPr="00050751">
        <w:rPr>
          <w:rFonts w:ascii="Verdana" w:hAnsi="Verdana"/>
          <w:sz w:val="20"/>
          <w:szCs w:val="20"/>
        </w:rPr>
        <w:t>planID</w:t>
      </w:r>
      <w:proofErr w:type="spellEnd"/>
      <w:r w:rsidRPr="00050751">
        <w:rPr>
          <w:rFonts w:ascii="Verdana" w:hAnsi="Verdana"/>
          <w:sz w:val="20"/>
          <w:szCs w:val="20"/>
        </w:rPr>
        <w:t xml:space="preserve"> 20180084), Reguleringsplan for Solsiden (</w:t>
      </w:r>
      <w:proofErr w:type="spellStart"/>
      <w:r w:rsidRPr="00050751">
        <w:rPr>
          <w:rFonts w:ascii="Verdana" w:hAnsi="Verdana"/>
          <w:sz w:val="20"/>
          <w:szCs w:val="20"/>
        </w:rPr>
        <w:t>planID</w:t>
      </w:r>
      <w:proofErr w:type="spellEnd"/>
      <w:r w:rsidRPr="00050751">
        <w:rPr>
          <w:rFonts w:ascii="Verdana" w:hAnsi="Verdana"/>
          <w:sz w:val="20"/>
          <w:szCs w:val="20"/>
        </w:rPr>
        <w:t xml:space="preserve"> 20180082), Detaljreguleringsplan for </w:t>
      </w:r>
      <w:proofErr w:type="spellStart"/>
      <w:r w:rsidRPr="00050751">
        <w:rPr>
          <w:rFonts w:ascii="Verdana" w:hAnsi="Verdana"/>
          <w:sz w:val="20"/>
          <w:szCs w:val="20"/>
        </w:rPr>
        <w:t>Villmarkscamp</w:t>
      </w:r>
      <w:proofErr w:type="spellEnd"/>
      <w:r w:rsidRPr="00050751">
        <w:rPr>
          <w:rFonts w:ascii="Verdana" w:hAnsi="Verdana"/>
          <w:sz w:val="20"/>
          <w:szCs w:val="20"/>
        </w:rPr>
        <w:t xml:space="preserve"> ved </w:t>
      </w:r>
      <w:proofErr w:type="spellStart"/>
      <w:r w:rsidRPr="00050751">
        <w:rPr>
          <w:rFonts w:ascii="Verdana" w:hAnsi="Verdana"/>
          <w:sz w:val="20"/>
          <w:szCs w:val="20"/>
        </w:rPr>
        <w:t>Murtetjønn</w:t>
      </w:r>
      <w:proofErr w:type="spellEnd"/>
      <w:r w:rsidRPr="00050751">
        <w:rPr>
          <w:rFonts w:ascii="Verdana" w:hAnsi="Verdana"/>
          <w:sz w:val="20"/>
          <w:szCs w:val="20"/>
        </w:rPr>
        <w:t xml:space="preserve"> (</w:t>
      </w:r>
      <w:proofErr w:type="spellStart"/>
      <w:r w:rsidRPr="00050751">
        <w:rPr>
          <w:rFonts w:ascii="Verdana" w:hAnsi="Verdana"/>
          <w:sz w:val="20"/>
          <w:szCs w:val="20"/>
        </w:rPr>
        <w:t>planID</w:t>
      </w:r>
      <w:proofErr w:type="spellEnd"/>
      <w:r w:rsidRPr="00050751">
        <w:rPr>
          <w:rFonts w:ascii="Verdana" w:hAnsi="Verdana"/>
          <w:sz w:val="20"/>
          <w:szCs w:val="20"/>
        </w:rPr>
        <w:t xml:space="preserve"> 20100060) og Reguleringsplan for Bortelid (</w:t>
      </w:r>
      <w:proofErr w:type="spellStart"/>
      <w:r w:rsidRPr="00050751">
        <w:rPr>
          <w:rFonts w:ascii="Verdana" w:hAnsi="Verdana"/>
          <w:sz w:val="20"/>
          <w:szCs w:val="20"/>
        </w:rPr>
        <w:t>planID</w:t>
      </w:r>
      <w:proofErr w:type="spellEnd"/>
      <w:r w:rsidRPr="00050751">
        <w:rPr>
          <w:rFonts w:ascii="Verdana" w:hAnsi="Verdana"/>
          <w:sz w:val="20"/>
          <w:szCs w:val="20"/>
        </w:rPr>
        <w:t xml:space="preserve"> 19970019). </w:t>
      </w:r>
    </w:p>
    <w:p w14:paraId="5724BD2F" w14:textId="77777777" w:rsidR="00095A61" w:rsidRPr="00050751" w:rsidRDefault="00095A61" w:rsidP="00095A61">
      <w:pPr>
        <w:rPr>
          <w:rFonts w:ascii="Verdana" w:hAnsi="Verdana"/>
          <w:sz w:val="20"/>
          <w:szCs w:val="20"/>
        </w:rPr>
      </w:pPr>
    </w:p>
    <w:p w14:paraId="377AA990" w14:textId="77777777" w:rsidR="00095A61" w:rsidRPr="00050751" w:rsidRDefault="00095A61" w:rsidP="00095A61">
      <w:pPr>
        <w:rPr>
          <w:rFonts w:ascii="Verdana" w:hAnsi="Verdana"/>
          <w:sz w:val="20"/>
          <w:szCs w:val="20"/>
        </w:rPr>
      </w:pPr>
      <w:r w:rsidRPr="00050751">
        <w:rPr>
          <w:rFonts w:ascii="Verdana" w:hAnsi="Verdana"/>
          <w:sz w:val="20"/>
          <w:szCs w:val="20"/>
        </w:rPr>
        <w:lastRenderedPageBreak/>
        <w:t xml:space="preserve">De største delene av planområdet er regulert i Reguleringsplan for </w:t>
      </w:r>
      <w:proofErr w:type="spellStart"/>
      <w:r w:rsidRPr="00050751">
        <w:rPr>
          <w:rFonts w:ascii="Verdana" w:hAnsi="Verdana"/>
          <w:sz w:val="20"/>
          <w:szCs w:val="20"/>
        </w:rPr>
        <w:t>Langatjønn</w:t>
      </w:r>
      <w:proofErr w:type="spellEnd"/>
      <w:r w:rsidRPr="00050751">
        <w:rPr>
          <w:rFonts w:ascii="Verdana" w:hAnsi="Verdana"/>
          <w:sz w:val="20"/>
          <w:szCs w:val="20"/>
        </w:rPr>
        <w:t xml:space="preserve"> – </w:t>
      </w:r>
      <w:proofErr w:type="spellStart"/>
      <w:r w:rsidRPr="00050751">
        <w:rPr>
          <w:rFonts w:ascii="Verdana" w:hAnsi="Verdana"/>
          <w:sz w:val="20"/>
          <w:szCs w:val="20"/>
        </w:rPr>
        <w:t>Hesthei</w:t>
      </w:r>
      <w:proofErr w:type="spellEnd"/>
      <w:r w:rsidRPr="00050751">
        <w:rPr>
          <w:rFonts w:ascii="Verdana" w:hAnsi="Verdana"/>
          <w:sz w:val="20"/>
          <w:szCs w:val="20"/>
        </w:rPr>
        <w:t xml:space="preserve"> (</w:t>
      </w:r>
      <w:proofErr w:type="spellStart"/>
      <w:r w:rsidRPr="00050751">
        <w:rPr>
          <w:rFonts w:ascii="Verdana" w:hAnsi="Verdana"/>
          <w:sz w:val="20"/>
          <w:szCs w:val="20"/>
        </w:rPr>
        <w:t>planID</w:t>
      </w:r>
      <w:proofErr w:type="spellEnd"/>
      <w:r w:rsidRPr="00050751">
        <w:rPr>
          <w:rFonts w:ascii="Verdana" w:hAnsi="Verdana"/>
          <w:sz w:val="20"/>
          <w:szCs w:val="20"/>
        </w:rPr>
        <w:t xml:space="preserve"> 19970016). Reguleringsplanen ble ikraftsatt i 1997. Kommunedelplanen gjelder dermed foran denne reguleringsplanen. </w:t>
      </w:r>
    </w:p>
    <w:p w14:paraId="77C7CBF5" w14:textId="22E6939C" w:rsidR="00095A61" w:rsidRPr="00050751" w:rsidRDefault="00E852CA" w:rsidP="00095A61">
      <w:pPr>
        <w:rPr>
          <w:rFonts w:ascii="Verdana" w:hAnsi="Verdana"/>
          <w:color w:val="548DD4" w:themeColor="text2" w:themeTint="99"/>
          <w:sz w:val="20"/>
          <w:szCs w:val="20"/>
        </w:rPr>
      </w:pPr>
      <w:r>
        <w:rPr>
          <w:rFonts w:ascii="Verdana" w:hAnsi="Verdana"/>
          <w:noProof/>
          <w:color w:val="548DD4" w:themeColor="text2" w:themeTint="99"/>
          <w:sz w:val="20"/>
          <w:szCs w:val="20"/>
        </w:rPr>
        <w:drawing>
          <wp:inline distT="0" distB="0" distL="0" distR="0" wp14:anchorId="34B80292" wp14:editId="02B99514">
            <wp:extent cx="5162550" cy="356235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2550" cy="3562350"/>
                    </a:xfrm>
                    <a:prstGeom prst="rect">
                      <a:avLst/>
                    </a:prstGeom>
                    <a:noFill/>
                    <a:ln>
                      <a:noFill/>
                    </a:ln>
                  </pic:spPr>
                </pic:pic>
              </a:graphicData>
            </a:graphic>
          </wp:inline>
        </w:drawing>
      </w:r>
    </w:p>
    <w:p w14:paraId="46E85D41" w14:textId="77777777" w:rsidR="00095A61" w:rsidRPr="00050751" w:rsidRDefault="00095A61" w:rsidP="00095A61">
      <w:pPr>
        <w:rPr>
          <w:rFonts w:ascii="Verdana" w:hAnsi="Verdana"/>
          <w:sz w:val="20"/>
          <w:szCs w:val="20"/>
        </w:rPr>
      </w:pPr>
      <w:r w:rsidRPr="00050751">
        <w:rPr>
          <w:rFonts w:ascii="Verdana" w:hAnsi="Verdana"/>
          <w:i/>
          <w:sz w:val="20"/>
          <w:szCs w:val="20"/>
        </w:rPr>
        <w:t>Gjeldende reguleringsstatus.</w:t>
      </w:r>
    </w:p>
    <w:p w14:paraId="35F18127" w14:textId="68DD1D0C" w:rsidR="00550CC1" w:rsidRDefault="00550CC1" w:rsidP="00E44E49">
      <w:pPr>
        <w:rPr>
          <w:rFonts w:ascii="Verdana" w:hAnsi="Verdana"/>
          <w:sz w:val="20"/>
          <w:szCs w:val="20"/>
        </w:rPr>
      </w:pPr>
    </w:p>
    <w:p w14:paraId="3323B9B8" w14:textId="42F9EAC0" w:rsidR="00526DF6" w:rsidRPr="005672E0" w:rsidRDefault="00C37F1C" w:rsidP="00E44E49">
      <w:pPr>
        <w:rPr>
          <w:rFonts w:ascii="Verdana" w:hAnsi="Verdana"/>
          <w:sz w:val="20"/>
          <w:szCs w:val="20"/>
        </w:rPr>
      </w:pPr>
      <w:r>
        <w:rPr>
          <w:rFonts w:ascii="Verdana" w:hAnsi="Verdana"/>
          <w:sz w:val="20"/>
          <w:szCs w:val="20"/>
        </w:rPr>
        <w:t xml:space="preserve">Nord-vest </w:t>
      </w:r>
      <w:r w:rsidR="00ED0346">
        <w:rPr>
          <w:rFonts w:ascii="Verdana" w:hAnsi="Verdana"/>
          <w:sz w:val="20"/>
          <w:szCs w:val="20"/>
        </w:rPr>
        <w:t xml:space="preserve">for planområdet er en ny reguleringsplan under arbeid, som bl.a. skal regulere ski- og sykkelløype fra </w:t>
      </w:r>
      <w:r w:rsidR="00EA7DCC">
        <w:rPr>
          <w:rFonts w:ascii="Verdana" w:hAnsi="Verdana"/>
          <w:sz w:val="20"/>
          <w:szCs w:val="20"/>
        </w:rPr>
        <w:t xml:space="preserve">nordsiden av </w:t>
      </w:r>
      <w:proofErr w:type="spellStart"/>
      <w:r w:rsidR="00EA7DCC">
        <w:rPr>
          <w:rFonts w:ascii="Verdana" w:hAnsi="Verdana"/>
          <w:sz w:val="20"/>
          <w:szCs w:val="20"/>
        </w:rPr>
        <w:t>Velia</w:t>
      </w:r>
      <w:proofErr w:type="spellEnd"/>
      <w:r w:rsidR="00EA7DCC">
        <w:rPr>
          <w:rFonts w:ascii="Verdana" w:hAnsi="Verdana"/>
          <w:sz w:val="20"/>
          <w:szCs w:val="20"/>
        </w:rPr>
        <w:t xml:space="preserve">, ned til jordet som ligger vest for planområdet. </w:t>
      </w:r>
    </w:p>
    <w:p w14:paraId="0535768E" w14:textId="77777777" w:rsidR="006F5F32" w:rsidRPr="005672E0" w:rsidRDefault="006F5F32" w:rsidP="00E44E49">
      <w:pPr>
        <w:rPr>
          <w:rFonts w:ascii="Verdana" w:hAnsi="Verdana"/>
          <w:sz w:val="20"/>
          <w:szCs w:val="20"/>
        </w:rPr>
      </w:pPr>
    </w:p>
    <w:p w14:paraId="6BBD5381" w14:textId="3D67255C" w:rsidR="00E44E49" w:rsidRPr="005672E0" w:rsidRDefault="00E44E49" w:rsidP="003C16A1">
      <w:pPr>
        <w:pStyle w:val="Overskrift2"/>
        <w:rPr>
          <w:rFonts w:ascii="Verdana" w:hAnsi="Verdana"/>
          <w:sz w:val="20"/>
          <w:szCs w:val="20"/>
        </w:rPr>
      </w:pPr>
      <w:bookmarkStart w:id="23" w:name="_Toc440283717"/>
      <w:bookmarkStart w:id="24" w:name="_Toc79429308"/>
      <w:r w:rsidRPr="005672E0">
        <w:rPr>
          <w:rFonts w:ascii="Verdana" w:hAnsi="Verdana"/>
          <w:sz w:val="20"/>
          <w:szCs w:val="20"/>
        </w:rPr>
        <w:t>Andre aktuelle</w:t>
      </w:r>
      <w:r w:rsidR="00A22A3E" w:rsidRPr="005672E0">
        <w:rPr>
          <w:rFonts w:ascii="Verdana" w:hAnsi="Verdana"/>
          <w:sz w:val="20"/>
          <w:szCs w:val="20"/>
        </w:rPr>
        <w:t xml:space="preserve"> </w:t>
      </w:r>
      <w:r w:rsidR="00C953F2" w:rsidRPr="005672E0">
        <w:rPr>
          <w:rFonts w:ascii="Verdana" w:hAnsi="Verdana"/>
          <w:sz w:val="20"/>
          <w:szCs w:val="20"/>
        </w:rPr>
        <w:t xml:space="preserve">kommunale </w:t>
      </w:r>
      <w:r w:rsidR="00A22A3E" w:rsidRPr="005672E0">
        <w:rPr>
          <w:rFonts w:ascii="Verdana" w:hAnsi="Verdana"/>
          <w:sz w:val="20"/>
          <w:szCs w:val="20"/>
        </w:rPr>
        <w:t>føringer</w:t>
      </w:r>
      <w:bookmarkEnd w:id="23"/>
      <w:bookmarkEnd w:id="24"/>
    </w:p>
    <w:p w14:paraId="694DBE85" w14:textId="77777777" w:rsidR="00A31B1C" w:rsidRPr="005672E0" w:rsidRDefault="00A31B1C" w:rsidP="006348CB">
      <w:pPr>
        <w:rPr>
          <w:rFonts w:ascii="Verdana" w:hAnsi="Verdana"/>
          <w:sz w:val="20"/>
          <w:szCs w:val="20"/>
        </w:rPr>
      </w:pPr>
    </w:p>
    <w:p w14:paraId="16B8AFCC" w14:textId="77777777" w:rsidR="00C40406" w:rsidRPr="00050751" w:rsidRDefault="00C40406" w:rsidP="00C40406">
      <w:pPr>
        <w:pStyle w:val="Overskrift3"/>
        <w:rPr>
          <w:rFonts w:ascii="Verdana" w:hAnsi="Verdana"/>
          <w:sz w:val="20"/>
          <w:szCs w:val="20"/>
        </w:rPr>
      </w:pPr>
      <w:r w:rsidRPr="00050751">
        <w:rPr>
          <w:rFonts w:ascii="Verdana" w:hAnsi="Verdana"/>
          <w:sz w:val="20"/>
          <w:szCs w:val="20"/>
        </w:rPr>
        <w:t>Temaplan for Friluftsliv Bortelid-Ljosland 2020-2030</w:t>
      </w:r>
    </w:p>
    <w:p w14:paraId="463CE253" w14:textId="77777777" w:rsidR="00C40406" w:rsidRPr="00050751" w:rsidRDefault="00C40406" w:rsidP="00C40406">
      <w:pPr>
        <w:rPr>
          <w:rFonts w:ascii="Verdana" w:hAnsi="Verdana"/>
          <w:sz w:val="20"/>
          <w:szCs w:val="20"/>
        </w:rPr>
      </w:pPr>
      <w:r w:rsidRPr="00050751">
        <w:rPr>
          <w:rFonts w:ascii="Verdana" w:hAnsi="Verdana"/>
          <w:sz w:val="20"/>
          <w:szCs w:val="20"/>
        </w:rPr>
        <w:t xml:space="preserve">I temaplanen ligger det løypetraseer gjennom området. I sør går plangrensen noe inn i aktivitetsområdet A11-Skardehei. </w:t>
      </w:r>
    </w:p>
    <w:p w14:paraId="28C3735A" w14:textId="77777777" w:rsidR="00C40406" w:rsidRPr="00050751" w:rsidRDefault="00C40406" w:rsidP="00C40406">
      <w:pPr>
        <w:rPr>
          <w:rFonts w:ascii="Verdana" w:hAnsi="Verdana"/>
          <w:color w:val="548DD4" w:themeColor="text2" w:themeTint="99"/>
          <w:sz w:val="20"/>
          <w:szCs w:val="20"/>
        </w:rPr>
      </w:pPr>
    </w:p>
    <w:p w14:paraId="6D2D1E6E" w14:textId="77777777" w:rsidR="00C40406" w:rsidRPr="00050751" w:rsidRDefault="00C40406" w:rsidP="00C40406">
      <w:pPr>
        <w:rPr>
          <w:rFonts w:ascii="Verdana" w:hAnsi="Verdana"/>
          <w:color w:val="548DD4" w:themeColor="text2" w:themeTint="99"/>
          <w:sz w:val="20"/>
          <w:szCs w:val="20"/>
        </w:rPr>
      </w:pPr>
      <w:r w:rsidRPr="00050751">
        <w:rPr>
          <w:rFonts w:ascii="Verdana" w:hAnsi="Verdana"/>
          <w:noProof/>
          <w:color w:val="548DD4" w:themeColor="text2" w:themeTint="99"/>
          <w:sz w:val="20"/>
          <w:szCs w:val="20"/>
        </w:rPr>
        <w:drawing>
          <wp:inline distT="0" distB="0" distL="0" distR="0" wp14:anchorId="3E92D947" wp14:editId="182DECE2">
            <wp:extent cx="4619625" cy="2975222"/>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1265" cy="2982719"/>
                    </a:xfrm>
                    <a:prstGeom prst="rect">
                      <a:avLst/>
                    </a:prstGeom>
                    <a:noFill/>
                    <a:ln>
                      <a:noFill/>
                    </a:ln>
                  </pic:spPr>
                </pic:pic>
              </a:graphicData>
            </a:graphic>
          </wp:inline>
        </w:drawing>
      </w:r>
    </w:p>
    <w:p w14:paraId="3D89109A" w14:textId="77777777" w:rsidR="0030596E" w:rsidRPr="005672E0" w:rsidRDefault="0030596E" w:rsidP="0030596E">
      <w:pPr>
        <w:rPr>
          <w:rFonts w:ascii="Verdana" w:hAnsi="Verdana"/>
          <w:sz w:val="20"/>
          <w:szCs w:val="20"/>
        </w:rPr>
      </w:pPr>
    </w:p>
    <w:p w14:paraId="1AA239C5" w14:textId="18AB7D8D" w:rsidR="0061760D" w:rsidRPr="005672E0" w:rsidRDefault="00EF2702" w:rsidP="005672E0">
      <w:pPr>
        <w:pStyle w:val="Overskrift1"/>
        <w:ind w:left="360"/>
        <w:rPr>
          <w:rFonts w:ascii="Verdana" w:hAnsi="Verdana"/>
          <w:sz w:val="20"/>
          <w:szCs w:val="20"/>
        </w:rPr>
      </w:pPr>
      <w:bookmarkStart w:id="25" w:name="_Toc79429309"/>
      <w:r w:rsidRPr="005672E0">
        <w:rPr>
          <w:rFonts w:ascii="Verdana" w:hAnsi="Verdana"/>
          <w:sz w:val="20"/>
          <w:szCs w:val="20"/>
        </w:rPr>
        <w:lastRenderedPageBreak/>
        <w:t>P</w:t>
      </w:r>
      <w:r w:rsidR="00370D46" w:rsidRPr="005672E0">
        <w:rPr>
          <w:rFonts w:ascii="Verdana" w:hAnsi="Verdana"/>
          <w:sz w:val="20"/>
          <w:szCs w:val="20"/>
        </w:rPr>
        <w:t>lanforslaget</w:t>
      </w:r>
      <w:bookmarkEnd w:id="25"/>
    </w:p>
    <w:p w14:paraId="3AEFBFEA" w14:textId="77777777" w:rsidR="0061760D" w:rsidRPr="005672E0" w:rsidRDefault="0061760D" w:rsidP="002D4FE2">
      <w:pPr>
        <w:rPr>
          <w:rFonts w:ascii="Verdana" w:hAnsi="Verdana"/>
          <w:sz w:val="20"/>
          <w:szCs w:val="20"/>
        </w:rPr>
      </w:pPr>
    </w:p>
    <w:p w14:paraId="130C9708" w14:textId="2E4B29F6" w:rsidR="003039DD" w:rsidRPr="00DE533D" w:rsidRDefault="009B234C" w:rsidP="00657045">
      <w:pPr>
        <w:rPr>
          <w:rFonts w:ascii="Verdana" w:hAnsi="Verdana"/>
          <w:strike/>
          <w:color w:val="FF0000"/>
          <w:sz w:val="20"/>
          <w:szCs w:val="20"/>
        </w:rPr>
      </w:pPr>
      <w:r>
        <w:rPr>
          <w:rFonts w:ascii="Verdana" w:hAnsi="Verdana"/>
          <w:noProof/>
          <w:sz w:val="20"/>
          <w:szCs w:val="20"/>
        </w:rPr>
        <w:drawing>
          <wp:inline distT="0" distB="0" distL="0" distR="0" wp14:anchorId="4EF6D6D9" wp14:editId="6E9D1686">
            <wp:extent cx="5753100" cy="2562225"/>
            <wp:effectExtent l="0" t="0" r="0" b="952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8301" b="10345"/>
                    <a:stretch/>
                  </pic:blipFill>
                  <pic:spPr bwMode="auto">
                    <a:xfrm>
                      <a:off x="0" y="0"/>
                      <a:ext cx="5753100" cy="2562225"/>
                    </a:xfrm>
                    <a:prstGeom prst="rect">
                      <a:avLst/>
                    </a:prstGeom>
                    <a:noFill/>
                    <a:ln>
                      <a:noFill/>
                    </a:ln>
                    <a:extLst>
                      <a:ext uri="{53640926-AAD7-44D8-BBD7-CCE9431645EC}">
                        <a14:shadowObscured xmlns:a14="http://schemas.microsoft.com/office/drawing/2010/main"/>
                      </a:ext>
                    </a:extLst>
                  </pic:spPr>
                </pic:pic>
              </a:graphicData>
            </a:graphic>
          </wp:inline>
        </w:drawing>
      </w:r>
      <w:r w:rsidR="009E40AC" w:rsidRPr="00DE533D">
        <w:rPr>
          <w:rFonts w:ascii="Verdana" w:hAnsi="Verdana"/>
          <w:strike/>
          <w:color w:val="FF0000"/>
          <w:sz w:val="20"/>
          <w:szCs w:val="20"/>
        </w:rPr>
        <w:t xml:space="preserve"> </w:t>
      </w:r>
    </w:p>
    <w:p w14:paraId="2A56A331" w14:textId="77777777" w:rsidR="009E40AC" w:rsidRPr="005672E0" w:rsidRDefault="009E40AC" w:rsidP="002D4FE2">
      <w:pPr>
        <w:rPr>
          <w:rFonts w:ascii="Verdana" w:hAnsi="Verdana"/>
          <w:sz w:val="20"/>
          <w:szCs w:val="20"/>
        </w:rPr>
      </w:pPr>
    </w:p>
    <w:p w14:paraId="3EC6676B" w14:textId="654E0857" w:rsidR="002D4FE2" w:rsidRPr="005672E0" w:rsidRDefault="00370D46" w:rsidP="00364AFE">
      <w:pPr>
        <w:pStyle w:val="Overskrift2"/>
        <w:rPr>
          <w:rFonts w:ascii="Verdana" w:hAnsi="Verdana"/>
          <w:sz w:val="20"/>
          <w:szCs w:val="20"/>
        </w:rPr>
      </w:pPr>
      <w:bookmarkStart w:id="26" w:name="_Toc79429310"/>
      <w:r w:rsidRPr="005672E0">
        <w:rPr>
          <w:rFonts w:ascii="Verdana" w:hAnsi="Verdana"/>
          <w:sz w:val="20"/>
          <w:szCs w:val="20"/>
        </w:rPr>
        <w:t>Hovedgrep</w:t>
      </w:r>
      <w:bookmarkEnd w:id="26"/>
      <w:r w:rsidR="002D4FE2" w:rsidRPr="005672E0">
        <w:rPr>
          <w:rFonts w:ascii="Verdana" w:hAnsi="Verdana"/>
          <w:sz w:val="20"/>
          <w:szCs w:val="20"/>
        </w:rPr>
        <w:tab/>
      </w:r>
    </w:p>
    <w:p w14:paraId="5C40C9FF" w14:textId="78355D36" w:rsidR="0080093F" w:rsidRDefault="0080093F" w:rsidP="009311FE">
      <w:pPr>
        <w:rPr>
          <w:rFonts w:ascii="Verdana" w:hAnsi="Verdana"/>
          <w:color w:val="00B050"/>
          <w:sz w:val="20"/>
          <w:szCs w:val="20"/>
        </w:rPr>
      </w:pPr>
    </w:p>
    <w:p w14:paraId="2E478C71" w14:textId="09E38A25" w:rsidR="009B234C" w:rsidRDefault="008B0E76" w:rsidP="009311FE">
      <w:pPr>
        <w:rPr>
          <w:rFonts w:ascii="Verdana" w:hAnsi="Verdana"/>
          <w:sz w:val="20"/>
          <w:szCs w:val="20"/>
        </w:rPr>
      </w:pPr>
      <w:r w:rsidRPr="00120200">
        <w:rPr>
          <w:rFonts w:ascii="Verdana" w:hAnsi="Verdana"/>
          <w:sz w:val="20"/>
          <w:szCs w:val="20"/>
        </w:rPr>
        <w:t xml:space="preserve">Bakgrunnen for måten området har blitt disponert på, er dybdemåling av myra. </w:t>
      </w:r>
      <w:r w:rsidR="003D476E" w:rsidRPr="00120200">
        <w:rPr>
          <w:rFonts w:ascii="Verdana" w:hAnsi="Verdana"/>
          <w:sz w:val="20"/>
          <w:szCs w:val="20"/>
        </w:rPr>
        <w:t xml:space="preserve">De </w:t>
      </w:r>
      <w:r w:rsidR="00AA5304" w:rsidRPr="00120200">
        <w:rPr>
          <w:rFonts w:ascii="Verdana" w:hAnsi="Verdana"/>
          <w:sz w:val="20"/>
          <w:szCs w:val="20"/>
        </w:rPr>
        <w:t xml:space="preserve">dype arealene </w:t>
      </w:r>
      <w:r w:rsidR="003D476E" w:rsidRPr="00120200">
        <w:rPr>
          <w:rFonts w:ascii="Verdana" w:hAnsi="Verdana"/>
          <w:sz w:val="20"/>
          <w:szCs w:val="20"/>
        </w:rPr>
        <w:t xml:space="preserve">ble </w:t>
      </w:r>
      <w:r w:rsidR="00AA5304" w:rsidRPr="00120200">
        <w:rPr>
          <w:rFonts w:ascii="Verdana" w:hAnsi="Verdana"/>
          <w:sz w:val="20"/>
          <w:szCs w:val="20"/>
        </w:rPr>
        <w:t xml:space="preserve">sett i sammenheng med naturlige utløp for bekker og </w:t>
      </w:r>
      <w:proofErr w:type="spellStart"/>
      <w:r w:rsidR="00BC6023" w:rsidRPr="00120200">
        <w:rPr>
          <w:rFonts w:ascii="Verdana" w:hAnsi="Verdana"/>
          <w:sz w:val="20"/>
          <w:szCs w:val="20"/>
        </w:rPr>
        <w:t>aktivitetsstilbudet</w:t>
      </w:r>
      <w:proofErr w:type="spellEnd"/>
      <w:r w:rsidR="00BC6023" w:rsidRPr="00120200">
        <w:rPr>
          <w:rFonts w:ascii="Verdana" w:hAnsi="Verdana"/>
          <w:sz w:val="20"/>
          <w:szCs w:val="20"/>
        </w:rPr>
        <w:t xml:space="preserve"> i området (klatrevegg og ski- og sykkelløype)</w:t>
      </w:r>
      <w:r w:rsidR="003D476E" w:rsidRPr="00120200">
        <w:rPr>
          <w:rFonts w:ascii="Verdana" w:hAnsi="Verdana"/>
          <w:sz w:val="20"/>
          <w:szCs w:val="20"/>
        </w:rPr>
        <w:t xml:space="preserve">, og dannet rammene for hyttebebyggelsen. </w:t>
      </w:r>
      <w:r w:rsidR="0005440B" w:rsidRPr="00120200">
        <w:rPr>
          <w:rFonts w:ascii="Verdana" w:hAnsi="Verdana"/>
          <w:sz w:val="20"/>
          <w:szCs w:val="20"/>
        </w:rPr>
        <w:t xml:space="preserve">Med adkomst fra Panoramavegen, er det søkt å få en rasjonell </w:t>
      </w:r>
      <w:proofErr w:type="spellStart"/>
      <w:r w:rsidR="0005440B" w:rsidRPr="00120200">
        <w:rPr>
          <w:rFonts w:ascii="Verdana" w:hAnsi="Verdana"/>
          <w:sz w:val="20"/>
          <w:szCs w:val="20"/>
        </w:rPr>
        <w:t>vegstruktur</w:t>
      </w:r>
      <w:proofErr w:type="spellEnd"/>
      <w:r w:rsidR="0005440B" w:rsidRPr="00120200">
        <w:rPr>
          <w:rFonts w:ascii="Verdana" w:hAnsi="Verdana"/>
          <w:sz w:val="20"/>
          <w:szCs w:val="20"/>
        </w:rPr>
        <w:t xml:space="preserve"> og en levende tomtestruktur. </w:t>
      </w:r>
      <w:r w:rsidR="00A74286" w:rsidRPr="00120200">
        <w:rPr>
          <w:rFonts w:ascii="Verdana" w:hAnsi="Verdana"/>
          <w:sz w:val="20"/>
          <w:szCs w:val="20"/>
        </w:rPr>
        <w:t xml:space="preserve">Beliggenheten til området, gjør området til et </w:t>
      </w:r>
      <w:proofErr w:type="spellStart"/>
      <w:r w:rsidR="00A74286" w:rsidRPr="00120200">
        <w:rPr>
          <w:rFonts w:ascii="Verdana" w:hAnsi="Verdana"/>
          <w:sz w:val="20"/>
          <w:szCs w:val="20"/>
        </w:rPr>
        <w:t>fortetningsområde</w:t>
      </w:r>
      <w:proofErr w:type="spellEnd"/>
      <w:r w:rsidR="00A4605B" w:rsidRPr="00120200">
        <w:rPr>
          <w:rFonts w:ascii="Verdana" w:hAnsi="Verdana"/>
          <w:sz w:val="20"/>
          <w:szCs w:val="20"/>
        </w:rPr>
        <w:t xml:space="preserve">. Samtidig er det søkt å la eksisterende bebyggelse </w:t>
      </w:r>
      <w:r w:rsidR="00CE625C" w:rsidRPr="00120200">
        <w:rPr>
          <w:rFonts w:ascii="Verdana" w:hAnsi="Verdana"/>
          <w:sz w:val="20"/>
          <w:szCs w:val="20"/>
        </w:rPr>
        <w:t xml:space="preserve">være mer spredt enn den nye bebyggelsen. </w:t>
      </w:r>
    </w:p>
    <w:p w14:paraId="79375EAB" w14:textId="77777777" w:rsidR="009B234C" w:rsidRDefault="009B234C" w:rsidP="009311FE">
      <w:pPr>
        <w:rPr>
          <w:rFonts w:ascii="Verdana" w:hAnsi="Verdana"/>
          <w:sz w:val="20"/>
          <w:szCs w:val="20"/>
        </w:rPr>
      </w:pPr>
    </w:p>
    <w:p w14:paraId="1A820B63" w14:textId="6A1477DF" w:rsidR="00CE625C" w:rsidRPr="00120200" w:rsidRDefault="009B234C" w:rsidP="009311FE">
      <w:pPr>
        <w:rPr>
          <w:rFonts w:ascii="Verdana" w:hAnsi="Verdana"/>
          <w:sz w:val="20"/>
          <w:szCs w:val="20"/>
        </w:rPr>
      </w:pPr>
      <w:r>
        <w:rPr>
          <w:rFonts w:ascii="Verdana" w:hAnsi="Verdana"/>
          <w:strike/>
          <w:noProof/>
          <w:color w:val="FF0000"/>
          <w:sz w:val="20"/>
          <w:szCs w:val="20"/>
        </w:rPr>
        <w:drawing>
          <wp:inline distT="0" distB="0" distL="0" distR="0" wp14:anchorId="03FAA29E" wp14:editId="70CAAE74">
            <wp:extent cx="5760720" cy="4045769"/>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8264" t="10204" r="12892" b="4338"/>
                    <a:stretch/>
                  </pic:blipFill>
                  <pic:spPr bwMode="auto">
                    <a:xfrm>
                      <a:off x="0" y="0"/>
                      <a:ext cx="5760720" cy="4045769"/>
                    </a:xfrm>
                    <a:prstGeom prst="rect">
                      <a:avLst/>
                    </a:prstGeom>
                    <a:noFill/>
                    <a:ln>
                      <a:noFill/>
                    </a:ln>
                    <a:extLst>
                      <a:ext uri="{53640926-AAD7-44D8-BBD7-CCE9431645EC}">
                        <a14:shadowObscured xmlns:a14="http://schemas.microsoft.com/office/drawing/2010/main"/>
                      </a:ext>
                    </a:extLst>
                  </pic:spPr>
                </pic:pic>
              </a:graphicData>
            </a:graphic>
          </wp:inline>
        </w:drawing>
      </w:r>
    </w:p>
    <w:p w14:paraId="26B5E929" w14:textId="4D35F526" w:rsidR="00B60CE6" w:rsidRPr="00155D3A" w:rsidRDefault="00B60CE6" w:rsidP="009311FE">
      <w:pPr>
        <w:rPr>
          <w:rFonts w:ascii="Verdana" w:hAnsi="Verdana"/>
          <w:sz w:val="20"/>
          <w:szCs w:val="20"/>
        </w:rPr>
      </w:pPr>
    </w:p>
    <w:p w14:paraId="4F795AAF" w14:textId="77777777" w:rsidR="001538F5" w:rsidRPr="00155D3A" w:rsidRDefault="001538F5" w:rsidP="00364AFE">
      <w:pPr>
        <w:rPr>
          <w:rFonts w:ascii="Verdana" w:hAnsi="Verdana"/>
          <w:sz w:val="20"/>
          <w:szCs w:val="20"/>
        </w:rPr>
      </w:pPr>
    </w:p>
    <w:p w14:paraId="5C7A44DE" w14:textId="12D3D723" w:rsidR="002D4FE2" w:rsidRPr="00155D3A" w:rsidRDefault="00AB68E5" w:rsidP="00364AFE">
      <w:pPr>
        <w:pStyle w:val="Overskrift2"/>
        <w:rPr>
          <w:rFonts w:ascii="Verdana" w:hAnsi="Verdana"/>
          <w:sz w:val="20"/>
          <w:szCs w:val="20"/>
        </w:rPr>
      </w:pPr>
      <w:bookmarkStart w:id="27" w:name="_Toc79429311"/>
      <w:r w:rsidRPr="00155D3A">
        <w:rPr>
          <w:rFonts w:ascii="Verdana" w:hAnsi="Verdana"/>
          <w:sz w:val="20"/>
          <w:szCs w:val="20"/>
        </w:rPr>
        <w:t>Arealbruk</w:t>
      </w:r>
      <w:bookmarkEnd w:id="27"/>
    </w:p>
    <w:p w14:paraId="240FC893" w14:textId="77777777" w:rsidR="005F7357" w:rsidRPr="00155D3A" w:rsidRDefault="005F7357" w:rsidP="002D4FE2">
      <w:pPr>
        <w:rPr>
          <w:rFonts w:ascii="Verdana" w:hAnsi="Verdana"/>
          <w:sz w:val="20"/>
          <w:szCs w:val="20"/>
        </w:rPr>
      </w:pPr>
    </w:p>
    <w:p w14:paraId="26C4F726" w14:textId="4611E459" w:rsidR="00BF508B" w:rsidRDefault="00BF508B" w:rsidP="009959AA">
      <w:pPr>
        <w:rPr>
          <w:rFonts w:ascii="Verdana" w:hAnsi="Verdana"/>
          <w:sz w:val="20"/>
          <w:szCs w:val="20"/>
        </w:rPr>
      </w:pPr>
      <w:r w:rsidRPr="00155D3A">
        <w:rPr>
          <w:rFonts w:ascii="Verdana" w:hAnsi="Verdana"/>
          <w:sz w:val="20"/>
          <w:szCs w:val="20"/>
        </w:rPr>
        <w:t xml:space="preserve">Planområdet er </w:t>
      </w:r>
      <w:r w:rsidR="00155D3A" w:rsidRPr="00155D3A">
        <w:rPr>
          <w:rFonts w:ascii="Verdana" w:hAnsi="Verdana"/>
          <w:sz w:val="20"/>
          <w:szCs w:val="20"/>
        </w:rPr>
        <w:t xml:space="preserve">totalt 131,1 daa. </w:t>
      </w:r>
      <w:r w:rsidR="00155D3A">
        <w:rPr>
          <w:rFonts w:ascii="Verdana" w:hAnsi="Verdana"/>
          <w:sz w:val="20"/>
          <w:szCs w:val="20"/>
        </w:rPr>
        <w:t xml:space="preserve">Av dette er </w:t>
      </w:r>
      <w:r w:rsidR="001A1F44">
        <w:rPr>
          <w:rFonts w:ascii="Verdana" w:hAnsi="Verdana"/>
          <w:sz w:val="20"/>
          <w:szCs w:val="20"/>
        </w:rPr>
        <w:t>10,6</w:t>
      </w:r>
      <w:r w:rsidR="00155D3A">
        <w:rPr>
          <w:rFonts w:ascii="Verdana" w:hAnsi="Verdana"/>
          <w:sz w:val="20"/>
          <w:szCs w:val="20"/>
        </w:rPr>
        <w:t xml:space="preserve"> daa satt av til eksisterende</w:t>
      </w:r>
      <w:r w:rsidR="001A1F44">
        <w:rPr>
          <w:rFonts w:ascii="Verdana" w:hAnsi="Verdana"/>
          <w:sz w:val="20"/>
          <w:szCs w:val="20"/>
        </w:rPr>
        <w:t xml:space="preserve"> </w:t>
      </w:r>
      <w:r w:rsidR="00155D3A">
        <w:rPr>
          <w:rFonts w:ascii="Verdana" w:hAnsi="Verdana"/>
          <w:sz w:val="20"/>
          <w:szCs w:val="20"/>
        </w:rPr>
        <w:t>fritidsbebyggelse</w:t>
      </w:r>
      <w:r w:rsidR="001A1F44">
        <w:rPr>
          <w:rFonts w:ascii="Verdana" w:hAnsi="Verdana"/>
          <w:sz w:val="20"/>
          <w:szCs w:val="20"/>
        </w:rPr>
        <w:t xml:space="preserve">, </w:t>
      </w:r>
      <w:r w:rsidR="00935806">
        <w:rPr>
          <w:rFonts w:ascii="Verdana" w:hAnsi="Verdana"/>
          <w:sz w:val="20"/>
          <w:szCs w:val="20"/>
        </w:rPr>
        <w:t xml:space="preserve">29,8daa </w:t>
      </w:r>
      <w:r w:rsidR="007162DD">
        <w:rPr>
          <w:rFonts w:ascii="Verdana" w:hAnsi="Verdana"/>
          <w:sz w:val="20"/>
          <w:szCs w:val="20"/>
        </w:rPr>
        <w:t>avsatt til ny frittliggende fritidsbebyggelse</w:t>
      </w:r>
      <w:r w:rsidR="00155D3A">
        <w:rPr>
          <w:rFonts w:ascii="Verdana" w:hAnsi="Verdana"/>
          <w:sz w:val="20"/>
          <w:szCs w:val="20"/>
        </w:rPr>
        <w:t xml:space="preserve"> og 2,6daa avsatt til konsentrert fritidsbebyggelse. </w:t>
      </w:r>
    </w:p>
    <w:p w14:paraId="7B1FACC9" w14:textId="09349070" w:rsidR="00EA11F8" w:rsidRDefault="00EA11F8" w:rsidP="009959AA">
      <w:pPr>
        <w:rPr>
          <w:rFonts w:ascii="Verdana" w:hAnsi="Verdana"/>
          <w:sz w:val="20"/>
          <w:szCs w:val="20"/>
        </w:rPr>
      </w:pPr>
    </w:p>
    <w:p w14:paraId="4095BE14" w14:textId="3BDB8D01" w:rsidR="00EA11F8" w:rsidRPr="00155D3A" w:rsidRDefault="008204DC" w:rsidP="009959AA">
      <w:pPr>
        <w:rPr>
          <w:rFonts w:ascii="Verdana" w:hAnsi="Verdana"/>
          <w:sz w:val="20"/>
          <w:szCs w:val="20"/>
        </w:rPr>
      </w:pPr>
      <w:r>
        <w:rPr>
          <w:rFonts w:ascii="Verdana" w:hAnsi="Verdana"/>
          <w:noProof/>
          <w:sz w:val="20"/>
          <w:szCs w:val="20"/>
        </w:rPr>
        <w:drawing>
          <wp:inline distT="0" distB="0" distL="0" distR="0" wp14:anchorId="18134122" wp14:editId="737E5191">
            <wp:extent cx="4343400" cy="6989379"/>
            <wp:effectExtent l="0" t="0" r="0" b="254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9550" cy="6999276"/>
                    </a:xfrm>
                    <a:prstGeom prst="rect">
                      <a:avLst/>
                    </a:prstGeom>
                    <a:noFill/>
                    <a:ln>
                      <a:noFill/>
                    </a:ln>
                  </pic:spPr>
                </pic:pic>
              </a:graphicData>
            </a:graphic>
          </wp:inline>
        </w:drawing>
      </w:r>
    </w:p>
    <w:p w14:paraId="73E7DD53" w14:textId="77777777" w:rsidR="00736D29" w:rsidRPr="005672E0" w:rsidRDefault="00736D29" w:rsidP="006359B9">
      <w:pPr>
        <w:rPr>
          <w:rFonts w:ascii="Verdana" w:hAnsi="Verdana"/>
          <w:sz w:val="20"/>
          <w:szCs w:val="20"/>
        </w:rPr>
      </w:pPr>
    </w:p>
    <w:p w14:paraId="04BB1124" w14:textId="11EA7291" w:rsidR="009829E5" w:rsidRDefault="009829E5" w:rsidP="006359B9">
      <w:pPr>
        <w:rPr>
          <w:rFonts w:ascii="Verdana" w:hAnsi="Verdana"/>
          <w:sz w:val="20"/>
          <w:szCs w:val="20"/>
        </w:rPr>
      </w:pPr>
    </w:p>
    <w:p w14:paraId="6A39EC01" w14:textId="4B1FDF91" w:rsidR="004B23C9" w:rsidRDefault="004B23C9" w:rsidP="006359B9">
      <w:pPr>
        <w:rPr>
          <w:rFonts w:ascii="Verdana" w:hAnsi="Verdana"/>
          <w:sz w:val="20"/>
          <w:szCs w:val="20"/>
        </w:rPr>
      </w:pPr>
    </w:p>
    <w:p w14:paraId="20D0AB86" w14:textId="7302F751" w:rsidR="004B23C9" w:rsidRDefault="004B23C9" w:rsidP="006359B9">
      <w:pPr>
        <w:rPr>
          <w:rFonts w:ascii="Verdana" w:hAnsi="Verdana"/>
          <w:sz w:val="20"/>
          <w:szCs w:val="20"/>
        </w:rPr>
      </w:pPr>
    </w:p>
    <w:p w14:paraId="53D6CB5F" w14:textId="77777777" w:rsidR="004B23C9" w:rsidRPr="005672E0" w:rsidRDefault="004B23C9" w:rsidP="006359B9">
      <w:pPr>
        <w:rPr>
          <w:rFonts w:ascii="Verdana" w:hAnsi="Verdana"/>
          <w:sz w:val="20"/>
          <w:szCs w:val="20"/>
        </w:rPr>
      </w:pPr>
    </w:p>
    <w:p w14:paraId="0C8E74A4" w14:textId="123D78AA" w:rsidR="005F7357" w:rsidRPr="005672E0" w:rsidRDefault="00AB68E5" w:rsidP="002D4FE2">
      <w:pPr>
        <w:pStyle w:val="Overskrift2"/>
        <w:rPr>
          <w:rFonts w:ascii="Verdana" w:hAnsi="Verdana"/>
          <w:sz w:val="20"/>
          <w:szCs w:val="20"/>
        </w:rPr>
      </w:pPr>
      <w:bookmarkStart w:id="28" w:name="_Toc79429312"/>
      <w:r w:rsidRPr="005672E0">
        <w:rPr>
          <w:rFonts w:ascii="Verdana" w:hAnsi="Verdana"/>
          <w:sz w:val="20"/>
          <w:szCs w:val="20"/>
        </w:rPr>
        <w:lastRenderedPageBreak/>
        <w:t>Bebyggelse, struktur og tiltak</w:t>
      </w:r>
      <w:bookmarkEnd w:id="28"/>
    </w:p>
    <w:p w14:paraId="4E818150" w14:textId="6AFE28DE" w:rsidR="002A2A9F" w:rsidRDefault="002A2A9F" w:rsidP="009959AA">
      <w:pPr>
        <w:rPr>
          <w:rFonts w:ascii="Verdana" w:hAnsi="Verdana"/>
          <w:sz w:val="20"/>
          <w:szCs w:val="20"/>
        </w:rPr>
      </w:pPr>
    </w:p>
    <w:p w14:paraId="246E195D" w14:textId="2A69514A" w:rsidR="002A2A9F" w:rsidRPr="00741EDB" w:rsidRDefault="002A2A9F" w:rsidP="009959AA">
      <w:pPr>
        <w:rPr>
          <w:rFonts w:ascii="Verdana" w:hAnsi="Verdana"/>
          <w:b/>
          <w:bCs/>
          <w:sz w:val="20"/>
          <w:szCs w:val="20"/>
        </w:rPr>
      </w:pPr>
      <w:r w:rsidRPr="00741EDB">
        <w:rPr>
          <w:rFonts w:ascii="Verdana" w:hAnsi="Verdana"/>
          <w:b/>
          <w:bCs/>
          <w:sz w:val="20"/>
          <w:szCs w:val="20"/>
        </w:rPr>
        <w:t>Bygninger, veg og landskap</w:t>
      </w:r>
    </w:p>
    <w:p w14:paraId="4520799B" w14:textId="77777777" w:rsidR="00353A49" w:rsidRDefault="00741EDB" w:rsidP="009959AA">
      <w:pPr>
        <w:rPr>
          <w:rFonts w:ascii="Verdana" w:hAnsi="Verdana"/>
          <w:sz w:val="20"/>
          <w:szCs w:val="20"/>
        </w:rPr>
      </w:pPr>
      <w:r>
        <w:rPr>
          <w:rFonts w:ascii="Verdana" w:hAnsi="Verdana"/>
          <w:sz w:val="20"/>
          <w:szCs w:val="20"/>
        </w:rPr>
        <w:t>Generelt sett er det små høydeforskjeller mellom nye veger og tomter</w:t>
      </w:r>
      <w:r w:rsidR="0023603A">
        <w:rPr>
          <w:rFonts w:ascii="Verdana" w:hAnsi="Verdana"/>
          <w:sz w:val="20"/>
          <w:szCs w:val="20"/>
        </w:rPr>
        <w:t xml:space="preserve"> og eksisterende terreng.</w:t>
      </w:r>
      <w:r w:rsidR="002F7492">
        <w:rPr>
          <w:rFonts w:ascii="Verdana" w:hAnsi="Verdana"/>
          <w:sz w:val="20"/>
          <w:szCs w:val="20"/>
        </w:rPr>
        <w:t xml:space="preserve"> Tomtene som grenser mot </w:t>
      </w:r>
      <w:proofErr w:type="gramStart"/>
      <w:r w:rsidR="002F7492">
        <w:rPr>
          <w:rFonts w:ascii="Verdana" w:hAnsi="Verdana"/>
          <w:sz w:val="20"/>
          <w:szCs w:val="20"/>
        </w:rPr>
        <w:t>myrene</w:t>
      </w:r>
      <w:proofErr w:type="gramEnd"/>
      <w:r w:rsidR="002F7492">
        <w:rPr>
          <w:rFonts w:ascii="Verdana" w:hAnsi="Verdana"/>
          <w:sz w:val="20"/>
          <w:szCs w:val="20"/>
        </w:rPr>
        <w:t xml:space="preserve"> vil </w:t>
      </w:r>
      <w:r w:rsidR="00463036">
        <w:rPr>
          <w:rFonts w:ascii="Verdana" w:hAnsi="Verdana"/>
          <w:sz w:val="20"/>
          <w:szCs w:val="20"/>
        </w:rPr>
        <w:t xml:space="preserve">stort sett ligge 1-3 m over eksisterende terreng. </w:t>
      </w:r>
      <w:r w:rsidR="007E6EFA">
        <w:rPr>
          <w:rFonts w:ascii="Verdana" w:hAnsi="Verdana"/>
          <w:sz w:val="20"/>
          <w:szCs w:val="20"/>
        </w:rPr>
        <w:t xml:space="preserve">Dette er </w:t>
      </w:r>
      <w:r w:rsidR="008B7E55">
        <w:rPr>
          <w:rFonts w:ascii="Verdana" w:hAnsi="Verdana"/>
          <w:sz w:val="20"/>
          <w:szCs w:val="20"/>
        </w:rPr>
        <w:t xml:space="preserve">gjort for å </w:t>
      </w:r>
      <w:r w:rsidR="00F81450">
        <w:rPr>
          <w:rFonts w:ascii="Verdana" w:hAnsi="Verdana"/>
          <w:sz w:val="20"/>
          <w:szCs w:val="20"/>
        </w:rPr>
        <w:t>legge hyttene på flomsikre høyder</w:t>
      </w:r>
      <w:r w:rsidR="0063346B">
        <w:rPr>
          <w:rFonts w:ascii="Verdana" w:hAnsi="Verdana"/>
          <w:sz w:val="20"/>
          <w:szCs w:val="20"/>
        </w:rPr>
        <w:t xml:space="preserve"> og </w:t>
      </w:r>
      <w:r w:rsidR="008B7E55">
        <w:rPr>
          <w:rFonts w:ascii="Verdana" w:hAnsi="Verdana"/>
          <w:sz w:val="20"/>
          <w:szCs w:val="20"/>
        </w:rPr>
        <w:t>for å kunne løse mest mulig avløp på selvfall</w:t>
      </w:r>
      <w:r w:rsidR="0063346B">
        <w:rPr>
          <w:rFonts w:ascii="Verdana" w:hAnsi="Verdana"/>
          <w:sz w:val="20"/>
          <w:szCs w:val="20"/>
        </w:rPr>
        <w:t xml:space="preserve">. </w:t>
      </w:r>
      <w:r w:rsidR="003C412D">
        <w:rPr>
          <w:rFonts w:ascii="Verdana" w:hAnsi="Verdana"/>
          <w:sz w:val="20"/>
          <w:szCs w:val="20"/>
        </w:rPr>
        <w:t xml:space="preserve">Dette er også med på å tydeligere definere </w:t>
      </w:r>
      <w:r w:rsidR="009700C7">
        <w:rPr>
          <w:rFonts w:ascii="Verdana" w:hAnsi="Verdana"/>
          <w:sz w:val="20"/>
          <w:szCs w:val="20"/>
        </w:rPr>
        <w:t xml:space="preserve">grøntarealene. </w:t>
      </w:r>
    </w:p>
    <w:p w14:paraId="596143D2" w14:textId="77777777" w:rsidR="00353A49" w:rsidRDefault="00353A49" w:rsidP="009959AA">
      <w:pPr>
        <w:rPr>
          <w:rFonts w:ascii="Verdana" w:hAnsi="Verdana"/>
          <w:sz w:val="20"/>
          <w:szCs w:val="20"/>
        </w:rPr>
      </w:pPr>
    </w:p>
    <w:p w14:paraId="0B6EA6F9" w14:textId="09E60BD9" w:rsidR="00654A2B" w:rsidRDefault="00353A49" w:rsidP="009959AA">
      <w:pPr>
        <w:rPr>
          <w:rFonts w:ascii="Verdana" w:hAnsi="Verdana"/>
          <w:sz w:val="20"/>
          <w:szCs w:val="20"/>
        </w:rPr>
      </w:pPr>
      <w:r>
        <w:rPr>
          <w:rFonts w:ascii="Verdana" w:hAnsi="Verdana"/>
          <w:noProof/>
          <w:sz w:val="20"/>
          <w:szCs w:val="20"/>
        </w:rPr>
        <w:drawing>
          <wp:inline distT="0" distB="0" distL="0" distR="0" wp14:anchorId="2D6A80B4" wp14:editId="3363D39A">
            <wp:extent cx="5753100" cy="2771775"/>
            <wp:effectExtent l="0" t="0" r="0" b="952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9284" b="13528"/>
                    <a:stretch/>
                  </pic:blipFill>
                  <pic:spPr bwMode="auto">
                    <a:xfrm>
                      <a:off x="0" y="0"/>
                      <a:ext cx="5753100" cy="2771775"/>
                    </a:xfrm>
                    <a:prstGeom prst="rect">
                      <a:avLst/>
                    </a:prstGeom>
                    <a:noFill/>
                    <a:ln>
                      <a:noFill/>
                    </a:ln>
                    <a:extLst>
                      <a:ext uri="{53640926-AAD7-44D8-BBD7-CCE9431645EC}">
                        <a14:shadowObscured xmlns:a14="http://schemas.microsoft.com/office/drawing/2010/main"/>
                      </a:ext>
                    </a:extLst>
                  </pic:spPr>
                </pic:pic>
              </a:graphicData>
            </a:graphic>
          </wp:inline>
        </w:drawing>
      </w:r>
    </w:p>
    <w:p w14:paraId="1ED08629" w14:textId="2DEFF40B" w:rsidR="009700C7" w:rsidRDefault="002B2F54" w:rsidP="009959AA">
      <w:pPr>
        <w:rPr>
          <w:rFonts w:ascii="Verdana" w:hAnsi="Verdana"/>
          <w:i/>
          <w:iCs/>
          <w:sz w:val="20"/>
          <w:szCs w:val="20"/>
        </w:rPr>
      </w:pPr>
      <w:r w:rsidRPr="00351A00">
        <w:rPr>
          <w:rFonts w:ascii="Verdana" w:hAnsi="Verdana"/>
          <w:i/>
          <w:iCs/>
          <w:sz w:val="20"/>
          <w:szCs w:val="20"/>
        </w:rPr>
        <w:t xml:space="preserve">Utsikt over myra i øst. </w:t>
      </w:r>
      <w:proofErr w:type="spellStart"/>
      <w:r w:rsidRPr="00351A00">
        <w:rPr>
          <w:rFonts w:ascii="Verdana" w:hAnsi="Verdana"/>
          <w:i/>
          <w:iCs/>
          <w:sz w:val="20"/>
          <w:szCs w:val="20"/>
        </w:rPr>
        <w:t>Berge</w:t>
      </w:r>
      <w:r w:rsidR="000334B7" w:rsidRPr="00351A00">
        <w:rPr>
          <w:rFonts w:ascii="Verdana" w:hAnsi="Verdana"/>
          <w:i/>
          <w:iCs/>
          <w:sz w:val="20"/>
          <w:szCs w:val="20"/>
        </w:rPr>
        <w:t>dalsrinnen</w:t>
      </w:r>
      <w:proofErr w:type="spellEnd"/>
      <w:r w:rsidR="000334B7" w:rsidRPr="00351A00">
        <w:rPr>
          <w:rFonts w:ascii="Verdana" w:hAnsi="Verdana"/>
          <w:i/>
          <w:iCs/>
          <w:sz w:val="20"/>
          <w:szCs w:val="20"/>
        </w:rPr>
        <w:t xml:space="preserve"> og Slettheia</w:t>
      </w:r>
      <w:r w:rsidRPr="00351A00">
        <w:rPr>
          <w:rFonts w:ascii="Verdana" w:hAnsi="Verdana"/>
          <w:i/>
          <w:iCs/>
          <w:sz w:val="20"/>
          <w:szCs w:val="20"/>
        </w:rPr>
        <w:t xml:space="preserve"> i bakgrunnen</w:t>
      </w:r>
    </w:p>
    <w:p w14:paraId="697209FC" w14:textId="77777777" w:rsidR="00351A00" w:rsidRPr="00351A00" w:rsidRDefault="00351A00" w:rsidP="009959AA">
      <w:pPr>
        <w:rPr>
          <w:rFonts w:ascii="Verdana" w:hAnsi="Verdana"/>
          <w:i/>
          <w:iCs/>
          <w:sz w:val="20"/>
          <w:szCs w:val="20"/>
        </w:rPr>
      </w:pPr>
    </w:p>
    <w:p w14:paraId="5D0F2C25" w14:textId="4BEAB20F" w:rsidR="009700C7" w:rsidRPr="009700C7" w:rsidRDefault="009700C7" w:rsidP="009959AA">
      <w:pPr>
        <w:rPr>
          <w:rFonts w:ascii="Verdana" w:hAnsi="Verdana"/>
          <w:b/>
          <w:bCs/>
          <w:sz w:val="20"/>
          <w:szCs w:val="20"/>
        </w:rPr>
      </w:pPr>
      <w:r w:rsidRPr="009700C7">
        <w:rPr>
          <w:rFonts w:ascii="Verdana" w:hAnsi="Verdana"/>
          <w:b/>
          <w:bCs/>
          <w:sz w:val="20"/>
          <w:szCs w:val="20"/>
        </w:rPr>
        <w:t>Bygningers utforming</w:t>
      </w:r>
    </w:p>
    <w:p w14:paraId="05BDCF48" w14:textId="6E839478" w:rsidR="009700C7" w:rsidRDefault="00683589" w:rsidP="009959AA">
      <w:pPr>
        <w:rPr>
          <w:rFonts w:ascii="Verdana" w:hAnsi="Verdana"/>
          <w:sz w:val="20"/>
          <w:szCs w:val="20"/>
        </w:rPr>
      </w:pPr>
      <w:r>
        <w:rPr>
          <w:rFonts w:ascii="Verdana" w:hAnsi="Verdana"/>
          <w:sz w:val="20"/>
          <w:szCs w:val="20"/>
        </w:rPr>
        <w:t xml:space="preserve">Bestemmelsene setter føringer for </w:t>
      </w:r>
      <w:r w:rsidR="007A493B">
        <w:rPr>
          <w:rFonts w:ascii="Verdana" w:hAnsi="Verdana"/>
          <w:sz w:val="20"/>
          <w:szCs w:val="20"/>
        </w:rPr>
        <w:t xml:space="preserve">fotavtrykk, høyde, farge på kledning, takvinkel og taktekking. </w:t>
      </w:r>
      <w:r w:rsidR="00C950E4">
        <w:rPr>
          <w:rFonts w:ascii="Verdana" w:hAnsi="Verdana"/>
          <w:sz w:val="20"/>
          <w:szCs w:val="20"/>
        </w:rPr>
        <w:t>Nye hytter skal ha saltak</w:t>
      </w:r>
      <w:r w:rsidR="00D4672F">
        <w:rPr>
          <w:rFonts w:ascii="Verdana" w:hAnsi="Verdana"/>
          <w:sz w:val="20"/>
          <w:szCs w:val="20"/>
        </w:rPr>
        <w:t xml:space="preserve"> med torv/ </w:t>
      </w:r>
      <w:proofErr w:type="spellStart"/>
      <w:r w:rsidR="00D4672F">
        <w:rPr>
          <w:rFonts w:ascii="Verdana" w:hAnsi="Verdana"/>
          <w:sz w:val="20"/>
          <w:szCs w:val="20"/>
        </w:rPr>
        <w:t>grass</w:t>
      </w:r>
      <w:proofErr w:type="spellEnd"/>
      <w:r w:rsidR="00D4672F">
        <w:rPr>
          <w:rFonts w:ascii="Verdana" w:hAnsi="Verdana"/>
          <w:sz w:val="20"/>
          <w:szCs w:val="20"/>
        </w:rPr>
        <w:t xml:space="preserve">, og kledningen skal være mørkebrun/ svart. </w:t>
      </w:r>
      <w:r w:rsidR="00273AF8">
        <w:rPr>
          <w:rFonts w:ascii="Verdana" w:hAnsi="Verdana"/>
          <w:sz w:val="20"/>
          <w:szCs w:val="20"/>
        </w:rPr>
        <w:t>De fleste hyttene er regulert som frittstående hytter, med maks BYA på 150m</w:t>
      </w:r>
      <w:r w:rsidR="00273AF8" w:rsidRPr="00273AF8">
        <w:rPr>
          <w:rFonts w:ascii="Verdana" w:hAnsi="Verdana"/>
          <w:sz w:val="20"/>
          <w:szCs w:val="20"/>
          <w:vertAlign w:val="superscript"/>
        </w:rPr>
        <w:t>2</w:t>
      </w:r>
      <w:r w:rsidR="00273AF8">
        <w:rPr>
          <w:rFonts w:ascii="Verdana" w:hAnsi="Verdana"/>
          <w:sz w:val="20"/>
          <w:szCs w:val="20"/>
        </w:rPr>
        <w:t xml:space="preserve">. </w:t>
      </w:r>
      <w:r w:rsidR="00011A1F">
        <w:rPr>
          <w:rFonts w:ascii="Verdana" w:hAnsi="Verdana"/>
          <w:sz w:val="20"/>
          <w:szCs w:val="20"/>
        </w:rPr>
        <w:t xml:space="preserve">For disse er det lagt opp til varierende mønehøyde, etter hvordan de ligger i terrenget og hvordan de påvirker andre hytter. </w:t>
      </w:r>
      <w:r w:rsidR="002443C8">
        <w:rPr>
          <w:rFonts w:ascii="Verdana" w:hAnsi="Verdana"/>
          <w:sz w:val="20"/>
          <w:szCs w:val="20"/>
        </w:rPr>
        <w:t xml:space="preserve">Mot </w:t>
      </w:r>
      <w:proofErr w:type="spellStart"/>
      <w:r w:rsidR="002443C8">
        <w:rPr>
          <w:rFonts w:ascii="Verdana" w:hAnsi="Verdana"/>
          <w:sz w:val="20"/>
          <w:szCs w:val="20"/>
        </w:rPr>
        <w:t>Velia</w:t>
      </w:r>
      <w:proofErr w:type="spellEnd"/>
      <w:r w:rsidR="002443C8">
        <w:rPr>
          <w:rFonts w:ascii="Verdana" w:hAnsi="Verdana"/>
          <w:sz w:val="20"/>
          <w:szCs w:val="20"/>
        </w:rPr>
        <w:t>/ heia kan enkelte hytter bygge</w:t>
      </w:r>
      <w:r w:rsidR="00BB092C">
        <w:rPr>
          <w:rFonts w:ascii="Verdana" w:hAnsi="Verdana"/>
          <w:sz w:val="20"/>
          <w:szCs w:val="20"/>
        </w:rPr>
        <w:t>s med mønehøyde på</w:t>
      </w:r>
      <w:r w:rsidR="002443C8">
        <w:rPr>
          <w:rFonts w:ascii="Verdana" w:hAnsi="Verdana"/>
          <w:sz w:val="20"/>
          <w:szCs w:val="20"/>
        </w:rPr>
        <w:t xml:space="preserve"> inntil 8m, mens de fleste får maks møne </w:t>
      </w:r>
      <w:r w:rsidR="004E1A5D">
        <w:rPr>
          <w:rFonts w:ascii="Verdana" w:hAnsi="Verdana"/>
          <w:sz w:val="20"/>
          <w:szCs w:val="20"/>
        </w:rPr>
        <w:t xml:space="preserve">på 6,5m. </w:t>
      </w:r>
    </w:p>
    <w:p w14:paraId="45B58F3A" w14:textId="61447EE2" w:rsidR="004E1A5D" w:rsidRDefault="004E1A5D" w:rsidP="009959AA">
      <w:pPr>
        <w:rPr>
          <w:rFonts w:ascii="Verdana" w:hAnsi="Verdana"/>
          <w:sz w:val="20"/>
          <w:szCs w:val="20"/>
        </w:rPr>
      </w:pPr>
    </w:p>
    <w:p w14:paraId="1BC483A3" w14:textId="71325DD5" w:rsidR="004E1A5D" w:rsidRDefault="004E1A5D" w:rsidP="009959AA">
      <w:pPr>
        <w:rPr>
          <w:rFonts w:ascii="Verdana" w:hAnsi="Verdana"/>
          <w:sz w:val="20"/>
          <w:szCs w:val="20"/>
        </w:rPr>
      </w:pPr>
      <w:r>
        <w:rPr>
          <w:rFonts w:ascii="Verdana" w:hAnsi="Verdana"/>
          <w:sz w:val="20"/>
          <w:szCs w:val="20"/>
        </w:rPr>
        <w:t xml:space="preserve">De eksisterende hyttene </w:t>
      </w:r>
      <w:r w:rsidR="00F97B40">
        <w:rPr>
          <w:rFonts w:ascii="Verdana" w:hAnsi="Verdana"/>
          <w:sz w:val="20"/>
          <w:szCs w:val="20"/>
        </w:rPr>
        <w:t>har ikke krav om torvtak</w:t>
      </w:r>
      <w:r w:rsidR="00B45423">
        <w:rPr>
          <w:rFonts w:ascii="Verdana" w:hAnsi="Verdana"/>
          <w:sz w:val="20"/>
          <w:szCs w:val="20"/>
        </w:rPr>
        <w:t>.</w:t>
      </w:r>
    </w:p>
    <w:p w14:paraId="2F616FAE" w14:textId="4806229A" w:rsidR="00FD6CB6" w:rsidRDefault="00FD6CB6" w:rsidP="009959AA">
      <w:pPr>
        <w:rPr>
          <w:rFonts w:ascii="Verdana" w:hAnsi="Verdana"/>
          <w:sz w:val="20"/>
          <w:szCs w:val="20"/>
        </w:rPr>
      </w:pPr>
    </w:p>
    <w:p w14:paraId="32ACF99F" w14:textId="6ABEFBBD" w:rsidR="00351A00" w:rsidRDefault="00FD6CB6" w:rsidP="009959AA">
      <w:pPr>
        <w:rPr>
          <w:rFonts w:ascii="Verdana" w:hAnsi="Verdana"/>
          <w:sz w:val="20"/>
          <w:szCs w:val="20"/>
        </w:rPr>
      </w:pPr>
      <w:r>
        <w:rPr>
          <w:rFonts w:ascii="Verdana" w:hAnsi="Verdana"/>
          <w:sz w:val="20"/>
          <w:szCs w:val="20"/>
        </w:rPr>
        <w:t xml:space="preserve">Seks tomter er regulert til konsentrert fritidsbebyggelse. </w:t>
      </w:r>
      <w:r w:rsidR="00E04495">
        <w:rPr>
          <w:rFonts w:ascii="Verdana" w:hAnsi="Verdana"/>
          <w:sz w:val="20"/>
          <w:szCs w:val="20"/>
        </w:rPr>
        <w:t xml:space="preserve">Disse kan både bygges som </w:t>
      </w:r>
      <w:proofErr w:type="spellStart"/>
      <w:r w:rsidR="00E04495">
        <w:rPr>
          <w:rFonts w:ascii="Verdana" w:hAnsi="Verdana"/>
          <w:sz w:val="20"/>
          <w:szCs w:val="20"/>
        </w:rPr>
        <w:t>frittligende</w:t>
      </w:r>
      <w:proofErr w:type="spellEnd"/>
      <w:r w:rsidR="00E04495">
        <w:rPr>
          <w:rFonts w:ascii="Verdana" w:hAnsi="Verdana"/>
          <w:sz w:val="20"/>
          <w:szCs w:val="20"/>
        </w:rPr>
        <w:t xml:space="preserve"> hytter, og i kjede</w:t>
      </w:r>
      <w:r w:rsidR="00C577FA">
        <w:rPr>
          <w:rFonts w:ascii="Verdana" w:hAnsi="Verdana"/>
          <w:sz w:val="20"/>
          <w:szCs w:val="20"/>
        </w:rPr>
        <w:t>. Tomtene vil få en fjellskjærin</w:t>
      </w:r>
      <w:r w:rsidR="00D86218">
        <w:rPr>
          <w:rFonts w:ascii="Verdana" w:hAnsi="Verdana"/>
          <w:sz w:val="20"/>
          <w:szCs w:val="20"/>
        </w:rPr>
        <w:t xml:space="preserve">g på nordsiden, og </w:t>
      </w:r>
      <w:r w:rsidR="00C66B5F">
        <w:rPr>
          <w:rFonts w:ascii="Verdana" w:hAnsi="Verdana"/>
          <w:sz w:val="20"/>
          <w:szCs w:val="20"/>
        </w:rPr>
        <w:t xml:space="preserve">relativt smale tomter. Ved å tillate høyere hytter, og takterrasse over garasje/ carport, </w:t>
      </w:r>
      <w:r w:rsidR="00DD35BB">
        <w:rPr>
          <w:rFonts w:ascii="Verdana" w:hAnsi="Verdana"/>
          <w:sz w:val="20"/>
          <w:szCs w:val="20"/>
        </w:rPr>
        <w:t xml:space="preserve">vil denne skjæringen bli mindre synlig, og man åpner opp for en ny og spennende hyttetype. </w:t>
      </w:r>
    </w:p>
    <w:p w14:paraId="29EC6C1B" w14:textId="72268D79" w:rsidR="00351A00" w:rsidRDefault="00BB3E91" w:rsidP="009959AA">
      <w:pPr>
        <w:rPr>
          <w:rFonts w:ascii="Verdana" w:hAnsi="Verdana"/>
          <w:sz w:val="20"/>
          <w:szCs w:val="20"/>
        </w:rPr>
      </w:pPr>
      <w:r>
        <w:rPr>
          <w:rFonts w:ascii="Verdana" w:hAnsi="Verdana"/>
          <w:noProof/>
          <w:sz w:val="20"/>
          <w:szCs w:val="20"/>
        </w:rPr>
        <w:drawing>
          <wp:inline distT="0" distB="0" distL="0" distR="0" wp14:anchorId="5071EFD2" wp14:editId="042C71D8">
            <wp:extent cx="5753100" cy="1971675"/>
            <wp:effectExtent l="0" t="0" r="0" b="952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31" t="4636" r="331" b="26822"/>
                    <a:stretch/>
                  </pic:blipFill>
                  <pic:spPr bwMode="auto">
                    <a:xfrm>
                      <a:off x="0" y="0"/>
                      <a:ext cx="5753100" cy="1971675"/>
                    </a:xfrm>
                    <a:prstGeom prst="rect">
                      <a:avLst/>
                    </a:prstGeom>
                    <a:noFill/>
                    <a:ln>
                      <a:noFill/>
                    </a:ln>
                    <a:extLst>
                      <a:ext uri="{53640926-AAD7-44D8-BBD7-CCE9431645EC}">
                        <a14:shadowObscured xmlns:a14="http://schemas.microsoft.com/office/drawing/2010/main"/>
                      </a:ext>
                    </a:extLst>
                  </pic:spPr>
                </pic:pic>
              </a:graphicData>
            </a:graphic>
          </wp:inline>
        </w:drawing>
      </w:r>
    </w:p>
    <w:p w14:paraId="6BE9CE89" w14:textId="772F76FB" w:rsidR="00DD35BB" w:rsidRDefault="00461E76" w:rsidP="009959AA">
      <w:pPr>
        <w:rPr>
          <w:rFonts w:ascii="Verdana" w:hAnsi="Verdana"/>
          <w:i/>
          <w:iCs/>
          <w:sz w:val="20"/>
          <w:szCs w:val="20"/>
        </w:rPr>
      </w:pPr>
      <w:r w:rsidRPr="00461E76">
        <w:rPr>
          <w:rFonts w:ascii="Verdana" w:hAnsi="Verdana"/>
          <w:i/>
          <w:iCs/>
          <w:sz w:val="20"/>
          <w:szCs w:val="20"/>
        </w:rPr>
        <w:t>Sett fra SKV10. BFK6 til venstre</w:t>
      </w:r>
    </w:p>
    <w:p w14:paraId="72F46069" w14:textId="77777777" w:rsidR="00B45423" w:rsidRPr="00461E76" w:rsidRDefault="00B45423" w:rsidP="009959AA">
      <w:pPr>
        <w:rPr>
          <w:rFonts w:ascii="Verdana" w:hAnsi="Verdana"/>
          <w:i/>
          <w:iCs/>
          <w:sz w:val="20"/>
          <w:szCs w:val="20"/>
        </w:rPr>
      </w:pPr>
    </w:p>
    <w:p w14:paraId="79F34C8C" w14:textId="5D83C751" w:rsidR="00DD35BB" w:rsidRPr="00E92B58" w:rsidRDefault="0083078C" w:rsidP="009959AA">
      <w:pPr>
        <w:rPr>
          <w:rFonts w:ascii="Verdana" w:hAnsi="Verdana"/>
          <w:b/>
          <w:bCs/>
          <w:sz w:val="20"/>
          <w:szCs w:val="20"/>
        </w:rPr>
      </w:pPr>
      <w:r w:rsidRPr="00E92B58">
        <w:rPr>
          <w:rFonts w:ascii="Verdana" w:hAnsi="Verdana"/>
          <w:b/>
          <w:bCs/>
          <w:sz w:val="20"/>
          <w:szCs w:val="20"/>
        </w:rPr>
        <w:lastRenderedPageBreak/>
        <w:t>Byggegrenser</w:t>
      </w:r>
    </w:p>
    <w:p w14:paraId="2A8F3BCE" w14:textId="198B2BE3" w:rsidR="00467AE6" w:rsidRDefault="00E92B58" w:rsidP="009959AA">
      <w:pPr>
        <w:rPr>
          <w:rFonts w:ascii="Verdana" w:hAnsi="Verdana"/>
          <w:sz w:val="20"/>
          <w:szCs w:val="20"/>
        </w:rPr>
      </w:pPr>
      <w:r>
        <w:rPr>
          <w:rFonts w:ascii="Verdana" w:hAnsi="Verdana"/>
          <w:sz w:val="20"/>
          <w:szCs w:val="20"/>
        </w:rPr>
        <w:t xml:space="preserve">Det er </w:t>
      </w:r>
      <w:r w:rsidR="00114E26">
        <w:rPr>
          <w:rFonts w:ascii="Verdana" w:hAnsi="Verdana"/>
          <w:sz w:val="20"/>
          <w:szCs w:val="20"/>
        </w:rPr>
        <w:t>ikke lagt inn byggegrenser for hver tomt, men unntaksvis lagt inn byggegrenser</w:t>
      </w:r>
      <w:r w:rsidR="00241DAF">
        <w:rPr>
          <w:rFonts w:ascii="Verdana" w:hAnsi="Verdana"/>
          <w:sz w:val="20"/>
          <w:szCs w:val="20"/>
        </w:rPr>
        <w:t xml:space="preserve"> for å sikre enkelte areal. Mot </w:t>
      </w:r>
      <w:r w:rsidR="00BC158B">
        <w:rPr>
          <w:rFonts w:ascii="Verdana" w:hAnsi="Verdana"/>
          <w:sz w:val="20"/>
          <w:szCs w:val="20"/>
        </w:rPr>
        <w:t xml:space="preserve">Kvitefossbekken er det lagt inn byggegrense på </w:t>
      </w:r>
      <w:r w:rsidR="00792D09">
        <w:rPr>
          <w:rFonts w:ascii="Verdana" w:hAnsi="Verdana"/>
          <w:sz w:val="20"/>
          <w:szCs w:val="20"/>
        </w:rPr>
        <w:t>10</w:t>
      </w:r>
      <w:r w:rsidR="00BC158B">
        <w:rPr>
          <w:rFonts w:ascii="Verdana" w:hAnsi="Verdana"/>
          <w:sz w:val="20"/>
          <w:szCs w:val="20"/>
        </w:rPr>
        <w:t>m.</w:t>
      </w:r>
      <w:r w:rsidR="00792D09">
        <w:rPr>
          <w:rFonts w:ascii="Verdana" w:hAnsi="Verdana"/>
          <w:sz w:val="20"/>
          <w:szCs w:val="20"/>
        </w:rPr>
        <w:t xml:space="preserve"> BFF</w:t>
      </w:r>
      <w:r w:rsidR="00E66E59">
        <w:rPr>
          <w:rFonts w:ascii="Verdana" w:hAnsi="Verdana"/>
          <w:sz w:val="20"/>
          <w:szCs w:val="20"/>
        </w:rPr>
        <w:t>16 er delt inn i tre deler ved hjelp av byggegrenser</w:t>
      </w:r>
      <w:r w:rsidR="00111583">
        <w:rPr>
          <w:rFonts w:ascii="Verdana" w:hAnsi="Verdana"/>
          <w:sz w:val="20"/>
          <w:szCs w:val="20"/>
        </w:rPr>
        <w:t xml:space="preserve"> og det er lagt inn byggegrense på BFF42 i de </w:t>
      </w:r>
      <w:r w:rsidR="00467AE6">
        <w:rPr>
          <w:rFonts w:ascii="Verdana" w:hAnsi="Verdana"/>
          <w:sz w:val="20"/>
          <w:szCs w:val="20"/>
        </w:rPr>
        <w:t xml:space="preserve">bløteste arealene. </w:t>
      </w:r>
      <w:r w:rsidR="008D7A57">
        <w:rPr>
          <w:rFonts w:ascii="Verdana" w:hAnsi="Verdana"/>
          <w:sz w:val="20"/>
          <w:szCs w:val="20"/>
        </w:rPr>
        <w:t xml:space="preserve">I </w:t>
      </w:r>
      <w:r w:rsidR="00015ACF">
        <w:rPr>
          <w:rFonts w:ascii="Verdana" w:hAnsi="Verdana"/>
          <w:sz w:val="20"/>
          <w:szCs w:val="20"/>
        </w:rPr>
        <w:t>BFK1-6 (konsentrert fritidsbebyggelse) er det lagt inn en byggegrense på 2m mot heia</w:t>
      </w:r>
      <w:r w:rsidR="00671962">
        <w:rPr>
          <w:rFonts w:ascii="Verdana" w:hAnsi="Verdana"/>
          <w:sz w:val="20"/>
          <w:szCs w:val="20"/>
        </w:rPr>
        <w:t xml:space="preserve">. </w:t>
      </w:r>
    </w:p>
    <w:p w14:paraId="1CCCCBCA" w14:textId="43238B33" w:rsidR="004E1A5D" w:rsidRDefault="004E1A5D" w:rsidP="009959AA">
      <w:pPr>
        <w:rPr>
          <w:rFonts w:ascii="Verdana" w:hAnsi="Verdana"/>
          <w:sz w:val="20"/>
          <w:szCs w:val="20"/>
        </w:rPr>
      </w:pPr>
    </w:p>
    <w:p w14:paraId="20CB077F" w14:textId="14D404D6" w:rsidR="004E1A5D" w:rsidRDefault="00F571BA" w:rsidP="009959AA">
      <w:pPr>
        <w:rPr>
          <w:rFonts w:ascii="Verdana" w:hAnsi="Verdana"/>
          <w:sz w:val="20"/>
          <w:szCs w:val="20"/>
        </w:rPr>
      </w:pPr>
      <w:r>
        <w:rPr>
          <w:rFonts w:ascii="Verdana" w:hAnsi="Verdana"/>
          <w:noProof/>
          <w:sz w:val="20"/>
          <w:szCs w:val="20"/>
        </w:rPr>
        <w:drawing>
          <wp:inline distT="0" distB="0" distL="0" distR="0" wp14:anchorId="047BE00E" wp14:editId="778DC539">
            <wp:extent cx="5753100" cy="2876550"/>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0" cy="2876550"/>
                    </a:xfrm>
                    <a:prstGeom prst="rect">
                      <a:avLst/>
                    </a:prstGeom>
                    <a:noFill/>
                    <a:ln>
                      <a:noFill/>
                    </a:ln>
                  </pic:spPr>
                </pic:pic>
              </a:graphicData>
            </a:graphic>
          </wp:inline>
        </w:drawing>
      </w:r>
    </w:p>
    <w:p w14:paraId="63E7D8BF" w14:textId="7A377783" w:rsidR="002A2A9F" w:rsidRPr="008005A4" w:rsidRDefault="00A8600C" w:rsidP="009959AA">
      <w:pPr>
        <w:rPr>
          <w:rFonts w:ascii="Verdana" w:hAnsi="Verdana"/>
          <w:i/>
          <w:iCs/>
          <w:sz w:val="20"/>
          <w:szCs w:val="20"/>
        </w:rPr>
      </w:pPr>
      <w:r w:rsidRPr="008005A4">
        <w:rPr>
          <w:rFonts w:ascii="Verdana" w:hAnsi="Verdana"/>
          <w:i/>
          <w:iCs/>
          <w:sz w:val="20"/>
          <w:szCs w:val="20"/>
        </w:rPr>
        <w:t xml:space="preserve">Sett fra </w:t>
      </w:r>
      <w:r w:rsidR="001F3590" w:rsidRPr="008005A4">
        <w:rPr>
          <w:rFonts w:ascii="Verdana" w:hAnsi="Verdana"/>
          <w:i/>
          <w:iCs/>
          <w:sz w:val="20"/>
          <w:szCs w:val="20"/>
        </w:rPr>
        <w:t xml:space="preserve">litt oppi lia sør for jordet. Hytte til høyre er </w:t>
      </w:r>
      <w:r w:rsidR="008005A4" w:rsidRPr="008005A4">
        <w:rPr>
          <w:rFonts w:ascii="Verdana" w:hAnsi="Verdana"/>
          <w:i/>
          <w:iCs/>
          <w:sz w:val="20"/>
          <w:szCs w:val="20"/>
        </w:rPr>
        <w:t>BFF39</w:t>
      </w:r>
    </w:p>
    <w:p w14:paraId="66FA4D36" w14:textId="2B70FA0B" w:rsidR="00A8600C" w:rsidRDefault="00A8600C" w:rsidP="009959AA">
      <w:pPr>
        <w:rPr>
          <w:rFonts w:ascii="Verdana" w:hAnsi="Verdana"/>
          <w:sz w:val="20"/>
          <w:szCs w:val="20"/>
        </w:rPr>
      </w:pPr>
    </w:p>
    <w:p w14:paraId="28354147" w14:textId="77777777" w:rsidR="00A8600C" w:rsidRDefault="00A8600C" w:rsidP="009959AA">
      <w:pPr>
        <w:rPr>
          <w:rFonts w:ascii="Verdana" w:hAnsi="Verdana"/>
          <w:sz w:val="20"/>
          <w:szCs w:val="20"/>
        </w:rPr>
      </w:pPr>
    </w:p>
    <w:p w14:paraId="56474365" w14:textId="08B9D98D" w:rsidR="0046287C" w:rsidRPr="0046287C" w:rsidRDefault="0046287C" w:rsidP="009959AA">
      <w:pPr>
        <w:rPr>
          <w:rFonts w:ascii="Verdana" w:hAnsi="Verdana"/>
          <w:b/>
          <w:bCs/>
          <w:sz w:val="20"/>
          <w:szCs w:val="20"/>
        </w:rPr>
      </w:pPr>
      <w:r w:rsidRPr="0046287C">
        <w:rPr>
          <w:rFonts w:ascii="Verdana" w:hAnsi="Verdana"/>
          <w:b/>
          <w:bCs/>
          <w:sz w:val="20"/>
          <w:szCs w:val="20"/>
        </w:rPr>
        <w:t>Nærvirkning</w:t>
      </w:r>
    </w:p>
    <w:p w14:paraId="30D80323" w14:textId="77777777" w:rsidR="00377C90" w:rsidRDefault="00377C90" w:rsidP="009959AA">
      <w:pPr>
        <w:rPr>
          <w:rFonts w:ascii="Verdana" w:hAnsi="Verdana"/>
          <w:sz w:val="20"/>
          <w:szCs w:val="20"/>
        </w:rPr>
      </w:pPr>
    </w:p>
    <w:p w14:paraId="2D9274BD" w14:textId="62893F8A" w:rsidR="00377C90" w:rsidRDefault="00EA6D2B" w:rsidP="009959AA">
      <w:pPr>
        <w:rPr>
          <w:rFonts w:ascii="Verdana" w:hAnsi="Verdana"/>
          <w:sz w:val="20"/>
          <w:szCs w:val="20"/>
        </w:rPr>
      </w:pPr>
      <w:r>
        <w:rPr>
          <w:rFonts w:ascii="Verdana" w:hAnsi="Verdana"/>
          <w:sz w:val="20"/>
          <w:szCs w:val="20"/>
        </w:rPr>
        <w:t xml:space="preserve">Området ligger lavt </w:t>
      </w:r>
      <w:r w:rsidR="00425A41">
        <w:rPr>
          <w:rFonts w:ascii="Verdana" w:hAnsi="Verdana"/>
          <w:sz w:val="20"/>
          <w:szCs w:val="20"/>
        </w:rPr>
        <w:t>i terrenget og gir ikke silhuettvirkning</w:t>
      </w:r>
      <w:r w:rsidR="00336839">
        <w:rPr>
          <w:rFonts w:ascii="Verdana" w:hAnsi="Verdana"/>
          <w:sz w:val="20"/>
          <w:szCs w:val="20"/>
        </w:rPr>
        <w:t xml:space="preserve">. Bildet nedenfor viser området fra toppen av </w:t>
      </w:r>
      <w:proofErr w:type="spellStart"/>
      <w:r w:rsidR="00336839">
        <w:rPr>
          <w:rFonts w:ascii="Verdana" w:hAnsi="Verdana"/>
          <w:sz w:val="20"/>
          <w:szCs w:val="20"/>
        </w:rPr>
        <w:t>Løyningsknodden</w:t>
      </w:r>
      <w:proofErr w:type="spellEnd"/>
      <w:r w:rsidR="00A13DF5">
        <w:rPr>
          <w:rFonts w:ascii="Verdana" w:hAnsi="Verdana"/>
          <w:sz w:val="20"/>
          <w:szCs w:val="20"/>
        </w:rPr>
        <w:t xml:space="preserve">. </w:t>
      </w:r>
      <w:r w:rsidR="001B047D">
        <w:rPr>
          <w:rFonts w:ascii="Verdana" w:hAnsi="Verdana"/>
          <w:sz w:val="20"/>
          <w:szCs w:val="20"/>
        </w:rPr>
        <w:t>Eksisterende hytter er illustrert med hvite bygg. Klatreveggen er illustrert med gråfarge.</w:t>
      </w:r>
    </w:p>
    <w:p w14:paraId="46576E45" w14:textId="77777777" w:rsidR="001B047D" w:rsidRDefault="001B047D" w:rsidP="009959AA">
      <w:pPr>
        <w:rPr>
          <w:rFonts w:ascii="Verdana" w:hAnsi="Verdana"/>
          <w:sz w:val="20"/>
          <w:szCs w:val="20"/>
        </w:rPr>
      </w:pPr>
    </w:p>
    <w:p w14:paraId="3BEB36CB" w14:textId="5CDBB323" w:rsidR="002A2A9F" w:rsidRDefault="00377C90" w:rsidP="009959AA">
      <w:pPr>
        <w:rPr>
          <w:rFonts w:ascii="Verdana" w:hAnsi="Verdana"/>
          <w:sz w:val="20"/>
          <w:szCs w:val="20"/>
        </w:rPr>
      </w:pPr>
      <w:r>
        <w:rPr>
          <w:rFonts w:ascii="Verdana" w:hAnsi="Verdana"/>
          <w:noProof/>
          <w:sz w:val="20"/>
          <w:szCs w:val="20"/>
        </w:rPr>
        <w:drawing>
          <wp:inline distT="0" distB="0" distL="0" distR="0" wp14:anchorId="03991235" wp14:editId="225C2524">
            <wp:extent cx="5753100" cy="2876550"/>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2876550"/>
                    </a:xfrm>
                    <a:prstGeom prst="rect">
                      <a:avLst/>
                    </a:prstGeom>
                    <a:noFill/>
                    <a:ln>
                      <a:noFill/>
                    </a:ln>
                  </pic:spPr>
                </pic:pic>
              </a:graphicData>
            </a:graphic>
          </wp:inline>
        </w:drawing>
      </w:r>
    </w:p>
    <w:p w14:paraId="73743967" w14:textId="4CCB0FA4" w:rsidR="00A13DF5" w:rsidRDefault="00A13DF5" w:rsidP="009959AA">
      <w:pPr>
        <w:rPr>
          <w:rFonts w:ascii="Verdana" w:hAnsi="Verdana"/>
          <w:sz w:val="20"/>
          <w:szCs w:val="20"/>
        </w:rPr>
      </w:pPr>
    </w:p>
    <w:p w14:paraId="2523DDB9" w14:textId="232E1E71" w:rsidR="00A13DF5" w:rsidRDefault="00A13DF5" w:rsidP="009959AA">
      <w:pPr>
        <w:rPr>
          <w:rFonts w:ascii="Verdana" w:hAnsi="Verdana"/>
          <w:sz w:val="20"/>
          <w:szCs w:val="20"/>
        </w:rPr>
      </w:pPr>
    </w:p>
    <w:p w14:paraId="3B529291" w14:textId="69CDA362" w:rsidR="001B047D" w:rsidRDefault="001B047D" w:rsidP="009959AA">
      <w:pPr>
        <w:rPr>
          <w:rFonts w:ascii="Verdana" w:hAnsi="Verdana"/>
          <w:sz w:val="20"/>
          <w:szCs w:val="20"/>
        </w:rPr>
      </w:pPr>
    </w:p>
    <w:p w14:paraId="1101D739" w14:textId="0EAA5969" w:rsidR="001B047D" w:rsidRDefault="001B047D" w:rsidP="009959AA">
      <w:pPr>
        <w:rPr>
          <w:rFonts w:ascii="Verdana" w:hAnsi="Verdana"/>
          <w:sz w:val="20"/>
          <w:szCs w:val="20"/>
        </w:rPr>
      </w:pPr>
    </w:p>
    <w:p w14:paraId="3834D15C" w14:textId="134DAF08" w:rsidR="001B047D" w:rsidRDefault="00C56E48" w:rsidP="009959AA">
      <w:pPr>
        <w:rPr>
          <w:rFonts w:ascii="Verdana" w:hAnsi="Verdana"/>
          <w:sz w:val="20"/>
          <w:szCs w:val="20"/>
        </w:rPr>
      </w:pPr>
      <w:r>
        <w:rPr>
          <w:rFonts w:ascii="Verdana" w:hAnsi="Verdana"/>
          <w:sz w:val="20"/>
          <w:szCs w:val="20"/>
        </w:rPr>
        <w:lastRenderedPageBreak/>
        <w:t xml:space="preserve">Utsnittet er tatt fra Stedjejuvet, der bekken </w:t>
      </w:r>
      <w:r w:rsidR="00DC016B">
        <w:rPr>
          <w:rFonts w:ascii="Verdana" w:hAnsi="Verdana"/>
          <w:sz w:val="20"/>
          <w:szCs w:val="20"/>
        </w:rPr>
        <w:t xml:space="preserve">fra </w:t>
      </w:r>
      <w:proofErr w:type="spellStart"/>
      <w:r w:rsidR="00DC016B">
        <w:rPr>
          <w:rFonts w:ascii="Verdana" w:hAnsi="Verdana"/>
          <w:sz w:val="20"/>
          <w:szCs w:val="20"/>
        </w:rPr>
        <w:t>Bortelidtjønna</w:t>
      </w:r>
      <w:proofErr w:type="spellEnd"/>
      <w:r w:rsidR="00DC016B">
        <w:rPr>
          <w:rFonts w:ascii="Verdana" w:hAnsi="Verdana"/>
          <w:sz w:val="20"/>
          <w:szCs w:val="20"/>
        </w:rPr>
        <w:t xml:space="preserve"> renner ut langs jordet. </w:t>
      </w:r>
    </w:p>
    <w:p w14:paraId="26407C3B" w14:textId="0925502C" w:rsidR="00DC016B" w:rsidRDefault="005D09F1" w:rsidP="009959AA">
      <w:pPr>
        <w:rPr>
          <w:rFonts w:ascii="Verdana" w:hAnsi="Verdana"/>
          <w:sz w:val="20"/>
          <w:szCs w:val="20"/>
        </w:rPr>
      </w:pPr>
      <w:r>
        <w:rPr>
          <w:rFonts w:ascii="Verdana" w:hAnsi="Verdana"/>
          <w:sz w:val="20"/>
          <w:szCs w:val="20"/>
        </w:rPr>
        <w:t xml:space="preserve">Hyttene vil ligge høyere enn eksisterende myr. Jordfyllinger </w:t>
      </w:r>
      <w:r w:rsidR="00696C2F">
        <w:rPr>
          <w:rFonts w:ascii="Verdana" w:hAnsi="Verdana"/>
          <w:sz w:val="20"/>
          <w:szCs w:val="20"/>
        </w:rPr>
        <w:t xml:space="preserve">som </w:t>
      </w:r>
      <w:proofErr w:type="gramStart"/>
      <w:r w:rsidR="00696C2F">
        <w:rPr>
          <w:rFonts w:ascii="Verdana" w:hAnsi="Verdana"/>
          <w:sz w:val="20"/>
          <w:szCs w:val="20"/>
        </w:rPr>
        <w:t>tilsås</w:t>
      </w:r>
      <w:proofErr w:type="gramEnd"/>
      <w:r w:rsidR="00696C2F">
        <w:rPr>
          <w:rFonts w:ascii="Verdana" w:hAnsi="Verdana"/>
          <w:sz w:val="20"/>
          <w:szCs w:val="20"/>
        </w:rPr>
        <w:t xml:space="preserve"> blir benyttet for å få en god overgang mellom eksisterende og nytt terreng. </w:t>
      </w:r>
    </w:p>
    <w:p w14:paraId="778157EF" w14:textId="77777777" w:rsidR="00696C2F" w:rsidRDefault="00696C2F" w:rsidP="009959AA">
      <w:pPr>
        <w:rPr>
          <w:rFonts w:ascii="Verdana" w:hAnsi="Verdana"/>
          <w:sz w:val="20"/>
          <w:szCs w:val="20"/>
        </w:rPr>
      </w:pPr>
    </w:p>
    <w:p w14:paraId="7E692EB0" w14:textId="77777777" w:rsidR="00A971DD" w:rsidRDefault="00A971DD" w:rsidP="009959AA">
      <w:pPr>
        <w:rPr>
          <w:rFonts w:ascii="Verdana" w:hAnsi="Verdana"/>
          <w:sz w:val="20"/>
          <w:szCs w:val="20"/>
        </w:rPr>
      </w:pPr>
      <w:r>
        <w:rPr>
          <w:rFonts w:ascii="Verdana" w:hAnsi="Verdana"/>
          <w:noProof/>
          <w:sz w:val="20"/>
          <w:szCs w:val="20"/>
        </w:rPr>
        <w:drawing>
          <wp:inline distT="0" distB="0" distL="0" distR="0" wp14:anchorId="16896082" wp14:editId="16D28730">
            <wp:extent cx="5753100" cy="2876550"/>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2876550"/>
                    </a:xfrm>
                    <a:prstGeom prst="rect">
                      <a:avLst/>
                    </a:prstGeom>
                    <a:noFill/>
                    <a:ln>
                      <a:noFill/>
                    </a:ln>
                  </pic:spPr>
                </pic:pic>
              </a:graphicData>
            </a:graphic>
          </wp:inline>
        </w:drawing>
      </w:r>
    </w:p>
    <w:p w14:paraId="35750D8C" w14:textId="779F524C" w:rsidR="00972164" w:rsidRDefault="00972164" w:rsidP="009959AA">
      <w:pPr>
        <w:rPr>
          <w:rFonts w:ascii="Verdana" w:hAnsi="Verdana"/>
          <w:sz w:val="20"/>
          <w:szCs w:val="20"/>
        </w:rPr>
      </w:pPr>
    </w:p>
    <w:p w14:paraId="62EBE2AD" w14:textId="77777777" w:rsidR="009959AA" w:rsidRPr="005672E0" w:rsidRDefault="009959AA" w:rsidP="002D4FE2">
      <w:pPr>
        <w:rPr>
          <w:rFonts w:ascii="Verdana" w:hAnsi="Verdana"/>
          <w:sz w:val="20"/>
          <w:szCs w:val="20"/>
        </w:rPr>
      </w:pPr>
    </w:p>
    <w:p w14:paraId="072EFE76" w14:textId="12E9C1E1" w:rsidR="005F7357" w:rsidRPr="0046287C" w:rsidRDefault="009959AA" w:rsidP="00830406">
      <w:pPr>
        <w:pStyle w:val="Overskrift2"/>
        <w:rPr>
          <w:rFonts w:ascii="Verdana" w:hAnsi="Verdana"/>
          <w:sz w:val="20"/>
          <w:szCs w:val="20"/>
        </w:rPr>
      </w:pPr>
      <w:bookmarkStart w:id="29" w:name="_Toc79429313"/>
      <w:r w:rsidRPr="0046287C">
        <w:rPr>
          <w:rFonts w:ascii="Verdana" w:hAnsi="Verdana"/>
          <w:sz w:val="20"/>
          <w:szCs w:val="20"/>
        </w:rPr>
        <w:t>Samferdselsanlegg</w:t>
      </w:r>
      <w:bookmarkEnd w:id="29"/>
      <w:r w:rsidR="00204573" w:rsidRPr="0046287C">
        <w:rPr>
          <w:rFonts w:ascii="Verdana" w:hAnsi="Verdana"/>
          <w:sz w:val="20"/>
          <w:szCs w:val="20"/>
        </w:rPr>
        <w:t xml:space="preserve"> </w:t>
      </w:r>
    </w:p>
    <w:p w14:paraId="3A8BBBCB" w14:textId="77777777" w:rsidR="00832D1D" w:rsidRDefault="00832D1D" w:rsidP="004E5EDF">
      <w:pPr>
        <w:rPr>
          <w:rFonts w:ascii="Verdana" w:hAnsi="Verdana"/>
          <w:sz w:val="20"/>
          <w:szCs w:val="20"/>
        </w:rPr>
      </w:pPr>
    </w:p>
    <w:p w14:paraId="02006AD4" w14:textId="3E76FC31" w:rsidR="00832D1D" w:rsidRDefault="00832D1D" w:rsidP="00832D1D">
      <w:pPr>
        <w:rPr>
          <w:rFonts w:ascii="Verdana" w:hAnsi="Verdana"/>
          <w:sz w:val="20"/>
          <w:szCs w:val="20"/>
        </w:rPr>
      </w:pPr>
      <w:r w:rsidRPr="00CC1945">
        <w:rPr>
          <w:rFonts w:ascii="Verdana" w:hAnsi="Verdana"/>
          <w:sz w:val="20"/>
          <w:szCs w:val="20"/>
        </w:rPr>
        <w:t xml:space="preserve">Fellesveger for adkomst til mer enn 3 boenheter skal bygges som landbruksvei –veiklasse 3. Øvrige veier skal ha tilstrekkelig bæring og kjørebanebredde inntil 3 meter med skulder samt skråningsutslag og grøft tilpasset forholdene på stedet. </w:t>
      </w:r>
    </w:p>
    <w:p w14:paraId="08C4D3DD" w14:textId="77777777" w:rsidR="00832D1D" w:rsidRDefault="00832D1D" w:rsidP="004E5EDF">
      <w:pPr>
        <w:rPr>
          <w:rFonts w:ascii="Verdana" w:hAnsi="Verdana"/>
          <w:sz w:val="20"/>
          <w:szCs w:val="20"/>
        </w:rPr>
      </w:pPr>
    </w:p>
    <w:p w14:paraId="08A52C34" w14:textId="1DB01FE8" w:rsidR="0046287C" w:rsidRDefault="00A01357" w:rsidP="004E5EDF">
      <w:pPr>
        <w:rPr>
          <w:rFonts w:ascii="Verdana" w:hAnsi="Verdana"/>
          <w:sz w:val="20"/>
          <w:szCs w:val="20"/>
        </w:rPr>
      </w:pPr>
      <w:r>
        <w:rPr>
          <w:rFonts w:ascii="Verdana" w:hAnsi="Verdana"/>
          <w:sz w:val="20"/>
          <w:szCs w:val="20"/>
        </w:rPr>
        <w:t xml:space="preserve">Adkomst blir fra Panoramavegen. </w:t>
      </w:r>
      <w:r w:rsidR="00177F1D">
        <w:rPr>
          <w:rFonts w:ascii="Verdana" w:hAnsi="Verdana"/>
          <w:sz w:val="20"/>
          <w:szCs w:val="20"/>
        </w:rPr>
        <w:t xml:space="preserve">Den første bakken </w:t>
      </w:r>
      <w:r w:rsidR="00D52BA6">
        <w:rPr>
          <w:rFonts w:ascii="Verdana" w:hAnsi="Verdana"/>
          <w:sz w:val="20"/>
          <w:szCs w:val="20"/>
        </w:rPr>
        <w:t xml:space="preserve">langs hovedvegen vil ha en stigning på ca. 11,5%. De øvrige delene av hovedvegen vil ligge </w:t>
      </w:r>
      <w:r w:rsidR="006F2D4E">
        <w:rPr>
          <w:rFonts w:ascii="Verdana" w:hAnsi="Verdana"/>
          <w:sz w:val="20"/>
          <w:szCs w:val="20"/>
        </w:rPr>
        <w:t xml:space="preserve">mellom 0 og 6 %. </w:t>
      </w:r>
    </w:p>
    <w:p w14:paraId="18476575" w14:textId="060BED22" w:rsidR="006F2D4E" w:rsidRDefault="006F2D4E" w:rsidP="004E5EDF">
      <w:pPr>
        <w:rPr>
          <w:rFonts w:ascii="Verdana" w:hAnsi="Verdana"/>
          <w:sz w:val="20"/>
          <w:szCs w:val="20"/>
        </w:rPr>
      </w:pPr>
    </w:p>
    <w:p w14:paraId="1294EA9A" w14:textId="0524C799" w:rsidR="006F2D4E" w:rsidRDefault="000300ED" w:rsidP="004E5EDF">
      <w:pPr>
        <w:rPr>
          <w:rFonts w:ascii="Verdana" w:hAnsi="Verdana"/>
          <w:sz w:val="20"/>
          <w:szCs w:val="20"/>
        </w:rPr>
      </w:pPr>
      <w:r>
        <w:rPr>
          <w:rFonts w:ascii="Verdana" w:hAnsi="Verdana"/>
          <w:sz w:val="20"/>
          <w:szCs w:val="20"/>
        </w:rPr>
        <w:t>Noen</w:t>
      </w:r>
      <w:r w:rsidR="00E22291">
        <w:rPr>
          <w:rFonts w:ascii="Verdana" w:hAnsi="Verdana"/>
          <w:sz w:val="20"/>
          <w:szCs w:val="20"/>
        </w:rPr>
        <w:t xml:space="preserve"> hytter vil ha adkomst direkte fra SKV2, mens </w:t>
      </w:r>
      <w:r w:rsidR="002C1C5B">
        <w:rPr>
          <w:rFonts w:ascii="Verdana" w:hAnsi="Verdana"/>
          <w:sz w:val="20"/>
          <w:szCs w:val="20"/>
        </w:rPr>
        <w:t xml:space="preserve">en del hytter vil ha adkomst fra mindre stikkveger. </w:t>
      </w:r>
      <w:r>
        <w:rPr>
          <w:rFonts w:ascii="Verdana" w:hAnsi="Verdana"/>
          <w:sz w:val="20"/>
          <w:szCs w:val="20"/>
        </w:rPr>
        <w:t xml:space="preserve">Dette er med å gjøre hovedvegen mer </w:t>
      </w:r>
      <w:proofErr w:type="spellStart"/>
      <w:r>
        <w:rPr>
          <w:rFonts w:ascii="Verdana" w:hAnsi="Verdana"/>
          <w:sz w:val="20"/>
          <w:szCs w:val="20"/>
        </w:rPr>
        <w:t>oversiktelig</w:t>
      </w:r>
      <w:proofErr w:type="spellEnd"/>
      <w:r>
        <w:rPr>
          <w:rFonts w:ascii="Verdana" w:hAnsi="Verdana"/>
          <w:sz w:val="20"/>
          <w:szCs w:val="20"/>
        </w:rPr>
        <w:t xml:space="preserve"> med </w:t>
      </w:r>
      <w:proofErr w:type="spellStart"/>
      <w:r>
        <w:rPr>
          <w:rFonts w:ascii="Verdana" w:hAnsi="Verdana"/>
          <w:sz w:val="20"/>
          <w:szCs w:val="20"/>
        </w:rPr>
        <w:t>ferre</w:t>
      </w:r>
      <w:proofErr w:type="spellEnd"/>
      <w:r>
        <w:rPr>
          <w:rFonts w:ascii="Verdana" w:hAnsi="Verdana"/>
          <w:sz w:val="20"/>
          <w:szCs w:val="20"/>
        </w:rPr>
        <w:t xml:space="preserve"> avkjørsler. </w:t>
      </w:r>
    </w:p>
    <w:p w14:paraId="6F09FA97" w14:textId="6CDF7408" w:rsidR="0075596A" w:rsidRDefault="0075596A" w:rsidP="004E5EDF">
      <w:pPr>
        <w:rPr>
          <w:rFonts w:ascii="Verdana" w:hAnsi="Verdana"/>
          <w:sz w:val="20"/>
          <w:szCs w:val="20"/>
        </w:rPr>
      </w:pPr>
    </w:p>
    <w:p w14:paraId="53733670" w14:textId="598CE947" w:rsidR="0075596A" w:rsidRDefault="0075596A" w:rsidP="004E5EDF">
      <w:pPr>
        <w:rPr>
          <w:rFonts w:ascii="Verdana" w:hAnsi="Verdana"/>
          <w:sz w:val="20"/>
          <w:szCs w:val="20"/>
        </w:rPr>
      </w:pPr>
      <w:r>
        <w:rPr>
          <w:rFonts w:ascii="Verdana" w:hAnsi="Verdana"/>
          <w:sz w:val="20"/>
          <w:szCs w:val="20"/>
        </w:rPr>
        <w:t xml:space="preserve">Av stikkvegene </w:t>
      </w:r>
      <w:r w:rsidR="002A7842">
        <w:rPr>
          <w:rFonts w:ascii="Verdana" w:hAnsi="Verdana"/>
          <w:sz w:val="20"/>
          <w:szCs w:val="20"/>
        </w:rPr>
        <w:t xml:space="preserve">ligger de fleste på mindre enn 6% stigning. </w:t>
      </w:r>
      <w:r w:rsidR="008C6C13">
        <w:rPr>
          <w:rFonts w:ascii="Verdana" w:hAnsi="Verdana"/>
          <w:sz w:val="20"/>
          <w:szCs w:val="20"/>
        </w:rPr>
        <w:t xml:space="preserve">SKV3, SKV6 og den private avkjørselen/ vegen </w:t>
      </w:r>
      <w:r w:rsidR="00FE0C10">
        <w:rPr>
          <w:rFonts w:ascii="Verdana" w:hAnsi="Verdana"/>
          <w:sz w:val="20"/>
          <w:szCs w:val="20"/>
        </w:rPr>
        <w:t xml:space="preserve">i BFF16 vil få stigning på over 12,5%. Henholdsvis ca. </w:t>
      </w:r>
      <w:r w:rsidR="007F18ED">
        <w:rPr>
          <w:rFonts w:ascii="Verdana" w:hAnsi="Verdana"/>
          <w:sz w:val="20"/>
          <w:szCs w:val="20"/>
        </w:rPr>
        <w:t>15</w:t>
      </w:r>
      <w:r w:rsidR="00431C07">
        <w:rPr>
          <w:rFonts w:ascii="Verdana" w:hAnsi="Verdana"/>
          <w:sz w:val="20"/>
          <w:szCs w:val="20"/>
        </w:rPr>
        <w:t xml:space="preserve">%, 16% og 22%. </w:t>
      </w:r>
    </w:p>
    <w:p w14:paraId="0DDE2F00" w14:textId="1FBDBD30" w:rsidR="00396235" w:rsidRDefault="00396235" w:rsidP="004E5EDF">
      <w:pPr>
        <w:rPr>
          <w:rFonts w:ascii="Verdana" w:hAnsi="Verdana"/>
          <w:sz w:val="20"/>
          <w:szCs w:val="20"/>
        </w:rPr>
      </w:pPr>
    </w:p>
    <w:p w14:paraId="4D0F9807" w14:textId="572C7D6A" w:rsidR="00396235" w:rsidRDefault="00480768" w:rsidP="004E5EDF">
      <w:pPr>
        <w:rPr>
          <w:rFonts w:ascii="Verdana" w:hAnsi="Verdana"/>
          <w:sz w:val="20"/>
          <w:szCs w:val="20"/>
        </w:rPr>
      </w:pPr>
      <w:r>
        <w:rPr>
          <w:rFonts w:ascii="Verdana" w:hAnsi="Verdana"/>
          <w:sz w:val="20"/>
          <w:szCs w:val="20"/>
        </w:rPr>
        <w:t xml:space="preserve">Det har blitt vurdert </w:t>
      </w:r>
      <w:proofErr w:type="spellStart"/>
      <w:r>
        <w:rPr>
          <w:rFonts w:ascii="Verdana" w:hAnsi="Verdana"/>
          <w:sz w:val="20"/>
          <w:szCs w:val="20"/>
        </w:rPr>
        <w:t>vegalternativ</w:t>
      </w:r>
      <w:proofErr w:type="spellEnd"/>
      <w:r>
        <w:rPr>
          <w:rFonts w:ascii="Verdana" w:hAnsi="Verdana"/>
          <w:sz w:val="20"/>
          <w:szCs w:val="20"/>
        </w:rPr>
        <w:t xml:space="preserve"> til alle de eksisterende hyttene. </w:t>
      </w:r>
      <w:r w:rsidR="00F6099B">
        <w:rPr>
          <w:rFonts w:ascii="Verdana" w:hAnsi="Verdana"/>
          <w:sz w:val="20"/>
          <w:szCs w:val="20"/>
        </w:rPr>
        <w:t>Av de 10 eksisterende hyttene i området er</w:t>
      </w:r>
      <w:r w:rsidR="004D7ECD">
        <w:rPr>
          <w:rFonts w:ascii="Verdana" w:hAnsi="Verdana"/>
          <w:sz w:val="20"/>
          <w:szCs w:val="20"/>
        </w:rPr>
        <w:t xml:space="preserve"> det 5 hytter som har regulert veg </w:t>
      </w:r>
      <w:r w:rsidR="004E13ED">
        <w:rPr>
          <w:rFonts w:ascii="Verdana" w:hAnsi="Verdana"/>
          <w:sz w:val="20"/>
          <w:szCs w:val="20"/>
        </w:rPr>
        <w:t xml:space="preserve">helt til hytta, og 5 </w:t>
      </w:r>
      <w:r w:rsidR="00CB548A">
        <w:rPr>
          <w:rFonts w:ascii="Verdana" w:hAnsi="Verdana"/>
          <w:sz w:val="20"/>
          <w:szCs w:val="20"/>
        </w:rPr>
        <w:t>hytter</w:t>
      </w:r>
      <w:r w:rsidR="004E13ED">
        <w:rPr>
          <w:rFonts w:ascii="Verdana" w:hAnsi="Verdana"/>
          <w:sz w:val="20"/>
          <w:szCs w:val="20"/>
        </w:rPr>
        <w:t xml:space="preserve"> med regulert par</w:t>
      </w:r>
      <w:r w:rsidR="008C020C">
        <w:rPr>
          <w:rFonts w:ascii="Verdana" w:hAnsi="Verdana"/>
          <w:sz w:val="20"/>
          <w:szCs w:val="20"/>
        </w:rPr>
        <w:t>keringsplass i nærheten av hytta.</w:t>
      </w:r>
      <w:r w:rsidR="00276A01">
        <w:rPr>
          <w:rFonts w:ascii="Verdana" w:hAnsi="Verdana"/>
          <w:sz w:val="20"/>
          <w:szCs w:val="20"/>
        </w:rPr>
        <w:t xml:space="preserve"> Ingen av hyttene har i dag veg eller parkering i</w:t>
      </w:r>
      <w:r w:rsidR="00A84910">
        <w:rPr>
          <w:rFonts w:ascii="Verdana" w:hAnsi="Verdana"/>
          <w:sz w:val="20"/>
          <w:szCs w:val="20"/>
        </w:rPr>
        <w:t xml:space="preserve"> nærheten av hytta, og benytter derfor fellesparkeringsplass</w:t>
      </w:r>
      <w:r w:rsidR="009F1AEA">
        <w:rPr>
          <w:rFonts w:ascii="Verdana" w:hAnsi="Verdana"/>
          <w:sz w:val="20"/>
          <w:szCs w:val="20"/>
        </w:rPr>
        <w:t>er</w:t>
      </w:r>
      <w:r w:rsidR="00923228">
        <w:rPr>
          <w:rFonts w:ascii="Verdana" w:hAnsi="Verdana"/>
          <w:sz w:val="20"/>
          <w:szCs w:val="20"/>
        </w:rPr>
        <w:t xml:space="preserve">. Reguleringsplanen setter ikke krav til eksisterende hytter om å etablere ny veg og parkeringsplasser, og </w:t>
      </w:r>
      <w:r w:rsidR="00B738AE">
        <w:rPr>
          <w:rFonts w:ascii="Verdana" w:hAnsi="Verdana"/>
          <w:sz w:val="20"/>
          <w:szCs w:val="20"/>
        </w:rPr>
        <w:t xml:space="preserve">de kan derfor fortsette å parkere der de tidligere har parkert. </w:t>
      </w:r>
      <w:r w:rsidR="006A3142">
        <w:rPr>
          <w:rFonts w:ascii="Verdana" w:hAnsi="Verdana"/>
          <w:sz w:val="20"/>
          <w:szCs w:val="20"/>
        </w:rPr>
        <w:t>De mister retten til parkering på fellesparkeringer dersom de etablerer parkering på de angitte arealene</w:t>
      </w:r>
      <w:r w:rsidR="00194825">
        <w:rPr>
          <w:rFonts w:ascii="Verdana" w:hAnsi="Verdana"/>
          <w:sz w:val="20"/>
          <w:szCs w:val="20"/>
        </w:rPr>
        <w:t xml:space="preserve"> innenfor planområdet</w:t>
      </w:r>
      <w:r w:rsidR="006A3142">
        <w:rPr>
          <w:rFonts w:ascii="Verdana" w:hAnsi="Verdana"/>
          <w:sz w:val="20"/>
          <w:szCs w:val="20"/>
        </w:rPr>
        <w:t xml:space="preserve">. </w:t>
      </w:r>
    </w:p>
    <w:p w14:paraId="52514F59" w14:textId="145DF7B4" w:rsidR="003F085D" w:rsidRDefault="003F085D" w:rsidP="004E5EDF">
      <w:pPr>
        <w:rPr>
          <w:rFonts w:ascii="Verdana" w:hAnsi="Verdana"/>
          <w:sz w:val="20"/>
          <w:szCs w:val="20"/>
        </w:rPr>
      </w:pPr>
    </w:p>
    <w:p w14:paraId="73F47D38" w14:textId="5BCBAFFA" w:rsidR="003F085D" w:rsidRDefault="000C3EFD" w:rsidP="004E5EDF">
      <w:pPr>
        <w:rPr>
          <w:rFonts w:ascii="Verdana" w:hAnsi="Verdana"/>
          <w:sz w:val="20"/>
          <w:szCs w:val="20"/>
        </w:rPr>
      </w:pPr>
      <w:r>
        <w:rPr>
          <w:rFonts w:ascii="Verdana" w:hAnsi="Verdana"/>
          <w:sz w:val="20"/>
          <w:szCs w:val="20"/>
        </w:rPr>
        <w:t xml:space="preserve">8 av 10 hytteeiere har gitt innspill til veg og parkering, og vært med å justere dette etter deres ønske. </w:t>
      </w:r>
    </w:p>
    <w:p w14:paraId="49C5A9AC" w14:textId="3F0AF8BC" w:rsidR="00194825" w:rsidRDefault="00194825" w:rsidP="004E5EDF">
      <w:pPr>
        <w:rPr>
          <w:rFonts w:ascii="Verdana" w:hAnsi="Verdana"/>
          <w:sz w:val="20"/>
          <w:szCs w:val="20"/>
        </w:rPr>
      </w:pPr>
    </w:p>
    <w:p w14:paraId="22F5288E" w14:textId="1DF12509" w:rsidR="00194825" w:rsidRDefault="00C23C1E" w:rsidP="004E5EDF">
      <w:pPr>
        <w:rPr>
          <w:rFonts w:ascii="Verdana" w:hAnsi="Verdana"/>
          <w:sz w:val="20"/>
          <w:szCs w:val="20"/>
        </w:rPr>
      </w:pPr>
      <w:r>
        <w:rPr>
          <w:rFonts w:ascii="Verdana" w:hAnsi="Verdana"/>
          <w:noProof/>
          <w:sz w:val="20"/>
          <w:szCs w:val="20"/>
        </w:rPr>
        <w:lastRenderedPageBreak/>
        <w:drawing>
          <wp:inline distT="0" distB="0" distL="0" distR="0" wp14:anchorId="4D105A40" wp14:editId="6317AA67">
            <wp:extent cx="5762625" cy="2600325"/>
            <wp:effectExtent l="0" t="0" r="9525" b="952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2600325"/>
                    </a:xfrm>
                    <a:prstGeom prst="rect">
                      <a:avLst/>
                    </a:prstGeom>
                    <a:noFill/>
                    <a:ln>
                      <a:noFill/>
                    </a:ln>
                  </pic:spPr>
                </pic:pic>
              </a:graphicData>
            </a:graphic>
          </wp:inline>
        </w:drawing>
      </w:r>
    </w:p>
    <w:p w14:paraId="08E576EC" w14:textId="7F5DEB0E" w:rsidR="0046287C" w:rsidRDefault="0046287C" w:rsidP="004E5EDF">
      <w:pPr>
        <w:rPr>
          <w:rFonts w:ascii="Verdana" w:hAnsi="Verdana"/>
          <w:sz w:val="20"/>
          <w:szCs w:val="20"/>
        </w:rPr>
      </w:pPr>
    </w:p>
    <w:p w14:paraId="510F779D" w14:textId="483236AD" w:rsidR="004C040C" w:rsidRDefault="004C040C" w:rsidP="004E5EDF">
      <w:pPr>
        <w:rPr>
          <w:rFonts w:ascii="Verdana" w:hAnsi="Verdana"/>
          <w:sz w:val="20"/>
          <w:szCs w:val="20"/>
        </w:rPr>
      </w:pPr>
      <w:r>
        <w:rPr>
          <w:rFonts w:ascii="Verdana" w:hAnsi="Verdana"/>
          <w:sz w:val="20"/>
          <w:szCs w:val="20"/>
        </w:rPr>
        <w:t xml:space="preserve">Skiløypa krysser SKV2 </w:t>
      </w:r>
      <w:r w:rsidR="00C468AC">
        <w:rPr>
          <w:rFonts w:ascii="Verdana" w:hAnsi="Verdana"/>
          <w:sz w:val="20"/>
          <w:szCs w:val="20"/>
        </w:rPr>
        <w:t xml:space="preserve">ved Panoramavegen. </w:t>
      </w:r>
      <w:r w:rsidR="00387926">
        <w:rPr>
          <w:rFonts w:ascii="Verdana" w:hAnsi="Verdana"/>
          <w:sz w:val="20"/>
          <w:szCs w:val="20"/>
        </w:rPr>
        <w:t xml:space="preserve">Det har blitt vurdert flere alternative veger og </w:t>
      </w:r>
      <w:r w:rsidR="004B5CA4">
        <w:rPr>
          <w:rFonts w:ascii="Verdana" w:hAnsi="Verdana"/>
          <w:sz w:val="20"/>
          <w:szCs w:val="20"/>
        </w:rPr>
        <w:t xml:space="preserve">skiløyper i løpet av prosessen. Siden </w:t>
      </w:r>
      <w:proofErr w:type="spellStart"/>
      <w:r w:rsidR="004B5CA4">
        <w:rPr>
          <w:rFonts w:ascii="Verdana" w:hAnsi="Verdana"/>
          <w:sz w:val="20"/>
          <w:szCs w:val="20"/>
        </w:rPr>
        <w:t>Velia</w:t>
      </w:r>
      <w:proofErr w:type="spellEnd"/>
      <w:r w:rsidR="004B5CA4">
        <w:rPr>
          <w:rFonts w:ascii="Verdana" w:hAnsi="Verdana"/>
          <w:sz w:val="20"/>
          <w:szCs w:val="20"/>
        </w:rPr>
        <w:t xml:space="preserve"> ligger </w:t>
      </w:r>
      <w:r w:rsidR="00276A85">
        <w:rPr>
          <w:rFonts w:ascii="Verdana" w:hAnsi="Verdana"/>
          <w:sz w:val="20"/>
          <w:szCs w:val="20"/>
        </w:rPr>
        <w:t xml:space="preserve">mange høydemetre over </w:t>
      </w:r>
      <w:proofErr w:type="spellStart"/>
      <w:r w:rsidR="00276A85">
        <w:rPr>
          <w:rFonts w:ascii="Verdana" w:hAnsi="Verdana"/>
          <w:sz w:val="20"/>
          <w:szCs w:val="20"/>
        </w:rPr>
        <w:t>Velia</w:t>
      </w:r>
      <w:proofErr w:type="spellEnd"/>
      <w:r w:rsidR="00276A85">
        <w:rPr>
          <w:rFonts w:ascii="Verdana" w:hAnsi="Verdana"/>
          <w:sz w:val="20"/>
          <w:szCs w:val="20"/>
        </w:rPr>
        <w:t xml:space="preserve"> Sør, vil mange alternativ føre til stor fart i skiløypa ved krysningen. I planforslaget </w:t>
      </w:r>
      <w:r w:rsidR="00263D8A">
        <w:rPr>
          <w:rFonts w:ascii="Verdana" w:hAnsi="Verdana"/>
          <w:sz w:val="20"/>
          <w:szCs w:val="20"/>
        </w:rPr>
        <w:t xml:space="preserve">er krysningen lagt på et sted hvor det er naturlig liten fart i skiløypa. </w:t>
      </w:r>
      <w:r w:rsidR="00053A3C">
        <w:rPr>
          <w:rFonts w:ascii="Verdana" w:hAnsi="Verdana"/>
          <w:sz w:val="20"/>
          <w:szCs w:val="20"/>
        </w:rPr>
        <w:t xml:space="preserve">Biler som kommer fra </w:t>
      </w:r>
      <w:proofErr w:type="gramStart"/>
      <w:r w:rsidR="00053A3C">
        <w:rPr>
          <w:rFonts w:ascii="Verdana" w:hAnsi="Verdana"/>
          <w:sz w:val="20"/>
          <w:szCs w:val="20"/>
        </w:rPr>
        <w:t>Panoramavegen</w:t>
      </w:r>
      <w:proofErr w:type="gramEnd"/>
      <w:r w:rsidR="00053A3C">
        <w:rPr>
          <w:rFonts w:ascii="Verdana" w:hAnsi="Verdana"/>
          <w:sz w:val="20"/>
          <w:szCs w:val="20"/>
        </w:rPr>
        <w:t xml:space="preserve"> vil også ha liten fart. </w:t>
      </w:r>
      <w:r w:rsidR="003720DE">
        <w:rPr>
          <w:rFonts w:ascii="Verdana" w:hAnsi="Verdana"/>
          <w:sz w:val="20"/>
          <w:szCs w:val="20"/>
        </w:rPr>
        <w:t xml:space="preserve">Det er også positivt at </w:t>
      </w:r>
      <w:r w:rsidR="00BA6E6F">
        <w:rPr>
          <w:rFonts w:ascii="Verdana" w:hAnsi="Verdana"/>
          <w:sz w:val="20"/>
          <w:szCs w:val="20"/>
        </w:rPr>
        <w:t xml:space="preserve">vegen stiger fra planområdet opp til krysset med tanke på redusering av fart før </w:t>
      </w:r>
      <w:r w:rsidR="008937E3">
        <w:rPr>
          <w:rFonts w:ascii="Verdana" w:hAnsi="Verdana"/>
          <w:sz w:val="20"/>
          <w:szCs w:val="20"/>
        </w:rPr>
        <w:t>krysningen</w:t>
      </w:r>
      <w:r w:rsidR="003720DE">
        <w:rPr>
          <w:rFonts w:ascii="Verdana" w:hAnsi="Verdana"/>
          <w:sz w:val="20"/>
          <w:szCs w:val="20"/>
        </w:rPr>
        <w:t>.</w:t>
      </w:r>
    </w:p>
    <w:p w14:paraId="378AA7B4" w14:textId="5D506700" w:rsidR="004C040C" w:rsidRDefault="004C040C" w:rsidP="004E5EDF">
      <w:pPr>
        <w:rPr>
          <w:rFonts w:ascii="Verdana" w:hAnsi="Verdana"/>
          <w:sz w:val="20"/>
          <w:szCs w:val="20"/>
        </w:rPr>
      </w:pPr>
    </w:p>
    <w:p w14:paraId="000D9B89" w14:textId="77777777" w:rsidR="006359B9" w:rsidRPr="005672E0" w:rsidRDefault="006359B9" w:rsidP="002D4FE2">
      <w:pPr>
        <w:rPr>
          <w:rFonts w:ascii="Verdana" w:hAnsi="Verdana"/>
          <w:color w:val="00B050"/>
          <w:sz w:val="20"/>
          <w:szCs w:val="20"/>
        </w:rPr>
      </w:pPr>
    </w:p>
    <w:p w14:paraId="4EEE3A4B" w14:textId="77777777" w:rsidR="00B03D67" w:rsidRPr="005672E0" w:rsidRDefault="00B03D67" w:rsidP="00B03D67">
      <w:pPr>
        <w:pStyle w:val="Overskrift2"/>
        <w:rPr>
          <w:rFonts w:ascii="Verdana" w:hAnsi="Verdana"/>
          <w:sz w:val="20"/>
          <w:szCs w:val="20"/>
        </w:rPr>
      </w:pPr>
      <w:bookmarkStart w:id="30" w:name="_Toc79429314"/>
      <w:r w:rsidRPr="005672E0">
        <w:rPr>
          <w:rFonts w:ascii="Verdana" w:hAnsi="Verdana"/>
          <w:sz w:val="20"/>
          <w:szCs w:val="20"/>
        </w:rPr>
        <w:t>Teknisk infrastruktur</w:t>
      </w:r>
      <w:bookmarkEnd w:id="30"/>
    </w:p>
    <w:p w14:paraId="761DCD32" w14:textId="77777777" w:rsidR="00B03D67" w:rsidRPr="005672E0" w:rsidRDefault="00B03D67" w:rsidP="00B03D67">
      <w:pPr>
        <w:rPr>
          <w:rFonts w:ascii="Verdana" w:hAnsi="Verdana"/>
          <w:sz w:val="20"/>
          <w:szCs w:val="20"/>
        </w:rPr>
      </w:pPr>
    </w:p>
    <w:p w14:paraId="6F898358" w14:textId="64941D0A" w:rsidR="00EE2ED2" w:rsidRDefault="00EE2ED2" w:rsidP="00EE2ED2">
      <w:pPr>
        <w:rPr>
          <w:rFonts w:ascii="Verdana" w:hAnsi="Verdana"/>
          <w:sz w:val="20"/>
          <w:szCs w:val="20"/>
        </w:rPr>
      </w:pPr>
      <w:r w:rsidRPr="00EE2ED2">
        <w:rPr>
          <w:rFonts w:ascii="Verdana" w:hAnsi="Verdana"/>
          <w:sz w:val="20"/>
          <w:szCs w:val="20"/>
        </w:rPr>
        <w:t xml:space="preserve">Alle nye fritidsboliger skal tilknyttes kommunalt VA-nett. Avløpet legges så langt det er mulig med selvfall fra tomtene via pumpestasjoner til kommunalt avløpsnett. </w:t>
      </w:r>
    </w:p>
    <w:p w14:paraId="1A5D0F6F" w14:textId="77777777" w:rsidR="00EE2ED2" w:rsidRPr="00EE2ED2" w:rsidRDefault="00EE2ED2" w:rsidP="00EE2ED2">
      <w:pPr>
        <w:rPr>
          <w:rFonts w:ascii="Verdana" w:hAnsi="Verdana"/>
          <w:sz w:val="20"/>
          <w:szCs w:val="20"/>
        </w:rPr>
      </w:pPr>
    </w:p>
    <w:p w14:paraId="6E52EC13" w14:textId="36CADB8D" w:rsidR="00EE2ED2" w:rsidRDefault="00EE2ED2" w:rsidP="00EE2ED2">
      <w:pPr>
        <w:rPr>
          <w:rFonts w:ascii="Verdana" w:hAnsi="Verdana"/>
          <w:sz w:val="20"/>
          <w:szCs w:val="20"/>
        </w:rPr>
      </w:pPr>
      <w:r w:rsidRPr="00EE2ED2">
        <w:rPr>
          <w:rFonts w:ascii="Verdana" w:hAnsi="Verdana"/>
          <w:sz w:val="20"/>
          <w:szCs w:val="20"/>
        </w:rPr>
        <w:t xml:space="preserve">Teknisk infrastruktur skal prosjekteres- og utføres i henhold til kommunalt reglement og standarder for slike anlegg. </w:t>
      </w:r>
    </w:p>
    <w:p w14:paraId="73D25F62" w14:textId="77777777" w:rsidR="00C60C4C" w:rsidRDefault="00C60C4C" w:rsidP="00EE2ED2">
      <w:pPr>
        <w:rPr>
          <w:rFonts w:ascii="Verdana" w:hAnsi="Verdana"/>
          <w:sz w:val="20"/>
          <w:szCs w:val="20"/>
        </w:rPr>
      </w:pPr>
    </w:p>
    <w:p w14:paraId="37E35918" w14:textId="287D8E8C" w:rsidR="00EE2ED2" w:rsidRPr="00EE2ED2" w:rsidRDefault="00EE2ED2" w:rsidP="00EE2ED2">
      <w:pPr>
        <w:rPr>
          <w:rFonts w:ascii="Verdana" w:hAnsi="Verdana"/>
          <w:sz w:val="20"/>
          <w:szCs w:val="20"/>
        </w:rPr>
      </w:pPr>
      <w:r w:rsidRPr="00EE2ED2">
        <w:rPr>
          <w:rFonts w:ascii="Verdana" w:hAnsi="Verdana"/>
          <w:sz w:val="20"/>
          <w:szCs w:val="20"/>
        </w:rPr>
        <w:t xml:space="preserve">Alle elektriske kabler for ny bebyggelse skal legges i bakken, og føringsrør kan legges i felles grøft sammen med VA-anlegg fram til tomtegrense. </w:t>
      </w:r>
    </w:p>
    <w:p w14:paraId="72C9461C" w14:textId="77777777" w:rsidR="00EE2ED2" w:rsidRDefault="00EE2ED2" w:rsidP="00EE2ED2">
      <w:pPr>
        <w:rPr>
          <w:rFonts w:ascii="Verdana" w:hAnsi="Verdana"/>
          <w:sz w:val="20"/>
          <w:szCs w:val="20"/>
        </w:rPr>
      </w:pPr>
    </w:p>
    <w:p w14:paraId="14E3BD52" w14:textId="5D41120F" w:rsidR="006438F9" w:rsidRDefault="00EE2ED2" w:rsidP="00EE2ED2">
      <w:pPr>
        <w:rPr>
          <w:rFonts w:ascii="Verdana" w:hAnsi="Verdana"/>
          <w:sz w:val="20"/>
          <w:szCs w:val="20"/>
        </w:rPr>
      </w:pPr>
      <w:r w:rsidRPr="00EE2ED2">
        <w:rPr>
          <w:rFonts w:ascii="Verdana" w:hAnsi="Verdana"/>
          <w:sz w:val="20"/>
          <w:szCs w:val="20"/>
        </w:rPr>
        <w:t xml:space="preserve">Pumpestasjon for kloakk og trafostasjon </w:t>
      </w:r>
      <w:proofErr w:type="spellStart"/>
      <w:r w:rsidRPr="00EE2ED2">
        <w:rPr>
          <w:rFonts w:ascii="Verdana" w:hAnsi="Verdana"/>
          <w:sz w:val="20"/>
          <w:szCs w:val="20"/>
        </w:rPr>
        <w:t>m.v</w:t>
      </w:r>
      <w:proofErr w:type="spellEnd"/>
      <w:r w:rsidRPr="00EE2ED2">
        <w:rPr>
          <w:rFonts w:ascii="Verdana" w:hAnsi="Verdana"/>
          <w:sz w:val="20"/>
          <w:szCs w:val="20"/>
        </w:rPr>
        <w:t>. skal eventuelt anlegges i god avstand til bebyggelse og naturlige</w:t>
      </w:r>
      <w:r>
        <w:rPr>
          <w:rFonts w:ascii="Verdana" w:hAnsi="Verdana"/>
          <w:sz w:val="20"/>
          <w:szCs w:val="20"/>
        </w:rPr>
        <w:t xml:space="preserve"> </w:t>
      </w:r>
      <w:r w:rsidRPr="00EE2ED2">
        <w:rPr>
          <w:rFonts w:ascii="Verdana" w:hAnsi="Verdana"/>
          <w:sz w:val="20"/>
          <w:szCs w:val="20"/>
        </w:rPr>
        <w:t>leke- og oppholdsarealer for barn og unge.</w:t>
      </w:r>
    </w:p>
    <w:p w14:paraId="37B4D1FC" w14:textId="77777777" w:rsidR="006438F9" w:rsidRPr="00CC1945" w:rsidRDefault="006438F9" w:rsidP="00B03D67">
      <w:pPr>
        <w:rPr>
          <w:rFonts w:ascii="Verdana" w:hAnsi="Verdana"/>
          <w:sz w:val="20"/>
          <w:szCs w:val="20"/>
        </w:rPr>
      </w:pPr>
    </w:p>
    <w:p w14:paraId="5177371B" w14:textId="695DC67B" w:rsidR="009311FE" w:rsidRPr="005672E0" w:rsidRDefault="009311FE" w:rsidP="002D4FE2">
      <w:pPr>
        <w:rPr>
          <w:rFonts w:ascii="Verdana" w:hAnsi="Verdana"/>
          <w:sz w:val="20"/>
          <w:szCs w:val="20"/>
        </w:rPr>
      </w:pPr>
    </w:p>
    <w:p w14:paraId="3044430D" w14:textId="7E9BEA17" w:rsidR="002E09E8" w:rsidRPr="005672E0" w:rsidRDefault="001E0347" w:rsidP="002E09E8">
      <w:pPr>
        <w:pStyle w:val="Overskrift2"/>
        <w:rPr>
          <w:rFonts w:ascii="Verdana" w:hAnsi="Verdana"/>
          <w:sz w:val="20"/>
          <w:szCs w:val="20"/>
        </w:rPr>
      </w:pPr>
      <w:bookmarkStart w:id="31" w:name="_Toc79429315"/>
      <w:r>
        <w:rPr>
          <w:rFonts w:ascii="Verdana" w:hAnsi="Verdana"/>
          <w:sz w:val="20"/>
          <w:szCs w:val="20"/>
        </w:rPr>
        <w:t>Flom/ overvann</w:t>
      </w:r>
      <w:bookmarkEnd w:id="31"/>
    </w:p>
    <w:p w14:paraId="45CD20F0" w14:textId="77777777" w:rsidR="002E09E8" w:rsidRPr="005672E0" w:rsidRDefault="002E09E8" w:rsidP="002E09E8">
      <w:pPr>
        <w:rPr>
          <w:rFonts w:ascii="Verdana" w:hAnsi="Verdana"/>
          <w:sz w:val="20"/>
          <w:szCs w:val="20"/>
        </w:rPr>
      </w:pPr>
    </w:p>
    <w:p w14:paraId="3D1072AA" w14:textId="50B7C987" w:rsidR="00774770" w:rsidRDefault="00977D84" w:rsidP="002E09E8">
      <w:pPr>
        <w:rPr>
          <w:rFonts w:ascii="Verdana" w:hAnsi="Verdana"/>
          <w:sz w:val="20"/>
          <w:szCs w:val="20"/>
        </w:rPr>
      </w:pPr>
      <w:r>
        <w:rPr>
          <w:rFonts w:ascii="Verdana" w:hAnsi="Verdana"/>
          <w:sz w:val="20"/>
          <w:szCs w:val="20"/>
        </w:rPr>
        <w:t xml:space="preserve">Kvitefossbekken og </w:t>
      </w:r>
      <w:r w:rsidR="00575BD4">
        <w:rPr>
          <w:rFonts w:ascii="Verdana" w:hAnsi="Verdana"/>
          <w:sz w:val="20"/>
          <w:szCs w:val="20"/>
        </w:rPr>
        <w:t xml:space="preserve">bekken fra </w:t>
      </w:r>
      <w:proofErr w:type="spellStart"/>
      <w:r w:rsidR="00575BD4">
        <w:rPr>
          <w:rFonts w:ascii="Verdana" w:hAnsi="Verdana"/>
          <w:sz w:val="20"/>
          <w:szCs w:val="20"/>
        </w:rPr>
        <w:t>Langatjønnæ</w:t>
      </w:r>
      <w:proofErr w:type="spellEnd"/>
      <w:r w:rsidR="00575BD4">
        <w:rPr>
          <w:rFonts w:ascii="Verdana" w:hAnsi="Verdana"/>
          <w:sz w:val="20"/>
          <w:szCs w:val="20"/>
        </w:rPr>
        <w:t xml:space="preserve"> er markert med aktsomhetsområde for flom</w:t>
      </w:r>
      <w:r w:rsidR="00075F01">
        <w:rPr>
          <w:rFonts w:ascii="Verdana" w:hAnsi="Verdana"/>
          <w:sz w:val="20"/>
          <w:szCs w:val="20"/>
        </w:rPr>
        <w:t xml:space="preserve"> i NVEs nettkart. På bakgrunn av dette er det gjort </w:t>
      </w:r>
      <w:r w:rsidR="00831206">
        <w:rPr>
          <w:rFonts w:ascii="Verdana" w:hAnsi="Verdana"/>
          <w:sz w:val="20"/>
          <w:szCs w:val="20"/>
        </w:rPr>
        <w:t xml:space="preserve">utredning av flomsikre høyder i området. Flomsikre høyder </w:t>
      </w:r>
      <w:r w:rsidR="00CE539A">
        <w:rPr>
          <w:rFonts w:ascii="Verdana" w:hAnsi="Verdana"/>
          <w:sz w:val="20"/>
          <w:szCs w:val="20"/>
        </w:rPr>
        <w:t>angir terrenghøyder som er «tørre» i en 200</w:t>
      </w:r>
      <w:r w:rsidR="00D54E16">
        <w:rPr>
          <w:rFonts w:ascii="Verdana" w:hAnsi="Verdana"/>
          <w:sz w:val="20"/>
          <w:szCs w:val="20"/>
        </w:rPr>
        <w:t>-</w:t>
      </w:r>
      <w:r w:rsidR="00CE539A">
        <w:rPr>
          <w:rFonts w:ascii="Verdana" w:hAnsi="Verdana"/>
          <w:sz w:val="20"/>
          <w:szCs w:val="20"/>
        </w:rPr>
        <w:t>års</w:t>
      </w:r>
      <w:r w:rsidR="00D54E16">
        <w:rPr>
          <w:rFonts w:ascii="Verdana" w:hAnsi="Verdana"/>
          <w:sz w:val="20"/>
          <w:szCs w:val="20"/>
        </w:rPr>
        <w:t>-flom</w:t>
      </w:r>
      <w:r w:rsidR="00BE7661">
        <w:rPr>
          <w:rFonts w:ascii="Verdana" w:hAnsi="Verdana"/>
          <w:sz w:val="20"/>
          <w:szCs w:val="20"/>
        </w:rPr>
        <w:t xml:space="preserve"> hvor</w:t>
      </w:r>
      <w:r w:rsidR="00D54E16">
        <w:rPr>
          <w:rFonts w:ascii="Verdana" w:hAnsi="Verdana"/>
          <w:sz w:val="20"/>
          <w:szCs w:val="20"/>
        </w:rPr>
        <w:t xml:space="preserve"> man forutsetter at stikkrenner og små bruer blir tette</w:t>
      </w:r>
      <w:r w:rsidR="00384949">
        <w:rPr>
          <w:rFonts w:ascii="Verdana" w:hAnsi="Verdana"/>
          <w:sz w:val="20"/>
          <w:szCs w:val="20"/>
        </w:rPr>
        <w:t xml:space="preserve"> som følge av </w:t>
      </w:r>
      <w:r w:rsidR="0055285C">
        <w:rPr>
          <w:rFonts w:ascii="Verdana" w:hAnsi="Verdana"/>
          <w:sz w:val="20"/>
          <w:szCs w:val="20"/>
        </w:rPr>
        <w:t xml:space="preserve">at </w:t>
      </w:r>
      <w:r w:rsidR="00384949">
        <w:rPr>
          <w:rFonts w:ascii="Verdana" w:hAnsi="Verdana"/>
          <w:sz w:val="20"/>
          <w:szCs w:val="20"/>
        </w:rPr>
        <w:t xml:space="preserve">høy vannføring </w:t>
      </w:r>
      <w:r w:rsidR="0055285C">
        <w:rPr>
          <w:rFonts w:ascii="Verdana" w:hAnsi="Verdana"/>
          <w:sz w:val="20"/>
          <w:szCs w:val="20"/>
        </w:rPr>
        <w:t>drar med seg</w:t>
      </w:r>
      <w:r w:rsidR="00384949">
        <w:rPr>
          <w:rFonts w:ascii="Verdana" w:hAnsi="Verdana"/>
          <w:sz w:val="20"/>
          <w:szCs w:val="20"/>
        </w:rPr>
        <w:t xml:space="preserve"> trær etc. </w:t>
      </w:r>
      <w:r w:rsidR="0055285C">
        <w:rPr>
          <w:rFonts w:ascii="Verdana" w:hAnsi="Verdana"/>
          <w:sz w:val="20"/>
          <w:szCs w:val="20"/>
        </w:rPr>
        <w:t xml:space="preserve">ned til stikkrenner og små bruer. </w:t>
      </w:r>
      <w:r w:rsidR="004806B0">
        <w:rPr>
          <w:rFonts w:ascii="Verdana" w:hAnsi="Verdana"/>
          <w:sz w:val="20"/>
          <w:szCs w:val="20"/>
        </w:rPr>
        <w:t xml:space="preserve">Denne </w:t>
      </w:r>
      <w:r w:rsidR="00BB35A3">
        <w:rPr>
          <w:rFonts w:ascii="Verdana" w:hAnsi="Verdana"/>
          <w:sz w:val="20"/>
          <w:szCs w:val="20"/>
        </w:rPr>
        <w:t xml:space="preserve">måten å gjøre flomvurdering på, gjør at man </w:t>
      </w:r>
      <w:r w:rsidR="001D0E8B">
        <w:rPr>
          <w:rFonts w:ascii="Verdana" w:hAnsi="Verdana"/>
          <w:sz w:val="20"/>
          <w:szCs w:val="20"/>
        </w:rPr>
        <w:t xml:space="preserve">må sette begrensninger på høyden av veger og broer som passerer bekker, og </w:t>
      </w:r>
      <w:r w:rsidR="003A66F4">
        <w:rPr>
          <w:rFonts w:ascii="Verdana" w:hAnsi="Verdana"/>
          <w:sz w:val="20"/>
          <w:szCs w:val="20"/>
        </w:rPr>
        <w:t xml:space="preserve">man må også definere et areal hvor overvannet kan renne fritt. Dette er hensyntatt i planen ved hjelp av </w:t>
      </w:r>
      <w:r w:rsidR="00CF51D4">
        <w:rPr>
          <w:rFonts w:ascii="Verdana" w:hAnsi="Verdana"/>
          <w:sz w:val="20"/>
          <w:szCs w:val="20"/>
        </w:rPr>
        <w:t>faresone flom</w:t>
      </w:r>
      <w:r w:rsidR="006A6350">
        <w:rPr>
          <w:rFonts w:ascii="Verdana" w:hAnsi="Verdana"/>
          <w:sz w:val="20"/>
          <w:szCs w:val="20"/>
        </w:rPr>
        <w:t>,</w:t>
      </w:r>
      <w:r w:rsidR="00CF51D4">
        <w:rPr>
          <w:rFonts w:ascii="Verdana" w:hAnsi="Verdana"/>
          <w:sz w:val="20"/>
          <w:szCs w:val="20"/>
        </w:rPr>
        <w:t xml:space="preserve"> bestemmelsesområder</w:t>
      </w:r>
      <w:r w:rsidR="006A6350">
        <w:rPr>
          <w:rFonts w:ascii="Verdana" w:hAnsi="Verdana"/>
          <w:sz w:val="20"/>
          <w:szCs w:val="20"/>
        </w:rPr>
        <w:t xml:space="preserve"> og flomsikre høyder for tomter</w:t>
      </w:r>
      <w:r w:rsidR="00D77086">
        <w:rPr>
          <w:rFonts w:ascii="Verdana" w:hAnsi="Verdana"/>
          <w:sz w:val="20"/>
          <w:szCs w:val="20"/>
        </w:rPr>
        <w:t xml:space="preserve">. </w:t>
      </w:r>
    </w:p>
    <w:p w14:paraId="7539533F" w14:textId="333B880E" w:rsidR="00BB49CD" w:rsidRDefault="00BB49CD" w:rsidP="002E09E8">
      <w:pPr>
        <w:rPr>
          <w:rFonts w:ascii="Verdana" w:hAnsi="Verdana"/>
          <w:sz w:val="20"/>
          <w:szCs w:val="20"/>
        </w:rPr>
      </w:pPr>
    </w:p>
    <w:p w14:paraId="0DDF57C8" w14:textId="63CE49BE" w:rsidR="00BB49CD" w:rsidRDefault="00BB49CD" w:rsidP="002E09E8">
      <w:pPr>
        <w:rPr>
          <w:rFonts w:ascii="Verdana" w:hAnsi="Verdana"/>
          <w:sz w:val="20"/>
          <w:szCs w:val="20"/>
        </w:rPr>
      </w:pPr>
      <w:r>
        <w:rPr>
          <w:rFonts w:ascii="Verdana" w:hAnsi="Verdana"/>
          <w:sz w:val="20"/>
          <w:szCs w:val="20"/>
        </w:rPr>
        <w:t>Se konsekvensutredning</w:t>
      </w:r>
      <w:r w:rsidR="00A53C63">
        <w:rPr>
          <w:rFonts w:ascii="Verdana" w:hAnsi="Verdana"/>
          <w:sz w:val="20"/>
          <w:szCs w:val="20"/>
        </w:rPr>
        <w:t xml:space="preserve"> og bestemmelser</w:t>
      </w:r>
      <w:r>
        <w:rPr>
          <w:rFonts w:ascii="Verdana" w:hAnsi="Verdana"/>
          <w:sz w:val="20"/>
          <w:szCs w:val="20"/>
        </w:rPr>
        <w:t xml:space="preserve"> for mer</w:t>
      </w:r>
      <w:r w:rsidR="00635A7C">
        <w:rPr>
          <w:rFonts w:ascii="Verdana" w:hAnsi="Verdana"/>
          <w:sz w:val="20"/>
          <w:szCs w:val="20"/>
        </w:rPr>
        <w:t xml:space="preserve"> rundt flom. </w:t>
      </w:r>
    </w:p>
    <w:p w14:paraId="71F64CFF" w14:textId="7825F3B1" w:rsidR="002E09E8" w:rsidRDefault="002E09E8" w:rsidP="002E09E8">
      <w:pPr>
        <w:rPr>
          <w:rFonts w:ascii="Verdana" w:hAnsi="Verdana"/>
          <w:sz w:val="20"/>
          <w:szCs w:val="20"/>
        </w:rPr>
      </w:pPr>
    </w:p>
    <w:p w14:paraId="6302C350" w14:textId="77777777" w:rsidR="00455164" w:rsidRPr="005672E0" w:rsidRDefault="00455164" w:rsidP="002E09E8">
      <w:pPr>
        <w:rPr>
          <w:rFonts w:ascii="Verdana" w:hAnsi="Verdana"/>
          <w:sz w:val="20"/>
          <w:szCs w:val="20"/>
        </w:rPr>
      </w:pPr>
    </w:p>
    <w:p w14:paraId="4D944343" w14:textId="77777777" w:rsidR="002E09E8" w:rsidRPr="005672E0" w:rsidRDefault="002E09E8" w:rsidP="002D4FE2">
      <w:pPr>
        <w:rPr>
          <w:rFonts w:ascii="Verdana" w:hAnsi="Verdana"/>
          <w:sz w:val="20"/>
          <w:szCs w:val="20"/>
        </w:rPr>
      </w:pPr>
    </w:p>
    <w:p w14:paraId="3EA88178" w14:textId="3E4E205E" w:rsidR="00414697" w:rsidRPr="005672E0" w:rsidRDefault="00414697" w:rsidP="00414697">
      <w:pPr>
        <w:pStyle w:val="Overskrift2"/>
        <w:rPr>
          <w:rFonts w:ascii="Verdana" w:hAnsi="Verdana"/>
          <w:sz w:val="20"/>
          <w:szCs w:val="20"/>
        </w:rPr>
      </w:pPr>
      <w:bookmarkStart w:id="32" w:name="_Toc79429316"/>
      <w:r w:rsidRPr="005672E0">
        <w:rPr>
          <w:rFonts w:ascii="Verdana" w:hAnsi="Verdana"/>
          <w:sz w:val="20"/>
          <w:szCs w:val="20"/>
        </w:rPr>
        <w:lastRenderedPageBreak/>
        <w:t>Grønnstruktur</w:t>
      </w:r>
      <w:bookmarkEnd w:id="32"/>
    </w:p>
    <w:p w14:paraId="617B9B34" w14:textId="77777777" w:rsidR="00414697" w:rsidRPr="005672E0" w:rsidRDefault="00414697" w:rsidP="00414697">
      <w:pPr>
        <w:rPr>
          <w:rFonts w:ascii="Verdana" w:hAnsi="Verdana"/>
          <w:sz w:val="20"/>
          <w:szCs w:val="20"/>
        </w:rPr>
      </w:pPr>
    </w:p>
    <w:p w14:paraId="547A4FCE" w14:textId="77777777" w:rsidR="00187A7C" w:rsidRDefault="001E5A0F" w:rsidP="00CA1980">
      <w:pPr>
        <w:rPr>
          <w:rFonts w:ascii="Verdana" w:hAnsi="Verdana"/>
          <w:sz w:val="20"/>
          <w:szCs w:val="20"/>
        </w:rPr>
      </w:pPr>
      <w:r>
        <w:rPr>
          <w:rFonts w:ascii="Verdana" w:hAnsi="Verdana"/>
          <w:sz w:val="20"/>
          <w:szCs w:val="20"/>
        </w:rPr>
        <w:t xml:space="preserve">Planen viderefører skiløypen som er i bruk i dag. I øst </w:t>
      </w:r>
      <w:r w:rsidR="003846F8">
        <w:rPr>
          <w:rFonts w:ascii="Verdana" w:hAnsi="Verdana"/>
          <w:sz w:val="20"/>
          <w:szCs w:val="20"/>
        </w:rPr>
        <w:t>er den lag</w:t>
      </w:r>
      <w:r w:rsidR="00451FBF">
        <w:rPr>
          <w:rFonts w:ascii="Verdana" w:hAnsi="Verdana"/>
          <w:sz w:val="20"/>
          <w:szCs w:val="20"/>
        </w:rPr>
        <w:t>t delvis om</w:t>
      </w:r>
      <w:r w:rsidR="00A82CAA">
        <w:rPr>
          <w:rFonts w:ascii="Verdana" w:hAnsi="Verdana"/>
          <w:sz w:val="20"/>
          <w:szCs w:val="20"/>
        </w:rPr>
        <w:t xml:space="preserve">, hvor den går opp til Panoramavegen og kobler seg på </w:t>
      </w:r>
      <w:r w:rsidR="00DD17A1">
        <w:rPr>
          <w:rFonts w:ascii="Verdana" w:hAnsi="Verdana"/>
          <w:sz w:val="20"/>
          <w:szCs w:val="20"/>
        </w:rPr>
        <w:t xml:space="preserve">den regulerte skiløypa i </w:t>
      </w:r>
      <w:proofErr w:type="spellStart"/>
      <w:r w:rsidR="00DD17A1">
        <w:rPr>
          <w:rFonts w:ascii="Verdana" w:hAnsi="Verdana"/>
          <w:sz w:val="20"/>
          <w:szCs w:val="20"/>
        </w:rPr>
        <w:t>Velia</w:t>
      </w:r>
      <w:proofErr w:type="spellEnd"/>
      <w:r w:rsidR="00DD17A1">
        <w:rPr>
          <w:rFonts w:ascii="Verdana" w:hAnsi="Verdana"/>
          <w:sz w:val="20"/>
          <w:szCs w:val="20"/>
        </w:rPr>
        <w:t xml:space="preserve"> i nord-øst. </w:t>
      </w:r>
      <w:r w:rsidR="00A408B7">
        <w:rPr>
          <w:rFonts w:ascii="Verdana" w:hAnsi="Verdana"/>
          <w:sz w:val="20"/>
          <w:szCs w:val="20"/>
        </w:rPr>
        <w:t xml:space="preserve">Skiløypa vil fremdeles gå over jordet vest for planområdet. Det </w:t>
      </w:r>
      <w:r w:rsidR="00E74A57">
        <w:rPr>
          <w:rFonts w:ascii="Verdana" w:hAnsi="Verdana"/>
          <w:sz w:val="20"/>
          <w:szCs w:val="20"/>
        </w:rPr>
        <w:t>jobbes med en plan for deler av Stedjejuvet</w:t>
      </w:r>
      <w:r w:rsidR="00666627">
        <w:rPr>
          <w:rFonts w:ascii="Verdana" w:hAnsi="Verdana"/>
          <w:sz w:val="20"/>
          <w:szCs w:val="20"/>
        </w:rPr>
        <w:t xml:space="preserve">, som vil regulere skiløype fra </w:t>
      </w:r>
      <w:r w:rsidR="00187A7C">
        <w:rPr>
          <w:rFonts w:ascii="Verdana" w:hAnsi="Verdana"/>
          <w:sz w:val="20"/>
          <w:szCs w:val="20"/>
        </w:rPr>
        <w:t xml:space="preserve">nordsiden av </w:t>
      </w:r>
      <w:proofErr w:type="spellStart"/>
      <w:r w:rsidR="00666627">
        <w:rPr>
          <w:rFonts w:ascii="Verdana" w:hAnsi="Verdana"/>
          <w:sz w:val="20"/>
          <w:szCs w:val="20"/>
        </w:rPr>
        <w:t>Velia</w:t>
      </w:r>
      <w:proofErr w:type="spellEnd"/>
      <w:r w:rsidR="00666627">
        <w:rPr>
          <w:rFonts w:ascii="Verdana" w:hAnsi="Verdana"/>
          <w:sz w:val="20"/>
          <w:szCs w:val="20"/>
        </w:rPr>
        <w:t xml:space="preserve"> ned til jordet.</w:t>
      </w:r>
    </w:p>
    <w:p w14:paraId="08F2DAAE" w14:textId="77777777" w:rsidR="00187A7C" w:rsidRDefault="00187A7C" w:rsidP="00CA1980">
      <w:pPr>
        <w:rPr>
          <w:rFonts w:ascii="Verdana" w:hAnsi="Verdana"/>
          <w:sz w:val="20"/>
          <w:szCs w:val="20"/>
        </w:rPr>
      </w:pPr>
    </w:p>
    <w:p w14:paraId="205B6B30" w14:textId="77777777" w:rsidR="00644489" w:rsidRDefault="00FD5AF9" w:rsidP="00CA1980">
      <w:pPr>
        <w:rPr>
          <w:rFonts w:ascii="Verdana" w:hAnsi="Verdana"/>
          <w:sz w:val="20"/>
          <w:szCs w:val="20"/>
        </w:rPr>
      </w:pPr>
      <w:r>
        <w:rPr>
          <w:rFonts w:ascii="Verdana" w:hAnsi="Verdana"/>
          <w:sz w:val="20"/>
          <w:szCs w:val="20"/>
        </w:rPr>
        <w:t xml:space="preserve">Innenfor skiløypa øst for Kvitefossbekken og </w:t>
      </w:r>
      <w:r w:rsidR="001467E5">
        <w:rPr>
          <w:rFonts w:ascii="Verdana" w:hAnsi="Verdana"/>
          <w:sz w:val="20"/>
          <w:szCs w:val="20"/>
        </w:rPr>
        <w:t>GTD-</w:t>
      </w:r>
      <w:r>
        <w:rPr>
          <w:rFonts w:ascii="Verdana" w:hAnsi="Verdana"/>
          <w:sz w:val="20"/>
          <w:szCs w:val="20"/>
        </w:rPr>
        <w:t>områdene</w:t>
      </w:r>
      <w:r w:rsidR="001467E5">
        <w:rPr>
          <w:rFonts w:ascii="Verdana" w:hAnsi="Verdana"/>
          <w:sz w:val="20"/>
          <w:szCs w:val="20"/>
        </w:rPr>
        <w:t xml:space="preserve"> vil det etableres sykkelløype, som en del av </w:t>
      </w:r>
      <w:proofErr w:type="spellStart"/>
      <w:r w:rsidR="001467E5">
        <w:rPr>
          <w:rFonts w:ascii="Verdana" w:hAnsi="Verdana"/>
          <w:sz w:val="20"/>
          <w:szCs w:val="20"/>
        </w:rPr>
        <w:t>Velia</w:t>
      </w:r>
      <w:proofErr w:type="spellEnd"/>
      <w:r w:rsidR="001467E5">
        <w:rPr>
          <w:rFonts w:ascii="Verdana" w:hAnsi="Verdana"/>
          <w:sz w:val="20"/>
          <w:szCs w:val="20"/>
        </w:rPr>
        <w:t xml:space="preserve"> Rundt. </w:t>
      </w:r>
      <w:r w:rsidR="00463370">
        <w:rPr>
          <w:rFonts w:ascii="Verdana" w:hAnsi="Verdana"/>
          <w:sz w:val="20"/>
          <w:szCs w:val="20"/>
        </w:rPr>
        <w:t xml:space="preserve">Denne er lagt via klatreveggen. </w:t>
      </w:r>
      <w:r w:rsidR="00C650C1">
        <w:rPr>
          <w:rFonts w:ascii="Verdana" w:hAnsi="Verdana"/>
          <w:sz w:val="20"/>
          <w:szCs w:val="20"/>
        </w:rPr>
        <w:t>Landskapet langs traseen</w:t>
      </w:r>
      <w:r w:rsidR="00417255">
        <w:rPr>
          <w:rFonts w:ascii="Verdana" w:hAnsi="Verdana"/>
          <w:sz w:val="20"/>
          <w:szCs w:val="20"/>
        </w:rPr>
        <w:t xml:space="preserve"> for </w:t>
      </w:r>
      <w:proofErr w:type="spellStart"/>
      <w:r w:rsidR="00417255">
        <w:rPr>
          <w:rFonts w:ascii="Verdana" w:hAnsi="Verdana"/>
          <w:sz w:val="20"/>
          <w:szCs w:val="20"/>
        </w:rPr>
        <w:t>sykkelløypa</w:t>
      </w:r>
      <w:proofErr w:type="spellEnd"/>
      <w:r w:rsidR="00417255">
        <w:rPr>
          <w:rFonts w:ascii="Verdana" w:hAnsi="Verdana"/>
          <w:sz w:val="20"/>
          <w:szCs w:val="20"/>
        </w:rPr>
        <w:t xml:space="preserve"> vil</w:t>
      </w:r>
      <w:r w:rsidR="00C650C1">
        <w:rPr>
          <w:rFonts w:ascii="Verdana" w:hAnsi="Verdana"/>
          <w:sz w:val="20"/>
          <w:szCs w:val="20"/>
        </w:rPr>
        <w:t xml:space="preserve"> bli spennende og varierende, </w:t>
      </w:r>
      <w:r w:rsidR="006A3B27">
        <w:rPr>
          <w:rFonts w:ascii="Verdana" w:hAnsi="Verdana"/>
          <w:sz w:val="20"/>
          <w:szCs w:val="20"/>
        </w:rPr>
        <w:t xml:space="preserve">og </w:t>
      </w:r>
      <w:r w:rsidR="00CC39DB">
        <w:rPr>
          <w:rFonts w:ascii="Verdana" w:hAnsi="Verdana"/>
          <w:sz w:val="20"/>
          <w:szCs w:val="20"/>
        </w:rPr>
        <w:t xml:space="preserve">bl.a. gå over og langs Kvitefossbekken, </w:t>
      </w:r>
      <w:r w:rsidR="00321E2E">
        <w:rPr>
          <w:rFonts w:ascii="Verdana" w:hAnsi="Verdana"/>
          <w:sz w:val="20"/>
          <w:szCs w:val="20"/>
        </w:rPr>
        <w:t xml:space="preserve">i </w:t>
      </w:r>
      <w:proofErr w:type="spellStart"/>
      <w:r w:rsidR="00321E2E">
        <w:rPr>
          <w:rFonts w:ascii="Verdana" w:hAnsi="Verdana"/>
          <w:sz w:val="20"/>
          <w:szCs w:val="20"/>
        </w:rPr>
        <w:t>grøntdrag</w:t>
      </w:r>
      <w:proofErr w:type="spellEnd"/>
      <w:r w:rsidR="00321E2E">
        <w:rPr>
          <w:rFonts w:ascii="Verdana" w:hAnsi="Verdana"/>
          <w:sz w:val="20"/>
          <w:szCs w:val="20"/>
        </w:rPr>
        <w:t xml:space="preserve"> mellom ny bebyggelse, langs den åpne myra i øst</w:t>
      </w:r>
      <w:r w:rsidR="002B12FC">
        <w:rPr>
          <w:rFonts w:ascii="Verdana" w:hAnsi="Verdana"/>
          <w:sz w:val="20"/>
          <w:szCs w:val="20"/>
        </w:rPr>
        <w:t xml:space="preserve"> og opp bakken til </w:t>
      </w:r>
      <w:proofErr w:type="spellStart"/>
      <w:r w:rsidR="002B12FC">
        <w:rPr>
          <w:rFonts w:ascii="Verdana" w:hAnsi="Verdana"/>
          <w:sz w:val="20"/>
          <w:szCs w:val="20"/>
        </w:rPr>
        <w:t>Velia</w:t>
      </w:r>
      <w:proofErr w:type="spellEnd"/>
      <w:r w:rsidR="002B12FC">
        <w:rPr>
          <w:rFonts w:ascii="Verdana" w:hAnsi="Verdana"/>
          <w:sz w:val="20"/>
          <w:szCs w:val="20"/>
        </w:rPr>
        <w:t xml:space="preserve">. </w:t>
      </w:r>
      <w:r w:rsidR="00417255">
        <w:rPr>
          <w:rFonts w:ascii="Verdana" w:hAnsi="Verdana"/>
          <w:sz w:val="20"/>
          <w:szCs w:val="20"/>
        </w:rPr>
        <w:t xml:space="preserve"> </w:t>
      </w:r>
      <w:r>
        <w:rPr>
          <w:rFonts w:ascii="Verdana" w:hAnsi="Verdana"/>
          <w:sz w:val="20"/>
          <w:szCs w:val="20"/>
        </w:rPr>
        <w:t xml:space="preserve"> </w:t>
      </w:r>
    </w:p>
    <w:p w14:paraId="2115ED86" w14:textId="77777777" w:rsidR="00644489" w:rsidRDefault="00644489" w:rsidP="00CA1980">
      <w:pPr>
        <w:rPr>
          <w:rFonts w:ascii="Verdana" w:hAnsi="Verdana"/>
          <w:sz w:val="20"/>
          <w:szCs w:val="20"/>
        </w:rPr>
      </w:pPr>
    </w:p>
    <w:p w14:paraId="7A53DD49" w14:textId="6872D13C" w:rsidR="00DF6CF5" w:rsidRDefault="00644489" w:rsidP="00CA1980">
      <w:pPr>
        <w:rPr>
          <w:rFonts w:ascii="Verdana" w:hAnsi="Verdana"/>
          <w:sz w:val="20"/>
          <w:szCs w:val="20"/>
        </w:rPr>
      </w:pPr>
      <w:r>
        <w:rPr>
          <w:rFonts w:ascii="Verdana" w:hAnsi="Verdana"/>
          <w:sz w:val="20"/>
          <w:szCs w:val="20"/>
        </w:rPr>
        <w:t xml:space="preserve">Den øvrige </w:t>
      </w:r>
      <w:r w:rsidR="00EF41CA">
        <w:rPr>
          <w:rFonts w:ascii="Verdana" w:hAnsi="Verdana"/>
          <w:sz w:val="20"/>
          <w:szCs w:val="20"/>
        </w:rPr>
        <w:t>grønnstrukturen er med på å skape luft mellom tomtene</w:t>
      </w:r>
      <w:r w:rsidR="003A2CAA">
        <w:rPr>
          <w:rFonts w:ascii="Verdana" w:hAnsi="Verdana"/>
          <w:sz w:val="20"/>
          <w:szCs w:val="20"/>
        </w:rPr>
        <w:t>.</w:t>
      </w:r>
      <w:r w:rsidR="00666627">
        <w:rPr>
          <w:rFonts w:ascii="Verdana" w:hAnsi="Verdana"/>
          <w:sz w:val="20"/>
          <w:szCs w:val="20"/>
        </w:rPr>
        <w:t xml:space="preserve"> </w:t>
      </w:r>
    </w:p>
    <w:p w14:paraId="10FED548" w14:textId="1B48DA70" w:rsidR="008878A6" w:rsidRDefault="008878A6" w:rsidP="00456691">
      <w:pPr>
        <w:rPr>
          <w:rFonts w:ascii="Verdana" w:hAnsi="Verdana"/>
          <w:strike/>
          <w:sz w:val="20"/>
          <w:szCs w:val="20"/>
        </w:rPr>
      </w:pPr>
    </w:p>
    <w:p w14:paraId="2B5C9969" w14:textId="05B3EC34" w:rsidR="008878A6" w:rsidRPr="004A16AD" w:rsidRDefault="00C06010" w:rsidP="00E411B6">
      <w:pPr>
        <w:pStyle w:val="Overskrift2"/>
        <w:rPr>
          <w:rFonts w:ascii="Verdana" w:hAnsi="Verdana"/>
          <w:sz w:val="20"/>
          <w:szCs w:val="20"/>
        </w:rPr>
      </w:pPr>
      <w:bookmarkStart w:id="33" w:name="_Toc79429317"/>
      <w:r w:rsidRPr="004A16AD">
        <w:rPr>
          <w:rFonts w:ascii="Verdana" w:hAnsi="Verdana"/>
          <w:sz w:val="20"/>
          <w:szCs w:val="20"/>
        </w:rPr>
        <w:t>Va</w:t>
      </w:r>
      <w:r w:rsidR="009D4708" w:rsidRPr="004A16AD">
        <w:rPr>
          <w:rFonts w:ascii="Verdana" w:hAnsi="Verdana"/>
          <w:sz w:val="20"/>
          <w:szCs w:val="20"/>
        </w:rPr>
        <w:t>ssdrag</w:t>
      </w:r>
      <w:bookmarkEnd w:id="33"/>
      <w:r w:rsidR="009D4708" w:rsidRPr="004A16AD">
        <w:rPr>
          <w:rFonts w:ascii="Verdana" w:hAnsi="Verdana"/>
          <w:sz w:val="20"/>
          <w:szCs w:val="20"/>
        </w:rPr>
        <w:t xml:space="preserve"> </w:t>
      </w:r>
    </w:p>
    <w:p w14:paraId="54F0C5C4" w14:textId="07C10F08" w:rsidR="008878A6" w:rsidRDefault="00C565A2" w:rsidP="008878A6">
      <w:pPr>
        <w:rPr>
          <w:rFonts w:ascii="Verdana" w:hAnsi="Verdana"/>
          <w:sz w:val="20"/>
          <w:szCs w:val="20"/>
        </w:rPr>
      </w:pPr>
      <w:r>
        <w:rPr>
          <w:rFonts w:ascii="Verdana" w:hAnsi="Verdana"/>
          <w:sz w:val="20"/>
          <w:szCs w:val="20"/>
        </w:rPr>
        <w:t xml:space="preserve">Planen medfører </w:t>
      </w:r>
      <w:r w:rsidR="002C50E3">
        <w:rPr>
          <w:rFonts w:ascii="Verdana" w:hAnsi="Verdana"/>
          <w:sz w:val="20"/>
          <w:szCs w:val="20"/>
        </w:rPr>
        <w:t xml:space="preserve">mindre inngrep i/ ved bekkene i området. </w:t>
      </w:r>
    </w:p>
    <w:p w14:paraId="146A5603" w14:textId="4E727C18" w:rsidR="0081340D" w:rsidRDefault="0081340D" w:rsidP="008878A6">
      <w:pPr>
        <w:rPr>
          <w:rFonts w:ascii="Verdana" w:hAnsi="Verdana"/>
          <w:sz w:val="20"/>
          <w:szCs w:val="20"/>
        </w:rPr>
      </w:pPr>
    </w:p>
    <w:p w14:paraId="190F77BE" w14:textId="47788D58" w:rsidR="0081340D" w:rsidRPr="003515FD" w:rsidRDefault="0081340D" w:rsidP="008878A6">
      <w:pPr>
        <w:rPr>
          <w:rFonts w:ascii="Verdana" w:hAnsi="Verdana"/>
          <w:i/>
          <w:iCs/>
          <w:strike/>
          <w:color w:val="00B050"/>
          <w:sz w:val="20"/>
          <w:szCs w:val="20"/>
        </w:rPr>
      </w:pPr>
      <w:r w:rsidRPr="003515FD">
        <w:rPr>
          <w:rFonts w:ascii="Verdana" w:hAnsi="Verdana"/>
          <w:i/>
          <w:iCs/>
          <w:sz w:val="20"/>
          <w:szCs w:val="20"/>
        </w:rPr>
        <w:t>Kvitefossbekken</w:t>
      </w:r>
      <w:r w:rsidR="00954B09" w:rsidRPr="003515FD">
        <w:rPr>
          <w:rFonts w:ascii="Verdana" w:hAnsi="Verdana"/>
          <w:i/>
          <w:iCs/>
          <w:sz w:val="20"/>
          <w:szCs w:val="20"/>
        </w:rPr>
        <w:t>:</w:t>
      </w:r>
    </w:p>
    <w:p w14:paraId="5AC5C6AE" w14:textId="6E09DF0C" w:rsidR="009829E5" w:rsidRDefault="00954B09" w:rsidP="00414697">
      <w:pPr>
        <w:rPr>
          <w:rFonts w:ascii="Verdana" w:hAnsi="Verdana"/>
          <w:sz w:val="20"/>
          <w:szCs w:val="20"/>
        </w:rPr>
      </w:pPr>
      <w:r w:rsidRPr="00954B09">
        <w:rPr>
          <w:rFonts w:ascii="Verdana" w:hAnsi="Verdana"/>
          <w:sz w:val="20"/>
          <w:szCs w:val="20"/>
        </w:rPr>
        <w:t xml:space="preserve">Langs bekken </w:t>
      </w:r>
      <w:r>
        <w:rPr>
          <w:rFonts w:ascii="Verdana" w:hAnsi="Verdana"/>
          <w:sz w:val="20"/>
          <w:szCs w:val="20"/>
        </w:rPr>
        <w:t xml:space="preserve">er det regulert et grøntbelte </w:t>
      </w:r>
      <w:r w:rsidR="0013332A">
        <w:rPr>
          <w:rFonts w:ascii="Verdana" w:hAnsi="Verdana"/>
          <w:sz w:val="20"/>
          <w:szCs w:val="20"/>
        </w:rPr>
        <w:t>med</w:t>
      </w:r>
      <w:r>
        <w:rPr>
          <w:rFonts w:ascii="Verdana" w:hAnsi="Verdana"/>
          <w:sz w:val="20"/>
          <w:szCs w:val="20"/>
        </w:rPr>
        <w:t xml:space="preserve"> min. 5m</w:t>
      </w:r>
      <w:r w:rsidR="0013332A">
        <w:rPr>
          <w:rFonts w:ascii="Verdana" w:hAnsi="Verdana"/>
          <w:sz w:val="20"/>
          <w:szCs w:val="20"/>
        </w:rPr>
        <w:t xml:space="preserve"> bredde</w:t>
      </w:r>
      <w:r w:rsidR="00CF0529">
        <w:rPr>
          <w:rFonts w:ascii="Verdana" w:hAnsi="Verdana"/>
          <w:sz w:val="20"/>
          <w:szCs w:val="20"/>
        </w:rPr>
        <w:t xml:space="preserve"> på hver side av bekken</w:t>
      </w:r>
      <w:r w:rsidR="0013332A">
        <w:rPr>
          <w:rFonts w:ascii="Verdana" w:hAnsi="Verdana"/>
          <w:sz w:val="20"/>
          <w:szCs w:val="20"/>
        </w:rPr>
        <w:t xml:space="preserve">. Tomtene som ligger langs bekken har en ytterligere 5m byggegrense, hvor </w:t>
      </w:r>
      <w:r w:rsidR="00A35242">
        <w:rPr>
          <w:rFonts w:ascii="Verdana" w:hAnsi="Verdana"/>
          <w:sz w:val="20"/>
          <w:szCs w:val="20"/>
        </w:rPr>
        <w:t xml:space="preserve">arealet utenfor byggegrensen skal </w:t>
      </w:r>
      <w:proofErr w:type="spellStart"/>
      <w:r w:rsidR="00A35242">
        <w:rPr>
          <w:rFonts w:ascii="Verdana" w:hAnsi="Verdana"/>
          <w:sz w:val="20"/>
          <w:szCs w:val="20"/>
        </w:rPr>
        <w:t>jordkles</w:t>
      </w:r>
      <w:proofErr w:type="spellEnd"/>
      <w:r w:rsidR="00A35242">
        <w:rPr>
          <w:rFonts w:ascii="Verdana" w:hAnsi="Verdana"/>
          <w:sz w:val="20"/>
          <w:szCs w:val="20"/>
        </w:rPr>
        <w:t xml:space="preserve"> og tilsås. Sammen sikrer dette et grøntbelte på min. 10m </w:t>
      </w:r>
      <w:r w:rsidR="00AB778A">
        <w:rPr>
          <w:rFonts w:ascii="Verdana" w:hAnsi="Verdana"/>
          <w:sz w:val="20"/>
          <w:szCs w:val="20"/>
        </w:rPr>
        <w:t>øst for</w:t>
      </w:r>
      <w:r w:rsidR="00A35242">
        <w:rPr>
          <w:rFonts w:ascii="Verdana" w:hAnsi="Verdana"/>
          <w:sz w:val="20"/>
          <w:szCs w:val="20"/>
        </w:rPr>
        <w:t xml:space="preserve"> </w:t>
      </w:r>
      <w:r w:rsidR="00B62AD3">
        <w:rPr>
          <w:rFonts w:ascii="Verdana" w:hAnsi="Verdana"/>
          <w:sz w:val="20"/>
          <w:szCs w:val="20"/>
        </w:rPr>
        <w:t xml:space="preserve">bekken. </w:t>
      </w:r>
      <w:proofErr w:type="spellStart"/>
      <w:r w:rsidR="00B62AD3">
        <w:rPr>
          <w:rFonts w:ascii="Verdana" w:hAnsi="Verdana"/>
          <w:sz w:val="20"/>
          <w:szCs w:val="20"/>
        </w:rPr>
        <w:t>Sykkelløypa</w:t>
      </w:r>
      <w:proofErr w:type="spellEnd"/>
      <w:r w:rsidR="00B62AD3">
        <w:rPr>
          <w:rFonts w:ascii="Verdana" w:hAnsi="Verdana"/>
          <w:sz w:val="20"/>
          <w:szCs w:val="20"/>
        </w:rPr>
        <w:t xml:space="preserve"> </w:t>
      </w:r>
      <w:proofErr w:type="spellStart"/>
      <w:r w:rsidR="00B62AD3">
        <w:rPr>
          <w:rFonts w:ascii="Verdana" w:hAnsi="Verdana"/>
          <w:sz w:val="20"/>
          <w:szCs w:val="20"/>
        </w:rPr>
        <w:t>Velia</w:t>
      </w:r>
      <w:proofErr w:type="spellEnd"/>
      <w:r w:rsidR="00B62AD3">
        <w:rPr>
          <w:rFonts w:ascii="Verdana" w:hAnsi="Verdana"/>
          <w:sz w:val="20"/>
          <w:szCs w:val="20"/>
        </w:rPr>
        <w:t xml:space="preserve"> Rundt krysser kvitefossbekken </w:t>
      </w:r>
      <w:r w:rsidR="00EA2F68">
        <w:rPr>
          <w:rFonts w:ascii="Verdana" w:hAnsi="Verdana"/>
          <w:sz w:val="20"/>
          <w:szCs w:val="20"/>
        </w:rPr>
        <w:t xml:space="preserve">like nord for jordet. </w:t>
      </w:r>
    </w:p>
    <w:p w14:paraId="1C897A03" w14:textId="611A8A3F" w:rsidR="00114E53" w:rsidRDefault="00114E53" w:rsidP="00414697">
      <w:pPr>
        <w:rPr>
          <w:rFonts w:ascii="Verdana" w:hAnsi="Verdana"/>
          <w:sz w:val="20"/>
          <w:szCs w:val="20"/>
        </w:rPr>
      </w:pPr>
    </w:p>
    <w:p w14:paraId="523685D3" w14:textId="600C133F" w:rsidR="00114E53" w:rsidRPr="003515FD" w:rsidRDefault="004E6135" w:rsidP="00414697">
      <w:pPr>
        <w:rPr>
          <w:rFonts w:ascii="Verdana" w:hAnsi="Verdana"/>
          <w:i/>
          <w:iCs/>
          <w:sz w:val="20"/>
          <w:szCs w:val="20"/>
        </w:rPr>
      </w:pPr>
      <w:r w:rsidRPr="003515FD">
        <w:rPr>
          <w:rFonts w:ascii="Verdana" w:hAnsi="Verdana"/>
          <w:i/>
          <w:iCs/>
          <w:sz w:val="20"/>
          <w:szCs w:val="20"/>
        </w:rPr>
        <w:t>Bekken fra Bjelkelaget:</w:t>
      </w:r>
    </w:p>
    <w:p w14:paraId="4A4B4369" w14:textId="4840CC15" w:rsidR="004E6135" w:rsidRDefault="00942FA0" w:rsidP="00414697">
      <w:pPr>
        <w:rPr>
          <w:rFonts w:ascii="Verdana" w:hAnsi="Verdana"/>
          <w:sz w:val="20"/>
          <w:szCs w:val="20"/>
        </w:rPr>
      </w:pPr>
      <w:r>
        <w:rPr>
          <w:rFonts w:ascii="Verdana" w:hAnsi="Verdana"/>
          <w:sz w:val="20"/>
          <w:szCs w:val="20"/>
        </w:rPr>
        <w:t xml:space="preserve">Ved etablering av skiløypa i øst, vil det bli en kryssing av denne bekken. Her er det tillat å etablere </w:t>
      </w:r>
      <w:r w:rsidR="00897B13">
        <w:rPr>
          <w:rFonts w:ascii="Verdana" w:hAnsi="Verdana"/>
          <w:sz w:val="20"/>
          <w:szCs w:val="20"/>
        </w:rPr>
        <w:t xml:space="preserve">krysningen både som bru og som veg/ sti med stikkrenne. </w:t>
      </w:r>
    </w:p>
    <w:p w14:paraId="78E22AC0" w14:textId="178F01E3" w:rsidR="00087871" w:rsidRDefault="00087871" w:rsidP="00414697">
      <w:pPr>
        <w:rPr>
          <w:rFonts w:ascii="Verdana" w:hAnsi="Verdana"/>
          <w:sz w:val="20"/>
          <w:szCs w:val="20"/>
        </w:rPr>
      </w:pPr>
    </w:p>
    <w:p w14:paraId="67448B71" w14:textId="6B91716B" w:rsidR="00766AC7" w:rsidRDefault="00CC37B6" w:rsidP="00414697">
      <w:pPr>
        <w:rPr>
          <w:rFonts w:ascii="Verdana" w:hAnsi="Verdana"/>
          <w:sz w:val="20"/>
          <w:szCs w:val="20"/>
        </w:rPr>
      </w:pPr>
      <w:r>
        <w:rPr>
          <w:rFonts w:ascii="Verdana" w:hAnsi="Verdana"/>
          <w:sz w:val="20"/>
          <w:szCs w:val="20"/>
        </w:rPr>
        <w:t xml:space="preserve">Bekken legges om langs de tre første tomtene som en åpen bekk. </w:t>
      </w:r>
    </w:p>
    <w:p w14:paraId="49793573" w14:textId="48418CB9" w:rsidR="00766AC7" w:rsidRDefault="009E6451" w:rsidP="00414697">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64384" behindDoc="0" locked="0" layoutInCell="1" allowOverlap="1" wp14:anchorId="69E825D4" wp14:editId="0D549C35">
                <wp:simplePos x="0" y="0"/>
                <wp:positionH relativeFrom="column">
                  <wp:posOffset>2787065</wp:posOffset>
                </wp:positionH>
                <wp:positionV relativeFrom="paragraph">
                  <wp:posOffset>712470</wp:posOffset>
                </wp:positionV>
                <wp:extent cx="465963" cy="1027024"/>
                <wp:effectExtent l="0" t="0" r="29845" b="20955"/>
                <wp:wrapNone/>
                <wp:docPr id="18" name="Rett linje 18"/>
                <wp:cNvGraphicFramePr/>
                <a:graphic xmlns:a="http://schemas.openxmlformats.org/drawingml/2006/main">
                  <a:graphicData uri="http://schemas.microsoft.com/office/word/2010/wordprocessingShape">
                    <wps:wsp>
                      <wps:cNvCnPr/>
                      <wps:spPr>
                        <a:xfrm flipH="1">
                          <a:off x="0" y="0"/>
                          <a:ext cx="465963" cy="1027024"/>
                        </a:xfrm>
                        <a:prstGeom prst="line">
                          <a:avLst/>
                        </a:prstGeom>
                        <a:ln>
                          <a:solidFill>
                            <a:srgbClr val="00B0F0"/>
                          </a:solidFill>
                          <a:prstDash val="sysDot"/>
                        </a:ln>
                        <a:effectLst/>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77C39D" id="Rett linje 18"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45pt,56.1pt" to="256.15pt,1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" strokecolor="#00b0f0" strokeweight="2pt">
                <v:stroke dashstyle="1 1"/>
              </v:line>
            </w:pict>
          </mc:Fallback>
        </mc:AlternateContent>
      </w:r>
      <w:r w:rsidR="00C329E9">
        <w:rPr>
          <w:rFonts w:ascii="Verdana" w:hAnsi="Verdana"/>
          <w:noProof/>
          <w:sz w:val="20"/>
          <w:szCs w:val="20"/>
        </w:rPr>
        <w:drawing>
          <wp:inline distT="0" distB="0" distL="0" distR="0" wp14:anchorId="372D7FB7" wp14:editId="10AEFF89">
            <wp:extent cx="5762625" cy="3810000"/>
            <wp:effectExtent l="0" t="0" r="9525"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p>
    <w:p w14:paraId="02D7F3EC" w14:textId="6594DEE7" w:rsidR="002638D7" w:rsidRPr="002638D7" w:rsidRDefault="00DB14BD" w:rsidP="00414697">
      <w:pPr>
        <w:rPr>
          <w:rFonts w:ascii="Verdana" w:hAnsi="Verdana"/>
          <w:i/>
          <w:iCs/>
          <w:sz w:val="20"/>
          <w:szCs w:val="20"/>
        </w:rPr>
      </w:pPr>
      <w:r w:rsidRPr="002638D7">
        <w:rPr>
          <w:rFonts w:ascii="Verdana" w:hAnsi="Verdana"/>
          <w:i/>
          <w:iCs/>
          <w:sz w:val="20"/>
          <w:szCs w:val="20"/>
        </w:rPr>
        <w:t xml:space="preserve">I </w:t>
      </w:r>
      <w:r w:rsidR="00AC7C6B" w:rsidRPr="002638D7">
        <w:rPr>
          <w:rFonts w:ascii="Verdana" w:hAnsi="Verdana"/>
          <w:i/>
          <w:iCs/>
          <w:sz w:val="20"/>
          <w:szCs w:val="20"/>
        </w:rPr>
        <w:t xml:space="preserve">kartet ovenfor er eksisterende bekker markert med blå linje. </w:t>
      </w:r>
      <w:r w:rsidR="002638D7" w:rsidRPr="002638D7">
        <w:rPr>
          <w:rFonts w:ascii="Verdana" w:hAnsi="Verdana"/>
          <w:i/>
          <w:iCs/>
          <w:sz w:val="20"/>
          <w:szCs w:val="20"/>
        </w:rPr>
        <w:t>Kartgrunnlaget fraviker eksisterende bekkeløp</w:t>
      </w:r>
      <w:r w:rsidR="0027418F">
        <w:rPr>
          <w:rFonts w:ascii="Verdana" w:hAnsi="Verdana"/>
          <w:i/>
          <w:iCs/>
          <w:sz w:val="20"/>
          <w:szCs w:val="20"/>
        </w:rPr>
        <w:t xml:space="preserve"> noe</w:t>
      </w:r>
      <w:r w:rsidR="002638D7" w:rsidRPr="002638D7">
        <w:rPr>
          <w:rFonts w:ascii="Verdana" w:hAnsi="Verdana"/>
          <w:i/>
          <w:iCs/>
          <w:sz w:val="20"/>
          <w:szCs w:val="20"/>
        </w:rPr>
        <w:t xml:space="preserve"> langs myra i nord. </w:t>
      </w:r>
    </w:p>
    <w:p w14:paraId="76391270" w14:textId="06855BF6" w:rsidR="00FC0DB3" w:rsidRPr="00984D1F" w:rsidRDefault="00FC0DB3" w:rsidP="00414697">
      <w:pPr>
        <w:rPr>
          <w:rFonts w:ascii="Verdana" w:hAnsi="Verdana"/>
          <w:sz w:val="20"/>
          <w:szCs w:val="20"/>
        </w:rPr>
      </w:pPr>
    </w:p>
    <w:p w14:paraId="2FF8E241" w14:textId="067BB046" w:rsidR="003515FD" w:rsidRPr="003515FD" w:rsidRDefault="003515FD" w:rsidP="00414697">
      <w:pPr>
        <w:rPr>
          <w:rFonts w:ascii="Verdana" w:hAnsi="Verdana"/>
          <w:i/>
          <w:iCs/>
          <w:sz w:val="20"/>
          <w:szCs w:val="20"/>
        </w:rPr>
      </w:pPr>
      <w:r w:rsidRPr="003515FD">
        <w:rPr>
          <w:rFonts w:ascii="Verdana" w:hAnsi="Verdana"/>
          <w:i/>
          <w:iCs/>
          <w:sz w:val="20"/>
          <w:szCs w:val="20"/>
        </w:rPr>
        <w:lastRenderedPageBreak/>
        <w:t xml:space="preserve">Bekkene fra </w:t>
      </w:r>
      <w:proofErr w:type="spellStart"/>
      <w:r w:rsidRPr="003515FD">
        <w:rPr>
          <w:rFonts w:ascii="Verdana" w:hAnsi="Verdana"/>
          <w:i/>
          <w:iCs/>
          <w:sz w:val="20"/>
          <w:szCs w:val="20"/>
        </w:rPr>
        <w:t>Velia</w:t>
      </w:r>
      <w:proofErr w:type="spellEnd"/>
      <w:r w:rsidRPr="003515FD">
        <w:rPr>
          <w:rFonts w:ascii="Verdana" w:hAnsi="Verdana"/>
          <w:i/>
          <w:iCs/>
          <w:sz w:val="20"/>
          <w:szCs w:val="20"/>
        </w:rPr>
        <w:t>:</w:t>
      </w:r>
    </w:p>
    <w:p w14:paraId="452596DA" w14:textId="0DAC8F0F" w:rsidR="00FC0DB3" w:rsidRDefault="00E61C77" w:rsidP="00414697">
      <w:pPr>
        <w:rPr>
          <w:rFonts w:ascii="Verdana" w:hAnsi="Verdana"/>
          <w:sz w:val="20"/>
          <w:szCs w:val="20"/>
        </w:rPr>
      </w:pPr>
      <w:r w:rsidRPr="00984D1F">
        <w:rPr>
          <w:rFonts w:ascii="Verdana" w:hAnsi="Verdana"/>
          <w:sz w:val="20"/>
          <w:szCs w:val="20"/>
        </w:rPr>
        <w:t>Bekken</w:t>
      </w:r>
      <w:r w:rsidR="00984D1F" w:rsidRPr="00984D1F">
        <w:rPr>
          <w:rFonts w:ascii="Verdana" w:hAnsi="Verdana"/>
          <w:sz w:val="20"/>
          <w:szCs w:val="20"/>
        </w:rPr>
        <w:t xml:space="preserve"> fra </w:t>
      </w:r>
      <w:proofErr w:type="spellStart"/>
      <w:r w:rsidR="00984D1F" w:rsidRPr="00984D1F">
        <w:rPr>
          <w:rFonts w:ascii="Verdana" w:hAnsi="Verdana"/>
          <w:sz w:val="20"/>
          <w:szCs w:val="20"/>
        </w:rPr>
        <w:t>Velia</w:t>
      </w:r>
      <w:proofErr w:type="spellEnd"/>
      <w:r w:rsidR="00984D1F">
        <w:rPr>
          <w:rFonts w:ascii="Verdana" w:hAnsi="Verdana"/>
          <w:sz w:val="20"/>
          <w:szCs w:val="20"/>
        </w:rPr>
        <w:t xml:space="preserve"> er delvis lagt om på myra i dag. </w:t>
      </w:r>
      <w:r w:rsidR="003B2E8D">
        <w:rPr>
          <w:rFonts w:ascii="Verdana" w:hAnsi="Verdana"/>
          <w:sz w:val="20"/>
          <w:szCs w:val="20"/>
        </w:rPr>
        <w:t>Det renner også noe vann</w:t>
      </w:r>
      <w:r w:rsidR="009E6451">
        <w:rPr>
          <w:rFonts w:ascii="Verdana" w:hAnsi="Verdana"/>
          <w:sz w:val="20"/>
          <w:szCs w:val="20"/>
        </w:rPr>
        <w:t xml:space="preserve"> langs den stiplede l</w:t>
      </w:r>
      <w:r w:rsidR="00430D9F">
        <w:rPr>
          <w:rFonts w:ascii="Verdana" w:hAnsi="Verdana"/>
          <w:sz w:val="20"/>
          <w:szCs w:val="20"/>
        </w:rPr>
        <w:t>yseblå linjen. Begge disse bekkene vil ligge som åpne bekker</w:t>
      </w:r>
      <w:r w:rsidR="004D391A">
        <w:rPr>
          <w:rFonts w:ascii="Verdana" w:hAnsi="Verdana"/>
          <w:sz w:val="20"/>
          <w:szCs w:val="20"/>
        </w:rPr>
        <w:t xml:space="preserve">. Vegen krysses med stikkrenner. </w:t>
      </w:r>
    </w:p>
    <w:p w14:paraId="221BCC47" w14:textId="1F78718C" w:rsidR="00F52AF4" w:rsidRDefault="00F52AF4" w:rsidP="00414697">
      <w:pPr>
        <w:rPr>
          <w:rFonts w:ascii="Verdana" w:hAnsi="Verdana"/>
          <w:sz w:val="20"/>
          <w:szCs w:val="20"/>
        </w:rPr>
      </w:pPr>
    </w:p>
    <w:p w14:paraId="602D5A58" w14:textId="010774DE" w:rsidR="009311FE" w:rsidRPr="005672E0" w:rsidRDefault="00F52AF4" w:rsidP="009311FE">
      <w:pPr>
        <w:rPr>
          <w:rFonts w:ascii="Verdana" w:hAnsi="Verdana"/>
          <w:sz w:val="20"/>
          <w:szCs w:val="20"/>
        </w:rPr>
      </w:pPr>
      <w:r>
        <w:rPr>
          <w:rFonts w:ascii="Verdana" w:hAnsi="Verdana"/>
          <w:sz w:val="20"/>
          <w:szCs w:val="20"/>
        </w:rPr>
        <w:t>Planen</w:t>
      </w:r>
      <w:r w:rsidR="0005725C">
        <w:rPr>
          <w:rFonts w:ascii="Verdana" w:hAnsi="Verdana"/>
          <w:sz w:val="20"/>
          <w:szCs w:val="20"/>
        </w:rPr>
        <w:t>s tiltak i vassdrag</w:t>
      </w:r>
      <w:r>
        <w:rPr>
          <w:rFonts w:ascii="Verdana" w:hAnsi="Verdana"/>
          <w:sz w:val="20"/>
          <w:szCs w:val="20"/>
        </w:rPr>
        <w:t xml:space="preserve"> vurderes til å ikke </w:t>
      </w:r>
      <w:r w:rsidR="00615FC2">
        <w:rPr>
          <w:rFonts w:ascii="Verdana" w:hAnsi="Verdana"/>
          <w:sz w:val="20"/>
          <w:szCs w:val="20"/>
        </w:rPr>
        <w:t xml:space="preserve">være til nevneverdig skade </w:t>
      </w:r>
      <w:r w:rsidR="0005725C">
        <w:rPr>
          <w:rFonts w:ascii="Verdana" w:hAnsi="Verdana"/>
          <w:sz w:val="20"/>
          <w:szCs w:val="20"/>
        </w:rPr>
        <w:t>eller ulempe for allmenne interesser.</w:t>
      </w:r>
      <w:r>
        <w:rPr>
          <w:rFonts w:ascii="Verdana" w:hAnsi="Verdana"/>
          <w:sz w:val="20"/>
          <w:szCs w:val="20"/>
        </w:rPr>
        <w:t xml:space="preserve"> </w:t>
      </w:r>
    </w:p>
    <w:p w14:paraId="126D316C" w14:textId="77777777" w:rsidR="00AF1390" w:rsidRPr="005672E0" w:rsidRDefault="00AF1390" w:rsidP="00AF1390">
      <w:pPr>
        <w:rPr>
          <w:rFonts w:ascii="Verdana" w:hAnsi="Verdana"/>
          <w:sz w:val="20"/>
          <w:szCs w:val="20"/>
        </w:rPr>
      </w:pPr>
    </w:p>
    <w:p w14:paraId="329F9D72" w14:textId="77777777" w:rsidR="00AF1390" w:rsidRPr="005672E0" w:rsidRDefault="00AF1390" w:rsidP="00AF1390">
      <w:pPr>
        <w:rPr>
          <w:rFonts w:ascii="Verdana" w:hAnsi="Verdana"/>
          <w:sz w:val="20"/>
          <w:szCs w:val="20"/>
        </w:rPr>
      </w:pPr>
    </w:p>
    <w:p w14:paraId="1EAAAB5A" w14:textId="09107D9F" w:rsidR="00414697" w:rsidRPr="005672E0" w:rsidRDefault="003B0A0E" w:rsidP="00414697">
      <w:pPr>
        <w:pStyle w:val="Overskrift2"/>
        <w:rPr>
          <w:rFonts w:ascii="Verdana" w:hAnsi="Verdana"/>
          <w:sz w:val="20"/>
          <w:szCs w:val="20"/>
        </w:rPr>
      </w:pPr>
      <w:bookmarkStart w:id="34" w:name="_Toc79429318"/>
      <w:r w:rsidRPr="005672E0">
        <w:rPr>
          <w:rFonts w:ascii="Verdana" w:hAnsi="Verdana"/>
          <w:sz w:val="20"/>
          <w:szCs w:val="20"/>
        </w:rPr>
        <w:t>Risiko- og sårbarhetsanalyse</w:t>
      </w:r>
      <w:bookmarkEnd w:id="34"/>
    </w:p>
    <w:p w14:paraId="0E3383DF" w14:textId="77777777" w:rsidR="001E54CD" w:rsidRDefault="001E54CD" w:rsidP="00414697">
      <w:pPr>
        <w:rPr>
          <w:rFonts w:ascii="Verdana" w:hAnsi="Verdana"/>
          <w:sz w:val="20"/>
          <w:szCs w:val="20"/>
        </w:rPr>
      </w:pPr>
    </w:p>
    <w:p w14:paraId="3DB14E45" w14:textId="1CE05568" w:rsidR="001E54CD" w:rsidRDefault="00D74A9B" w:rsidP="00414697">
      <w:pPr>
        <w:rPr>
          <w:rFonts w:ascii="Verdana" w:hAnsi="Verdana"/>
          <w:sz w:val="20"/>
          <w:szCs w:val="20"/>
        </w:rPr>
      </w:pPr>
      <w:r>
        <w:rPr>
          <w:rFonts w:ascii="Verdana" w:hAnsi="Verdana"/>
          <w:sz w:val="20"/>
          <w:szCs w:val="20"/>
        </w:rPr>
        <w:t xml:space="preserve">Sjekkliste for risiko- og sårbarhet er gjennomgått, og det er utført ROS-analyse for enkelte punkter. ROS-analysen med sjekkliste er vedlagt i sin helhet. Sammendraget er </w:t>
      </w:r>
      <w:proofErr w:type="spellStart"/>
      <w:r>
        <w:rPr>
          <w:rFonts w:ascii="Verdana" w:hAnsi="Verdana"/>
          <w:sz w:val="20"/>
          <w:szCs w:val="20"/>
        </w:rPr>
        <w:t>gjenngitt</w:t>
      </w:r>
      <w:proofErr w:type="spellEnd"/>
      <w:r>
        <w:rPr>
          <w:rFonts w:ascii="Verdana" w:hAnsi="Verdana"/>
          <w:sz w:val="20"/>
          <w:szCs w:val="20"/>
        </w:rPr>
        <w:t xml:space="preserve"> nedenfor.</w:t>
      </w:r>
    </w:p>
    <w:p w14:paraId="15790F76" w14:textId="6956B02B" w:rsidR="00414697" w:rsidRDefault="001E54CD" w:rsidP="00414697">
      <w:r>
        <w:rPr>
          <w:rFonts w:ascii="Verdana" w:hAnsi="Verdana"/>
          <w:sz w:val="20"/>
          <w:szCs w:val="20"/>
        </w:rPr>
        <w:t xml:space="preserve"> </w:t>
      </w:r>
    </w:p>
    <w:p w14:paraId="63982987" w14:textId="77777777" w:rsidR="00A9061D" w:rsidRPr="00A9061D" w:rsidRDefault="00A9061D" w:rsidP="00A9061D">
      <w:pPr>
        <w:rPr>
          <w:rFonts w:ascii="Verdana" w:hAnsi="Verdana"/>
          <w:b/>
          <w:bCs/>
          <w:i/>
          <w:iCs/>
          <w:sz w:val="20"/>
          <w:szCs w:val="20"/>
        </w:rPr>
      </w:pPr>
      <w:r w:rsidRPr="00A9061D">
        <w:rPr>
          <w:rFonts w:ascii="Verdana" w:hAnsi="Verdana"/>
          <w:b/>
          <w:bCs/>
          <w:i/>
          <w:iCs/>
          <w:sz w:val="20"/>
          <w:szCs w:val="20"/>
        </w:rPr>
        <w:t>Grønne hendelser (rimelige tiltak gjennomføres):</w:t>
      </w:r>
    </w:p>
    <w:p w14:paraId="5F7E11DC" w14:textId="77777777" w:rsidR="00A9061D" w:rsidRPr="00A9061D" w:rsidRDefault="00A9061D" w:rsidP="00A9061D">
      <w:pPr>
        <w:rPr>
          <w:rFonts w:ascii="Verdana" w:hAnsi="Verdana"/>
          <w:b/>
          <w:bCs/>
          <w:sz w:val="20"/>
          <w:szCs w:val="20"/>
        </w:rPr>
      </w:pPr>
      <w:r w:rsidRPr="00A9061D">
        <w:rPr>
          <w:rFonts w:ascii="Verdana" w:hAnsi="Verdana"/>
          <w:b/>
          <w:bCs/>
          <w:sz w:val="20"/>
          <w:szCs w:val="20"/>
        </w:rPr>
        <w:t>01-</w:t>
      </w:r>
      <w:proofErr w:type="gramStart"/>
      <w:r w:rsidRPr="00A9061D">
        <w:rPr>
          <w:rFonts w:ascii="Verdana" w:hAnsi="Verdana"/>
          <w:b/>
          <w:bCs/>
          <w:sz w:val="20"/>
          <w:szCs w:val="20"/>
        </w:rPr>
        <w:t>4  -</w:t>
      </w:r>
      <w:proofErr w:type="gramEnd"/>
      <w:r w:rsidRPr="00A9061D">
        <w:rPr>
          <w:rFonts w:ascii="Verdana" w:hAnsi="Verdana"/>
          <w:b/>
          <w:bCs/>
          <w:sz w:val="20"/>
          <w:szCs w:val="20"/>
        </w:rPr>
        <w:t xml:space="preserve"> Flom</w:t>
      </w:r>
    </w:p>
    <w:p w14:paraId="027FFB65" w14:textId="13D080A5" w:rsidR="00A9061D" w:rsidRDefault="00A9061D" w:rsidP="00A9061D">
      <w:pPr>
        <w:rPr>
          <w:rFonts w:ascii="Verdana" w:hAnsi="Verdana"/>
          <w:sz w:val="20"/>
          <w:szCs w:val="20"/>
        </w:rPr>
      </w:pPr>
      <w:r w:rsidRPr="00A9061D">
        <w:rPr>
          <w:rFonts w:ascii="Verdana" w:hAnsi="Verdana"/>
          <w:sz w:val="20"/>
          <w:szCs w:val="20"/>
        </w:rPr>
        <w:t>Store deler av planområdet ligger innenfor aktsomhetsområde for flom. Flomhøyder varierer fra mindre enn 2,5m til 3-4m over normalvannstand. Da området er relativt flatt, kan store områder bli berørt av flom.</w:t>
      </w:r>
    </w:p>
    <w:p w14:paraId="40E3F12A" w14:textId="77777777" w:rsidR="00A9061D" w:rsidRPr="00A9061D" w:rsidRDefault="00A9061D" w:rsidP="00A9061D">
      <w:pPr>
        <w:rPr>
          <w:rFonts w:ascii="Verdana" w:hAnsi="Verdana"/>
          <w:sz w:val="20"/>
          <w:szCs w:val="20"/>
        </w:rPr>
      </w:pPr>
    </w:p>
    <w:p w14:paraId="02DBF656" w14:textId="77777777" w:rsidR="00A9061D" w:rsidRPr="00A9061D" w:rsidRDefault="00A9061D" w:rsidP="00A9061D">
      <w:pPr>
        <w:rPr>
          <w:rFonts w:ascii="Verdana" w:hAnsi="Verdana"/>
          <w:sz w:val="20"/>
          <w:szCs w:val="20"/>
        </w:rPr>
      </w:pPr>
      <w:r w:rsidRPr="00A9061D">
        <w:rPr>
          <w:rFonts w:ascii="Verdana" w:hAnsi="Verdana"/>
          <w:sz w:val="20"/>
          <w:szCs w:val="20"/>
        </w:rPr>
        <w:t>Avbøtende tiltak:</w:t>
      </w:r>
    </w:p>
    <w:p w14:paraId="4B85EDE7" w14:textId="77777777" w:rsidR="00A9061D" w:rsidRPr="00A9061D" w:rsidRDefault="00A9061D" w:rsidP="00A9061D">
      <w:pPr>
        <w:rPr>
          <w:rFonts w:ascii="Verdana" w:hAnsi="Verdana"/>
          <w:sz w:val="20"/>
          <w:szCs w:val="20"/>
        </w:rPr>
      </w:pPr>
      <w:r w:rsidRPr="00A9061D">
        <w:rPr>
          <w:rFonts w:ascii="Verdana" w:hAnsi="Verdana"/>
          <w:sz w:val="20"/>
          <w:szCs w:val="20"/>
        </w:rPr>
        <w:t>Flomanalyse. I analysen vil man ta utgangspunkt i at broer og stikkrenner blokkeres, og vannet går på overløp. Fra flomanalysen vil man få mer nøyaktige flomhøyder på vannet, som sannsynligvis vil minske aktuelle planeringshøyder. Dersom vannmengdene er like store eller større enn angitt i aktsomhetskartet, vil man kunne avdekke arealer som ikke bør opparbeides. Avbøtende tiltak vurderes før og etter flomanalyse.</w:t>
      </w:r>
    </w:p>
    <w:p w14:paraId="6C048B48" w14:textId="77777777" w:rsidR="00A9061D" w:rsidRPr="00A9061D" w:rsidRDefault="00A9061D" w:rsidP="00A9061D">
      <w:pPr>
        <w:rPr>
          <w:rFonts w:ascii="Verdana" w:hAnsi="Verdana"/>
          <w:sz w:val="20"/>
          <w:szCs w:val="20"/>
        </w:rPr>
      </w:pPr>
    </w:p>
    <w:p w14:paraId="05602F96" w14:textId="77777777" w:rsidR="00A9061D" w:rsidRPr="00A9061D" w:rsidRDefault="00A9061D" w:rsidP="00A9061D">
      <w:pPr>
        <w:rPr>
          <w:rFonts w:ascii="Verdana" w:hAnsi="Verdana"/>
          <w:b/>
          <w:bCs/>
          <w:i/>
          <w:iCs/>
          <w:sz w:val="20"/>
          <w:szCs w:val="20"/>
        </w:rPr>
      </w:pPr>
      <w:r w:rsidRPr="00A9061D">
        <w:rPr>
          <w:rFonts w:ascii="Verdana" w:hAnsi="Verdana"/>
          <w:b/>
          <w:bCs/>
          <w:i/>
          <w:iCs/>
          <w:sz w:val="20"/>
          <w:szCs w:val="20"/>
        </w:rPr>
        <w:t>Gule hendelser (tiltak vurderes mot nytte):</w:t>
      </w:r>
    </w:p>
    <w:p w14:paraId="560E4CA8" w14:textId="77777777" w:rsidR="00A9061D" w:rsidRPr="00A9061D" w:rsidRDefault="00A9061D" w:rsidP="00A9061D">
      <w:pPr>
        <w:rPr>
          <w:rFonts w:ascii="Verdana" w:hAnsi="Verdana"/>
          <w:b/>
          <w:bCs/>
          <w:sz w:val="20"/>
          <w:szCs w:val="20"/>
        </w:rPr>
      </w:pPr>
      <w:r w:rsidRPr="00A9061D">
        <w:rPr>
          <w:rFonts w:ascii="Verdana" w:hAnsi="Verdana"/>
          <w:b/>
          <w:bCs/>
          <w:sz w:val="20"/>
          <w:szCs w:val="20"/>
        </w:rPr>
        <w:t>01-8 - Stup</w:t>
      </w:r>
    </w:p>
    <w:p w14:paraId="7D9FA796" w14:textId="77777777" w:rsidR="00A9061D" w:rsidRPr="00A9061D" w:rsidRDefault="00A9061D" w:rsidP="00A9061D">
      <w:pPr>
        <w:rPr>
          <w:rFonts w:ascii="Verdana" w:hAnsi="Verdana"/>
          <w:sz w:val="20"/>
          <w:szCs w:val="20"/>
        </w:rPr>
      </w:pPr>
      <w:r w:rsidRPr="00A9061D">
        <w:rPr>
          <w:rFonts w:ascii="Verdana" w:hAnsi="Verdana"/>
          <w:sz w:val="20"/>
          <w:szCs w:val="20"/>
        </w:rPr>
        <w:t xml:space="preserve">Bratt fjell/ stup midt i planområdet, mot </w:t>
      </w:r>
      <w:proofErr w:type="spellStart"/>
      <w:r w:rsidRPr="00A9061D">
        <w:rPr>
          <w:rFonts w:ascii="Verdana" w:hAnsi="Verdana"/>
          <w:sz w:val="20"/>
          <w:szCs w:val="20"/>
        </w:rPr>
        <w:t>Velia</w:t>
      </w:r>
      <w:proofErr w:type="spellEnd"/>
      <w:r w:rsidRPr="00A9061D">
        <w:rPr>
          <w:rFonts w:ascii="Verdana" w:hAnsi="Verdana"/>
          <w:sz w:val="20"/>
          <w:szCs w:val="20"/>
        </w:rPr>
        <w:t xml:space="preserve">. Skrenten benyttes til klatring. </w:t>
      </w:r>
    </w:p>
    <w:p w14:paraId="70ED2E89" w14:textId="77777777" w:rsidR="00A9061D" w:rsidRPr="00A9061D" w:rsidRDefault="00A9061D" w:rsidP="00A9061D">
      <w:pPr>
        <w:rPr>
          <w:rFonts w:ascii="Verdana" w:hAnsi="Verdana"/>
          <w:sz w:val="20"/>
          <w:szCs w:val="20"/>
        </w:rPr>
      </w:pPr>
      <w:r w:rsidRPr="00A9061D">
        <w:rPr>
          <w:rFonts w:ascii="Verdana" w:hAnsi="Verdana"/>
          <w:sz w:val="20"/>
          <w:szCs w:val="20"/>
        </w:rPr>
        <w:t>Avbøtende tiltak:</w:t>
      </w:r>
    </w:p>
    <w:p w14:paraId="561F2026" w14:textId="77777777" w:rsidR="00A9061D" w:rsidRPr="00A9061D" w:rsidRDefault="00A9061D" w:rsidP="00A9061D">
      <w:pPr>
        <w:rPr>
          <w:rFonts w:ascii="Verdana" w:hAnsi="Verdana"/>
          <w:sz w:val="20"/>
          <w:szCs w:val="20"/>
        </w:rPr>
      </w:pPr>
      <w:r w:rsidRPr="00A9061D">
        <w:rPr>
          <w:rFonts w:ascii="Verdana" w:hAnsi="Verdana"/>
          <w:sz w:val="20"/>
          <w:szCs w:val="20"/>
        </w:rPr>
        <w:t>Ikke behov for sikringstiltak, da det ikke er noen naturlige ferdselsveger på toppen av skrenten.</w:t>
      </w:r>
    </w:p>
    <w:p w14:paraId="03213EAE" w14:textId="77777777" w:rsidR="00A9061D" w:rsidRPr="00A9061D" w:rsidRDefault="00A9061D" w:rsidP="00A9061D">
      <w:pPr>
        <w:rPr>
          <w:rFonts w:ascii="Verdana" w:hAnsi="Verdana"/>
          <w:sz w:val="20"/>
          <w:szCs w:val="20"/>
        </w:rPr>
      </w:pPr>
    </w:p>
    <w:p w14:paraId="2D6E49C4" w14:textId="77777777" w:rsidR="00A9061D" w:rsidRPr="00A9061D" w:rsidRDefault="00A9061D" w:rsidP="00A9061D">
      <w:pPr>
        <w:rPr>
          <w:rFonts w:ascii="Verdana" w:hAnsi="Verdana"/>
          <w:b/>
          <w:bCs/>
          <w:sz w:val="20"/>
          <w:szCs w:val="20"/>
        </w:rPr>
      </w:pPr>
      <w:r w:rsidRPr="00A9061D">
        <w:rPr>
          <w:rFonts w:ascii="Verdana" w:hAnsi="Verdana"/>
          <w:b/>
          <w:bCs/>
          <w:sz w:val="20"/>
          <w:szCs w:val="20"/>
        </w:rPr>
        <w:t>02-10 – Transportnett internt i området</w:t>
      </w:r>
    </w:p>
    <w:p w14:paraId="7B10B2A7" w14:textId="03A7AD15" w:rsidR="00A9061D" w:rsidRDefault="00A9061D" w:rsidP="00A9061D">
      <w:pPr>
        <w:rPr>
          <w:rFonts w:ascii="Verdana" w:hAnsi="Verdana"/>
          <w:sz w:val="20"/>
          <w:szCs w:val="20"/>
        </w:rPr>
      </w:pPr>
      <w:r w:rsidRPr="00A9061D">
        <w:rPr>
          <w:rFonts w:ascii="Verdana" w:hAnsi="Verdana"/>
          <w:sz w:val="20"/>
          <w:szCs w:val="20"/>
        </w:rPr>
        <w:t xml:space="preserve">Fremtidig </w:t>
      </w:r>
      <w:proofErr w:type="spellStart"/>
      <w:r w:rsidRPr="00A9061D">
        <w:rPr>
          <w:rFonts w:ascii="Verdana" w:hAnsi="Verdana"/>
          <w:sz w:val="20"/>
          <w:szCs w:val="20"/>
        </w:rPr>
        <w:t>internveg</w:t>
      </w:r>
      <w:proofErr w:type="spellEnd"/>
      <w:r w:rsidRPr="00A9061D">
        <w:rPr>
          <w:rFonts w:ascii="Verdana" w:hAnsi="Verdana"/>
          <w:sz w:val="20"/>
          <w:szCs w:val="20"/>
        </w:rPr>
        <w:t xml:space="preserve"> vil krysse skiløype og sykkelløype/ tursti. Utforming av krysning vil være av stor betydning. Særlig viktig er sikt og stigning i kryss. </w:t>
      </w:r>
    </w:p>
    <w:p w14:paraId="52A7A36B" w14:textId="77777777" w:rsidR="00A9061D" w:rsidRPr="00A9061D" w:rsidRDefault="00A9061D" w:rsidP="00A9061D">
      <w:pPr>
        <w:rPr>
          <w:rFonts w:ascii="Verdana" w:hAnsi="Verdana"/>
          <w:sz w:val="20"/>
          <w:szCs w:val="20"/>
        </w:rPr>
      </w:pPr>
    </w:p>
    <w:p w14:paraId="4AA2A854" w14:textId="77777777" w:rsidR="00A9061D" w:rsidRPr="00A9061D" w:rsidRDefault="00A9061D" w:rsidP="00A9061D">
      <w:pPr>
        <w:rPr>
          <w:rFonts w:ascii="Verdana" w:hAnsi="Verdana"/>
          <w:sz w:val="20"/>
          <w:szCs w:val="20"/>
        </w:rPr>
      </w:pPr>
      <w:r w:rsidRPr="00A9061D">
        <w:rPr>
          <w:rFonts w:ascii="Verdana" w:hAnsi="Verdana"/>
          <w:sz w:val="20"/>
          <w:szCs w:val="20"/>
        </w:rPr>
        <w:t>Avbøtende tiltak:</w:t>
      </w:r>
    </w:p>
    <w:p w14:paraId="5D207B80" w14:textId="77777777" w:rsidR="00A9061D" w:rsidRPr="00A9061D" w:rsidRDefault="00A9061D" w:rsidP="00A9061D">
      <w:pPr>
        <w:rPr>
          <w:rFonts w:ascii="Verdana" w:hAnsi="Verdana"/>
          <w:sz w:val="20"/>
          <w:szCs w:val="20"/>
        </w:rPr>
      </w:pPr>
      <w:r w:rsidRPr="00A9061D">
        <w:rPr>
          <w:rFonts w:ascii="Verdana" w:hAnsi="Verdana"/>
          <w:sz w:val="20"/>
          <w:szCs w:val="20"/>
        </w:rPr>
        <w:t xml:space="preserve">Sikre god sikt. Særlig viktig å unngå krysning i bunnen av en bakke i skiløypa/ turstien. </w:t>
      </w:r>
    </w:p>
    <w:p w14:paraId="422EC74D" w14:textId="77777777" w:rsidR="00A9061D" w:rsidRPr="00A9061D" w:rsidRDefault="00A9061D" w:rsidP="00A9061D">
      <w:pPr>
        <w:rPr>
          <w:rFonts w:ascii="Verdana" w:hAnsi="Verdana"/>
          <w:sz w:val="20"/>
          <w:szCs w:val="20"/>
        </w:rPr>
      </w:pPr>
    </w:p>
    <w:p w14:paraId="17A09ABC" w14:textId="77777777" w:rsidR="00A9061D" w:rsidRPr="00A9061D" w:rsidRDefault="00A9061D" w:rsidP="00A9061D">
      <w:pPr>
        <w:rPr>
          <w:rFonts w:ascii="Verdana" w:hAnsi="Verdana"/>
          <w:b/>
          <w:bCs/>
          <w:i/>
          <w:iCs/>
          <w:sz w:val="20"/>
          <w:szCs w:val="20"/>
        </w:rPr>
      </w:pPr>
      <w:r w:rsidRPr="00A9061D">
        <w:rPr>
          <w:rFonts w:ascii="Verdana" w:hAnsi="Verdana"/>
          <w:b/>
          <w:bCs/>
          <w:i/>
          <w:iCs/>
          <w:sz w:val="20"/>
          <w:szCs w:val="20"/>
        </w:rPr>
        <w:t>Røde hendelser (tiltak nødvendig):</w:t>
      </w:r>
    </w:p>
    <w:p w14:paraId="075CD5E6" w14:textId="77777777" w:rsidR="00A9061D" w:rsidRPr="00A9061D" w:rsidRDefault="00A9061D" w:rsidP="00A9061D">
      <w:pPr>
        <w:rPr>
          <w:rFonts w:ascii="Verdana" w:hAnsi="Verdana"/>
          <w:b/>
          <w:bCs/>
          <w:sz w:val="20"/>
          <w:szCs w:val="20"/>
        </w:rPr>
      </w:pPr>
      <w:r w:rsidRPr="00A9061D">
        <w:rPr>
          <w:rFonts w:ascii="Verdana" w:hAnsi="Verdana"/>
          <w:b/>
          <w:bCs/>
          <w:sz w:val="20"/>
          <w:szCs w:val="20"/>
        </w:rPr>
        <w:t>01-10 - Radon</w:t>
      </w:r>
    </w:p>
    <w:p w14:paraId="0F86837E" w14:textId="043520D5" w:rsidR="00A9061D" w:rsidRDefault="00A9061D" w:rsidP="00A9061D">
      <w:pPr>
        <w:rPr>
          <w:rFonts w:ascii="Verdana" w:hAnsi="Verdana"/>
          <w:sz w:val="20"/>
          <w:szCs w:val="20"/>
        </w:rPr>
      </w:pPr>
      <w:r w:rsidRPr="00A9061D">
        <w:rPr>
          <w:rFonts w:ascii="Verdana" w:hAnsi="Verdana"/>
          <w:sz w:val="20"/>
          <w:szCs w:val="20"/>
        </w:rPr>
        <w:t xml:space="preserve">NGUs aktsomhetskart for radon viser høy aktsomhet i nesten hele planområdet. Avbøtende tiltak som radonsperre er nødvendig. </w:t>
      </w:r>
    </w:p>
    <w:p w14:paraId="05394082" w14:textId="77777777" w:rsidR="00A9061D" w:rsidRPr="00A9061D" w:rsidRDefault="00A9061D" w:rsidP="00A9061D">
      <w:pPr>
        <w:rPr>
          <w:rFonts w:ascii="Verdana" w:hAnsi="Verdana"/>
          <w:sz w:val="20"/>
          <w:szCs w:val="20"/>
        </w:rPr>
      </w:pPr>
    </w:p>
    <w:p w14:paraId="366F2F52" w14:textId="77777777" w:rsidR="00A9061D" w:rsidRPr="00A9061D" w:rsidRDefault="00A9061D" w:rsidP="00A9061D">
      <w:pPr>
        <w:rPr>
          <w:rFonts w:ascii="Verdana" w:hAnsi="Verdana"/>
          <w:sz w:val="20"/>
          <w:szCs w:val="20"/>
        </w:rPr>
      </w:pPr>
      <w:r w:rsidRPr="00A9061D">
        <w:rPr>
          <w:rFonts w:ascii="Verdana" w:hAnsi="Verdana"/>
          <w:sz w:val="20"/>
          <w:szCs w:val="20"/>
        </w:rPr>
        <w:t>Avbøtende tiltak:</w:t>
      </w:r>
    </w:p>
    <w:p w14:paraId="0076E73F" w14:textId="62773F9E" w:rsidR="00B10D62" w:rsidRPr="00A9061D" w:rsidRDefault="00A9061D" w:rsidP="00A9061D">
      <w:pPr>
        <w:rPr>
          <w:rFonts w:ascii="Verdana" w:hAnsi="Verdana"/>
          <w:sz w:val="20"/>
          <w:szCs w:val="20"/>
        </w:rPr>
      </w:pPr>
      <w:proofErr w:type="spellStart"/>
      <w:r w:rsidRPr="00A9061D">
        <w:rPr>
          <w:rFonts w:ascii="Verdana" w:hAnsi="Verdana"/>
          <w:sz w:val="20"/>
          <w:szCs w:val="20"/>
        </w:rPr>
        <w:t>Byggteknisk</w:t>
      </w:r>
      <w:proofErr w:type="spellEnd"/>
      <w:r w:rsidRPr="00A9061D">
        <w:rPr>
          <w:rFonts w:ascii="Verdana" w:hAnsi="Verdana"/>
          <w:sz w:val="20"/>
          <w:szCs w:val="20"/>
        </w:rPr>
        <w:t xml:space="preserve"> forskrift er tydelige på krav til radonmembran. Det er ikke nødvendig med avbøtende tiltak i reguleringsplanen.</w:t>
      </w:r>
    </w:p>
    <w:p w14:paraId="388CC9AB" w14:textId="77777777" w:rsidR="00B10D62" w:rsidRPr="00604406" w:rsidRDefault="00B10D62" w:rsidP="00414697">
      <w:pPr>
        <w:rPr>
          <w:rFonts w:ascii="Verdana" w:hAnsi="Verdana"/>
          <w:sz w:val="20"/>
          <w:szCs w:val="20"/>
        </w:rPr>
      </w:pPr>
    </w:p>
    <w:p w14:paraId="14150B8A" w14:textId="77777777" w:rsidR="0001458D" w:rsidRPr="00604406" w:rsidRDefault="0001458D" w:rsidP="00414697">
      <w:pPr>
        <w:rPr>
          <w:rFonts w:ascii="Verdana" w:hAnsi="Verdana"/>
          <w:sz w:val="20"/>
          <w:szCs w:val="20"/>
        </w:rPr>
      </w:pPr>
    </w:p>
    <w:p w14:paraId="32A38750" w14:textId="67E3B39B" w:rsidR="003B0A0E" w:rsidRPr="00604406" w:rsidRDefault="00C664E1" w:rsidP="003B0A0E">
      <w:pPr>
        <w:pStyle w:val="Overskrift2"/>
        <w:rPr>
          <w:rFonts w:ascii="Verdana" w:hAnsi="Verdana"/>
          <w:sz w:val="20"/>
          <w:szCs w:val="20"/>
        </w:rPr>
      </w:pPr>
      <w:bookmarkStart w:id="35" w:name="_Toc79429319"/>
      <w:r w:rsidRPr="00604406">
        <w:rPr>
          <w:rFonts w:ascii="Verdana" w:hAnsi="Verdana"/>
          <w:sz w:val="20"/>
          <w:szCs w:val="20"/>
        </w:rPr>
        <w:t>Naturmangfold</w:t>
      </w:r>
      <w:bookmarkEnd w:id="35"/>
    </w:p>
    <w:p w14:paraId="468AE9B2" w14:textId="77777777" w:rsidR="003B0A0E" w:rsidRPr="00604406" w:rsidRDefault="003B0A0E" w:rsidP="003B0A0E">
      <w:pPr>
        <w:rPr>
          <w:rFonts w:ascii="Verdana" w:hAnsi="Verdana"/>
          <w:sz w:val="20"/>
          <w:szCs w:val="20"/>
        </w:rPr>
      </w:pPr>
    </w:p>
    <w:p w14:paraId="731F75B9" w14:textId="06AF922E" w:rsidR="0089405F" w:rsidRPr="008F6193" w:rsidRDefault="0089405F" w:rsidP="0089405F">
      <w:pPr>
        <w:rPr>
          <w:rFonts w:ascii="Verdana" w:hAnsi="Verdana"/>
          <w:sz w:val="20"/>
          <w:szCs w:val="20"/>
        </w:rPr>
      </w:pPr>
      <w:r w:rsidRPr="00604406">
        <w:rPr>
          <w:rFonts w:ascii="Verdana" w:hAnsi="Verdana"/>
          <w:sz w:val="20"/>
          <w:szCs w:val="20"/>
        </w:rPr>
        <w:t xml:space="preserve">Etter Naturmangfoldlovens § 7 skal prinsippene i lovens §§8-12 legges til grunn som retningslinjer </w:t>
      </w:r>
      <w:r w:rsidRPr="008F6193">
        <w:rPr>
          <w:rFonts w:ascii="Verdana" w:hAnsi="Verdana"/>
          <w:sz w:val="20"/>
          <w:szCs w:val="20"/>
        </w:rPr>
        <w:t xml:space="preserve">ved utøving av offentlig myndighet. Det er gjort følgende vurderinger: </w:t>
      </w:r>
    </w:p>
    <w:p w14:paraId="13471D06" w14:textId="77777777" w:rsidR="00C664E1" w:rsidRPr="008F6193" w:rsidRDefault="00C664E1" w:rsidP="00C664E1">
      <w:pPr>
        <w:rPr>
          <w:rFonts w:ascii="Verdana" w:hAnsi="Verdana"/>
          <w:sz w:val="20"/>
          <w:szCs w:val="20"/>
        </w:rPr>
      </w:pPr>
    </w:p>
    <w:p w14:paraId="2A3127FA" w14:textId="090F9A2D" w:rsidR="00C664E1" w:rsidRPr="008F6193" w:rsidRDefault="00C664E1" w:rsidP="00002780">
      <w:pPr>
        <w:rPr>
          <w:rFonts w:ascii="Verdana" w:hAnsi="Verdana"/>
          <w:sz w:val="20"/>
          <w:szCs w:val="20"/>
          <w:u w:val="single"/>
        </w:rPr>
      </w:pPr>
      <w:r w:rsidRPr="008F6193">
        <w:rPr>
          <w:rFonts w:ascii="Verdana" w:hAnsi="Verdana"/>
          <w:sz w:val="20"/>
          <w:szCs w:val="20"/>
          <w:u w:val="single"/>
        </w:rPr>
        <w:lastRenderedPageBreak/>
        <w:t>§8 Kunnskapsgrunnlaget.</w:t>
      </w:r>
    </w:p>
    <w:p w14:paraId="442220E1" w14:textId="746425C0" w:rsidR="007C0B7E" w:rsidRPr="008F6193" w:rsidRDefault="003D7E63" w:rsidP="00002780">
      <w:pPr>
        <w:rPr>
          <w:rFonts w:ascii="Verdana" w:hAnsi="Verdana"/>
          <w:sz w:val="20"/>
          <w:szCs w:val="20"/>
        </w:rPr>
      </w:pPr>
      <w:r w:rsidRPr="008F6193">
        <w:rPr>
          <w:rFonts w:ascii="Verdana" w:hAnsi="Verdana"/>
          <w:sz w:val="20"/>
          <w:szCs w:val="20"/>
        </w:rPr>
        <w:t xml:space="preserve">Miljødirektoratets naturbase og </w:t>
      </w:r>
      <w:proofErr w:type="spellStart"/>
      <w:r w:rsidRPr="008F6193">
        <w:rPr>
          <w:rFonts w:ascii="Verdana" w:hAnsi="Verdana"/>
          <w:sz w:val="20"/>
          <w:szCs w:val="20"/>
        </w:rPr>
        <w:t>artstatabankens</w:t>
      </w:r>
      <w:proofErr w:type="spellEnd"/>
      <w:r w:rsidRPr="008F6193">
        <w:rPr>
          <w:rFonts w:ascii="Verdana" w:hAnsi="Verdana"/>
          <w:sz w:val="20"/>
          <w:szCs w:val="20"/>
        </w:rPr>
        <w:t xml:space="preserve"> artskart er s</w:t>
      </w:r>
      <w:r w:rsidR="007B37E4" w:rsidRPr="008F6193">
        <w:rPr>
          <w:rFonts w:ascii="Verdana" w:hAnsi="Verdana"/>
          <w:sz w:val="20"/>
          <w:szCs w:val="20"/>
        </w:rPr>
        <w:t>jekket. Det er ikke registrert trua arter</w:t>
      </w:r>
      <w:r w:rsidR="00230D5C" w:rsidRPr="008F6193">
        <w:rPr>
          <w:rFonts w:ascii="Verdana" w:hAnsi="Verdana"/>
          <w:sz w:val="20"/>
          <w:szCs w:val="20"/>
        </w:rPr>
        <w:t xml:space="preserve"> eller naturmiljø</w:t>
      </w:r>
      <w:r w:rsidR="007B37E4" w:rsidRPr="008F6193">
        <w:rPr>
          <w:rFonts w:ascii="Verdana" w:hAnsi="Verdana"/>
          <w:sz w:val="20"/>
          <w:szCs w:val="20"/>
        </w:rPr>
        <w:t xml:space="preserve"> i området. </w:t>
      </w:r>
      <w:r w:rsidR="00135869" w:rsidRPr="008F6193">
        <w:rPr>
          <w:rFonts w:ascii="Verdana" w:hAnsi="Verdana"/>
          <w:sz w:val="20"/>
          <w:szCs w:val="20"/>
        </w:rPr>
        <w:t>Kravene i §8 vurderes derfor som oppfylt.</w:t>
      </w:r>
    </w:p>
    <w:p w14:paraId="74695329" w14:textId="77777777" w:rsidR="007C0B7E" w:rsidRPr="008F6193" w:rsidRDefault="007C0B7E" w:rsidP="00002780">
      <w:pPr>
        <w:rPr>
          <w:rFonts w:ascii="Verdana" w:hAnsi="Verdana"/>
          <w:sz w:val="20"/>
          <w:szCs w:val="20"/>
        </w:rPr>
      </w:pPr>
    </w:p>
    <w:p w14:paraId="689FBD8C" w14:textId="424D3249" w:rsidR="00135869" w:rsidRPr="008F6193" w:rsidRDefault="00360903" w:rsidP="00C664E1">
      <w:pPr>
        <w:rPr>
          <w:rFonts w:ascii="Verdana" w:hAnsi="Verdana"/>
          <w:sz w:val="20"/>
          <w:szCs w:val="20"/>
        </w:rPr>
      </w:pPr>
      <w:r w:rsidRPr="008F6193">
        <w:rPr>
          <w:rFonts w:ascii="Verdana" w:hAnsi="Verdana"/>
          <w:sz w:val="20"/>
          <w:szCs w:val="20"/>
        </w:rPr>
        <w:t xml:space="preserve">Området er delvis </w:t>
      </w:r>
      <w:proofErr w:type="spellStart"/>
      <w:r w:rsidR="006B3EE7" w:rsidRPr="008F6193">
        <w:rPr>
          <w:rFonts w:ascii="Verdana" w:hAnsi="Verdana"/>
          <w:sz w:val="20"/>
          <w:szCs w:val="20"/>
        </w:rPr>
        <w:t>mennesklig</w:t>
      </w:r>
      <w:proofErr w:type="spellEnd"/>
      <w:r w:rsidR="006B3EE7" w:rsidRPr="008F6193">
        <w:rPr>
          <w:rFonts w:ascii="Verdana" w:hAnsi="Verdana"/>
          <w:sz w:val="20"/>
          <w:szCs w:val="20"/>
        </w:rPr>
        <w:t xml:space="preserve"> påvirket ved eksisterende hytter, jordfylling langs Panoramavegen, </w:t>
      </w:r>
      <w:r w:rsidR="00E73B7F" w:rsidRPr="008F6193">
        <w:rPr>
          <w:rFonts w:ascii="Verdana" w:hAnsi="Verdana"/>
          <w:sz w:val="20"/>
          <w:szCs w:val="20"/>
        </w:rPr>
        <w:t xml:space="preserve">mindre omlegging av bekker i den østlige myra og tidligere omlegging av Kvitefossbekken og dyrking av jordet vest for planområdet. </w:t>
      </w:r>
    </w:p>
    <w:p w14:paraId="154DD1A3" w14:textId="77777777" w:rsidR="00135869" w:rsidRPr="008F6193" w:rsidRDefault="00135869" w:rsidP="00C664E1">
      <w:pPr>
        <w:rPr>
          <w:rFonts w:ascii="Verdana" w:hAnsi="Verdana"/>
          <w:sz w:val="20"/>
          <w:szCs w:val="20"/>
        </w:rPr>
      </w:pPr>
    </w:p>
    <w:p w14:paraId="16FEED21" w14:textId="1B326961" w:rsidR="00C664E1" w:rsidRPr="008F6193" w:rsidRDefault="00C664E1" w:rsidP="00002780">
      <w:pPr>
        <w:rPr>
          <w:rFonts w:ascii="Verdana" w:hAnsi="Verdana"/>
          <w:sz w:val="20"/>
          <w:szCs w:val="20"/>
          <w:u w:val="single"/>
        </w:rPr>
      </w:pPr>
      <w:r w:rsidRPr="008F6193">
        <w:rPr>
          <w:rFonts w:ascii="Verdana" w:hAnsi="Verdana"/>
          <w:sz w:val="20"/>
          <w:szCs w:val="20"/>
          <w:u w:val="single"/>
        </w:rPr>
        <w:t>§9 Føre-var prinsippet</w:t>
      </w:r>
    </w:p>
    <w:p w14:paraId="01CA0A11" w14:textId="40481F47" w:rsidR="00281CA5" w:rsidRPr="008F6193" w:rsidRDefault="00281CA5" w:rsidP="00002780">
      <w:pPr>
        <w:rPr>
          <w:rFonts w:ascii="Verdana" w:hAnsi="Verdana"/>
          <w:sz w:val="20"/>
          <w:szCs w:val="20"/>
        </w:rPr>
      </w:pPr>
      <w:r w:rsidRPr="008F6193">
        <w:rPr>
          <w:rFonts w:ascii="Verdana" w:hAnsi="Verdana"/>
          <w:sz w:val="20"/>
          <w:szCs w:val="20"/>
        </w:rPr>
        <w:t xml:space="preserve">Det meste av arealet som </w:t>
      </w:r>
      <w:r w:rsidR="004907FB" w:rsidRPr="008F6193">
        <w:rPr>
          <w:rFonts w:ascii="Verdana" w:hAnsi="Verdana"/>
          <w:sz w:val="20"/>
          <w:szCs w:val="20"/>
        </w:rPr>
        <w:t xml:space="preserve">blir berørt av planen er avsatt til camping og golf i kommunedelplanen. </w:t>
      </w:r>
      <w:r w:rsidR="009672AD" w:rsidRPr="008F6193">
        <w:rPr>
          <w:rFonts w:ascii="Verdana" w:hAnsi="Verdana"/>
          <w:sz w:val="20"/>
          <w:szCs w:val="20"/>
        </w:rPr>
        <w:t xml:space="preserve">Kommunedelplanen inneholder mer grøntareal, men </w:t>
      </w:r>
      <w:r w:rsidR="004F7D36" w:rsidRPr="008F6193">
        <w:rPr>
          <w:rFonts w:ascii="Verdana" w:hAnsi="Verdana"/>
          <w:sz w:val="20"/>
          <w:szCs w:val="20"/>
        </w:rPr>
        <w:t xml:space="preserve">grøntarealet (golfbanen) vil likevel </w:t>
      </w:r>
      <w:r w:rsidR="00307FD3" w:rsidRPr="008F6193">
        <w:rPr>
          <w:rFonts w:ascii="Verdana" w:hAnsi="Verdana"/>
          <w:sz w:val="20"/>
          <w:szCs w:val="20"/>
        </w:rPr>
        <w:t xml:space="preserve">bli en arealbruksendring, og endre naturforholdene. </w:t>
      </w:r>
      <w:r w:rsidR="00DF04BF" w:rsidRPr="008F6193">
        <w:rPr>
          <w:rFonts w:ascii="Verdana" w:hAnsi="Verdana"/>
          <w:sz w:val="20"/>
          <w:szCs w:val="20"/>
        </w:rPr>
        <w:t>I planforslaget er store deler av myra i øst bevart</w:t>
      </w:r>
      <w:r w:rsidR="00477D4D" w:rsidRPr="008F6193">
        <w:rPr>
          <w:rFonts w:ascii="Verdana" w:hAnsi="Verdana"/>
          <w:sz w:val="20"/>
          <w:szCs w:val="20"/>
        </w:rPr>
        <w:t xml:space="preserve">. </w:t>
      </w:r>
      <w:r w:rsidR="002B4910" w:rsidRPr="008F6193">
        <w:rPr>
          <w:rFonts w:ascii="Verdana" w:hAnsi="Verdana"/>
          <w:sz w:val="20"/>
          <w:szCs w:val="20"/>
        </w:rPr>
        <w:t xml:space="preserve">Ellers er det lagt vekt på å </w:t>
      </w:r>
      <w:r w:rsidR="00963EA2" w:rsidRPr="008F6193">
        <w:rPr>
          <w:rFonts w:ascii="Verdana" w:hAnsi="Verdana"/>
          <w:sz w:val="20"/>
          <w:szCs w:val="20"/>
        </w:rPr>
        <w:t xml:space="preserve">ikke legge bekker i rør, og ellers sikre sammenhengende </w:t>
      </w:r>
      <w:proofErr w:type="spellStart"/>
      <w:r w:rsidR="00963EA2" w:rsidRPr="008F6193">
        <w:rPr>
          <w:rFonts w:ascii="Verdana" w:hAnsi="Verdana"/>
          <w:sz w:val="20"/>
          <w:szCs w:val="20"/>
        </w:rPr>
        <w:t>grøntområer</w:t>
      </w:r>
      <w:proofErr w:type="spellEnd"/>
      <w:r w:rsidR="00963EA2" w:rsidRPr="008F6193">
        <w:rPr>
          <w:rFonts w:ascii="Verdana" w:hAnsi="Verdana"/>
          <w:sz w:val="20"/>
          <w:szCs w:val="20"/>
        </w:rPr>
        <w:t xml:space="preserve">. </w:t>
      </w:r>
      <w:r w:rsidR="009B22C7" w:rsidRPr="008F6193">
        <w:rPr>
          <w:rFonts w:ascii="Verdana" w:hAnsi="Verdana"/>
          <w:sz w:val="20"/>
          <w:szCs w:val="20"/>
        </w:rPr>
        <w:t xml:space="preserve"> </w:t>
      </w:r>
    </w:p>
    <w:p w14:paraId="29179F83" w14:textId="77777777" w:rsidR="00C664E1" w:rsidRPr="008F6193" w:rsidRDefault="00C664E1" w:rsidP="00C664E1">
      <w:pPr>
        <w:rPr>
          <w:rFonts w:ascii="Verdana" w:hAnsi="Verdana"/>
          <w:sz w:val="20"/>
          <w:szCs w:val="20"/>
        </w:rPr>
      </w:pPr>
    </w:p>
    <w:p w14:paraId="0A4F22EF" w14:textId="2B7456B6" w:rsidR="00C664E1" w:rsidRPr="008F6193" w:rsidRDefault="00C664E1" w:rsidP="00002780">
      <w:pPr>
        <w:rPr>
          <w:rFonts w:ascii="Verdana" w:hAnsi="Verdana"/>
          <w:sz w:val="20"/>
          <w:szCs w:val="20"/>
          <w:u w:val="single"/>
        </w:rPr>
      </w:pPr>
      <w:r w:rsidRPr="008F6193">
        <w:rPr>
          <w:rFonts w:ascii="Verdana" w:hAnsi="Verdana"/>
          <w:sz w:val="20"/>
          <w:szCs w:val="20"/>
          <w:u w:val="single"/>
        </w:rPr>
        <w:t>§10 Samlet belastning</w:t>
      </w:r>
    </w:p>
    <w:p w14:paraId="05C3C39B" w14:textId="192CC397" w:rsidR="00002780" w:rsidRPr="008F6193" w:rsidRDefault="006719EF" w:rsidP="00002780">
      <w:pPr>
        <w:rPr>
          <w:rFonts w:ascii="Verdana" w:hAnsi="Verdana"/>
          <w:sz w:val="20"/>
          <w:szCs w:val="20"/>
        </w:rPr>
      </w:pPr>
      <w:r w:rsidRPr="008F6193">
        <w:rPr>
          <w:rFonts w:ascii="Verdana" w:hAnsi="Verdana"/>
          <w:sz w:val="20"/>
          <w:szCs w:val="20"/>
        </w:rPr>
        <w:t>Det vurderes til at naturtypene som</w:t>
      </w:r>
      <w:r w:rsidR="00C52BF2" w:rsidRPr="008F6193">
        <w:rPr>
          <w:rFonts w:ascii="Verdana" w:hAnsi="Verdana"/>
          <w:sz w:val="20"/>
          <w:szCs w:val="20"/>
        </w:rPr>
        <w:t xml:space="preserve"> blir berørt av planen ikke er unike for stedet</w:t>
      </w:r>
      <w:r w:rsidR="00D4709D" w:rsidRPr="008F6193">
        <w:rPr>
          <w:rFonts w:ascii="Verdana" w:hAnsi="Verdana"/>
          <w:sz w:val="20"/>
          <w:szCs w:val="20"/>
        </w:rPr>
        <w:t xml:space="preserve">, og at utbyggingen ikke vil føre til et tap av biologisk mangfold. </w:t>
      </w:r>
    </w:p>
    <w:p w14:paraId="1243F95F" w14:textId="77777777" w:rsidR="00C664E1" w:rsidRPr="008F6193" w:rsidRDefault="00C664E1" w:rsidP="00C664E1">
      <w:pPr>
        <w:rPr>
          <w:rFonts w:ascii="Verdana" w:hAnsi="Verdana"/>
          <w:sz w:val="20"/>
          <w:szCs w:val="20"/>
        </w:rPr>
      </w:pPr>
    </w:p>
    <w:p w14:paraId="54C26955" w14:textId="75DEDF59" w:rsidR="00C664E1" w:rsidRPr="008F6193" w:rsidRDefault="00C664E1" w:rsidP="00002780">
      <w:pPr>
        <w:rPr>
          <w:rFonts w:ascii="Verdana" w:hAnsi="Verdana"/>
          <w:sz w:val="20"/>
          <w:szCs w:val="20"/>
          <w:u w:val="single"/>
        </w:rPr>
      </w:pPr>
      <w:r w:rsidRPr="008F6193">
        <w:rPr>
          <w:rFonts w:ascii="Verdana" w:hAnsi="Verdana"/>
          <w:sz w:val="20"/>
          <w:szCs w:val="20"/>
          <w:u w:val="single"/>
        </w:rPr>
        <w:t>§11 Kostnader</w:t>
      </w:r>
    </w:p>
    <w:p w14:paraId="2CBB9E2E" w14:textId="326BA1C6" w:rsidR="00C664E1" w:rsidRPr="008F6193" w:rsidRDefault="00462E66" w:rsidP="00462E66">
      <w:pPr>
        <w:rPr>
          <w:rFonts w:ascii="Verdana" w:hAnsi="Verdana"/>
          <w:sz w:val="20"/>
          <w:szCs w:val="20"/>
        </w:rPr>
      </w:pPr>
      <w:r w:rsidRPr="008F6193">
        <w:rPr>
          <w:rFonts w:ascii="Verdana" w:hAnsi="Verdana"/>
          <w:sz w:val="20"/>
          <w:szCs w:val="20"/>
        </w:rPr>
        <w:t>En vurderer ikke at planforslaget vil medføre kostnader knyttet til miljøforringelse. Dersom dette skulle dukke opp, tar en til etterretning at kostnader knyttet til dette skal bæres av tiltakshaver.</w:t>
      </w:r>
    </w:p>
    <w:p w14:paraId="6629F488" w14:textId="77777777" w:rsidR="00462E66" w:rsidRPr="008F6193" w:rsidRDefault="00462E66" w:rsidP="00462E66">
      <w:pPr>
        <w:rPr>
          <w:rFonts w:ascii="Verdana" w:hAnsi="Verdana"/>
          <w:sz w:val="20"/>
          <w:szCs w:val="20"/>
        </w:rPr>
      </w:pPr>
    </w:p>
    <w:p w14:paraId="34B0084E" w14:textId="4E6836E7" w:rsidR="00C664E1" w:rsidRPr="008F6193" w:rsidRDefault="00C664E1" w:rsidP="00002780">
      <w:pPr>
        <w:rPr>
          <w:rFonts w:ascii="Verdana" w:hAnsi="Verdana"/>
          <w:sz w:val="20"/>
          <w:szCs w:val="20"/>
          <w:u w:val="single"/>
        </w:rPr>
      </w:pPr>
      <w:r w:rsidRPr="008F6193">
        <w:rPr>
          <w:rFonts w:ascii="Verdana" w:hAnsi="Verdana"/>
          <w:sz w:val="20"/>
          <w:szCs w:val="20"/>
          <w:u w:val="single"/>
        </w:rPr>
        <w:t>§12 Miljøforsvarlige teknikker og driftsmetoder</w:t>
      </w:r>
    </w:p>
    <w:p w14:paraId="5F9E67CD" w14:textId="350C31A1" w:rsidR="00C664E1" w:rsidRPr="008F6193" w:rsidRDefault="00343A9A" w:rsidP="00C664E1">
      <w:pPr>
        <w:rPr>
          <w:rFonts w:ascii="Verdana" w:hAnsi="Verdana"/>
          <w:sz w:val="20"/>
          <w:szCs w:val="20"/>
        </w:rPr>
      </w:pPr>
      <w:r w:rsidRPr="008F6193">
        <w:rPr>
          <w:rFonts w:ascii="Verdana" w:hAnsi="Verdana"/>
          <w:sz w:val="20"/>
          <w:szCs w:val="20"/>
        </w:rPr>
        <w:t>Forslagsstiller kan ikke se at planforslag</w:t>
      </w:r>
      <w:r w:rsidR="00BA32B4">
        <w:rPr>
          <w:rFonts w:ascii="Verdana" w:hAnsi="Verdana"/>
          <w:sz w:val="20"/>
          <w:szCs w:val="20"/>
        </w:rPr>
        <w:t>et</w:t>
      </w:r>
      <w:r w:rsidRPr="008F6193">
        <w:rPr>
          <w:rFonts w:ascii="Verdana" w:hAnsi="Verdana"/>
          <w:sz w:val="20"/>
          <w:szCs w:val="20"/>
        </w:rPr>
        <w:t xml:space="preserve"> bryter med naturmangfoldlovens prinsipper.</w:t>
      </w:r>
    </w:p>
    <w:p w14:paraId="08EBE2F0" w14:textId="77777777" w:rsidR="00343A9A" w:rsidRPr="004D3CBB" w:rsidRDefault="00343A9A" w:rsidP="00C664E1">
      <w:pPr>
        <w:rPr>
          <w:rFonts w:ascii="Verdana" w:hAnsi="Verdana"/>
          <w:color w:val="FF0000"/>
          <w:sz w:val="20"/>
          <w:szCs w:val="20"/>
        </w:rPr>
      </w:pPr>
    </w:p>
    <w:p w14:paraId="4E61DB71" w14:textId="77777777" w:rsidR="00BA0E4C" w:rsidRPr="005672E0" w:rsidRDefault="00BA0E4C" w:rsidP="00BA0E4C">
      <w:pPr>
        <w:rPr>
          <w:rFonts w:ascii="Verdana" w:hAnsi="Verdana"/>
          <w:sz w:val="20"/>
          <w:szCs w:val="20"/>
        </w:rPr>
      </w:pPr>
    </w:p>
    <w:p w14:paraId="5EE47349" w14:textId="5E2B7B5F" w:rsidR="00BA0E4C" w:rsidRPr="005672E0" w:rsidRDefault="00BA0E4C" w:rsidP="00BA0E4C">
      <w:pPr>
        <w:pStyle w:val="Overskrift2"/>
        <w:rPr>
          <w:rFonts w:ascii="Verdana" w:hAnsi="Verdana"/>
          <w:sz w:val="20"/>
          <w:szCs w:val="20"/>
        </w:rPr>
      </w:pPr>
      <w:bookmarkStart w:id="36" w:name="_Toc79429320"/>
      <w:r w:rsidRPr="005672E0">
        <w:rPr>
          <w:rFonts w:ascii="Verdana" w:hAnsi="Verdana"/>
          <w:sz w:val="20"/>
          <w:szCs w:val="20"/>
        </w:rPr>
        <w:t>Landbruk</w:t>
      </w:r>
      <w:bookmarkEnd w:id="36"/>
    </w:p>
    <w:p w14:paraId="451D5EFA" w14:textId="77777777" w:rsidR="000117E6" w:rsidRDefault="000117E6" w:rsidP="007C1FCA">
      <w:pPr>
        <w:rPr>
          <w:rFonts w:ascii="Verdana" w:hAnsi="Verdana"/>
          <w:sz w:val="20"/>
          <w:szCs w:val="20"/>
        </w:rPr>
      </w:pPr>
    </w:p>
    <w:p w14:paraId="0AB62C91" w14:textId="513BF614" w:rsidR="000117E6" w:rsidRDefault="000117E6" w:rsidP="007C1FCA">
      <w:pPr>
        <w:rPr>
          <w:rFonts w:ascii="Verdana" w:hAnsi="Verdana"/>
          <w:sz w:val="20"/>
          <w:szCs w:val="20"/>
        </w:rPr>
      </w:pPr>
      <w:r>
        <w:rPr>
          <w:rFonts w:ascii="Verdana" w:hAnsi="Verdana"/>
          <w:sz w:val="20"/>
          <w:szCs w:val="20"/>
        </w:rPr>
        <w:t xml:space="preserve">Vest for planområdet er det i dag </w:t>
      </w:r>
      <w:r w:rsidR="00E36078">
        <w:rPr>
          <w:rFonts w:ascii="Verdana" w:hAnsi="Verdana"/>
          <w:sz w:val="20"/>
          <w:szCs w:val="20"/>
        </w:rPr>
        <w:t xml:space="preserve">et jorde. </w:t>
      </w:r>
      <w:r w:rsidR="00823A63">
        <w:rPr>
          <w:rFonts w:ascii="Verdana" w:hAnsi="Verdana"/>
          <w:sz w:val="20"/>
          <w:szCs w:val="20"/>
        </w:rPr>
        <w:t xml:space="preserve">Minste avstand mellom jordekant og byggegrense i planen er 20m. Arealene er adskilt med bekk og vegetasjonsbelte langs bekken. </w:t>
      </w:r>
    </w:p>
    <w:p w14:paraId="045C30E4" w14:textId="5FCC4336" w:rsidR="00823A63" w:rsidRDefault="00823A63" w:rsidP="007C1FCA">
      <w:pPr>
        <w:rPr>
          <w:rFonts w:ascii="Verdana" w:hAnsi="Verdana"/>
          <w:sz w:val="20"/>
          <w:szCs w:val="20"/>
        </w:rPr>
      </w:pPr>
    </w:p>
    <w:p w14:paraId="3A3B6B26" w14:textId="4A69C554" w:rsidR="00823A63" w:rsidRDefault="000F0D6B" w:rsidP="007C1FCA">
      <w:pPr>
        <w:rPr>
          <w:rFonts w:ascii="Verdana" w:hAnsi="Verdana"/>
          <w:sz w:val="20"/>
          <w:szCs w:val="20"/>
        </w:rPr>
      </w:pPr>
      <w:r>
        <w:rPr>
          <w:rFonts w:ascii="Verdana" w:hAnsi="Verdana"/>
          <w:sz w:val="20"/>
          <w:szCs w:val="20"/>
        </w:rPr>
        <w:t xml:space="preserve">Den vestlige myra er </w:t>
      </w:r>
      <w:r w:rsidR="00571E44">
        <w:rPr>
          <w:rFonts w:ascii="Verdana" w:hAnsi="Verdana"/>
          <w:sz w:val="20"/>
          <w:szCs w:val="20"/>
        </w:rPr>
        <w:t xml:space="preserve">registrert som dyrkbar mark. I 2020 ble det vedtatt lov </w:t>
      </w:r>
      <w:r w:rsidR="002C784A">
        <w:rPr>
          <w:rFonts w:ascii="Verdana" w:hAnsi="Verdana"/>
          <w:sz w:val="20"/>
          <w:szCs w:val="20"/>
        </w:rPr>
        <w:t xml:space="preserve">om forbud for nydyrking av myr. I 2021 </w:t>
      </w:r>
      <w:r w:rsidR="00BD3720">
        <w:rPr>
          <w:rFonts w:ascii="Verdana" w:hAnsi="Verdana"/>
          <w:sz w:val="20"/>
          <w:szCs w:val="20"/>
        </w:rPr>
        <w:t xml:space="preserve">har nye forslag til lov om nydyrking av myr blitt behandlet. </w:t>
      </w:r>
      <w:r w:rsidR="00891881">
        <w:rPr>
          <w:rFonts w:ascii="Verdana" w:hAnsi="Verdana"/>
          <w:sz w:val="20"/>
          <w:szCs w:val="20"/>
        </w:rPr>
        <w:t>Oppheving av forbudet</w:t>
      </w:r>
      <w:r w:rsidR="004A2058">
        <w:rPr>
          <w:rFonts w:ascii="Verdana" w:hAnsi="Verdana"/>
          <w:sz w:val="20"/>
          <w:szCs w:val="20"/>
        </w:rPr>
        <w:t xml:space="preserve"> ble foreslått, men ikke vedtatt. </w:t>
      </w:r>
      <w:r w:rsidR="00DB7CE5">
        <w:rPr>
          <w:rFonts w:ascii="Verdana" w:hAnsi="Verdana"/>
          <w:sz w:val="20"/>
          <w:szCs w:val="20"/>
        </w:rPr>
        <w:t xml:space="preserve">Loven som ble vedtatt 29. mai </w:t>
      </w:r>
      <w:r w:rsidR="007E228B">
        <w:rPr>
          <w:rFonts w:ascii="Verdana" w:hAnsi="Verdana"/>
          <w:sz w:val="20"/>
          <w:szCs w:val="20"/>
        </w:rPr>
        <w:t xml:space="preserve">vil sannsynligvis </w:t>
      </w:r>
      <w:r w:rsidR="00C646F4">
        <w:rPr>
          <w:rFonts w:ascii="Verdana" w:hAnsi="Verdana"/>
          <w:sz w:val="20"/>
          <w:szCs w:val="20"/>
        </w:rPr>
        <w:t xml:space="preserve">ha samme forbud mot nydyrking, og supplere </w:t>
      </w:r>
      <w:r w:rsidR="00E42AD3">
        <w:rPr>
          <w:rFonts w:ascii="Verdana" w:hAnsi="Verdana"/>
          <w:sz w:val="20"/>
          <w:szCs w:val="20"/>
        </w:rPr>
        <w:t>forbudet med krav om en helhetlig plan for å kunne gi dispensasjon.</w:t>
      </w:r>
      <w:r w:rsidR="00891881">
        <w:rPr>
          <w:rFonts w:ascii="Verdana" w:hAnsi="Verdana"/>
          <w:sz w:val="20"/>
          <w:szCs w:val="20"/>
        </w:rPr>
        <w:t xml:space="preserve"> </w:t>
      </w:r>
      <w:r w:rsidR="003D1F6A">
        <w:rPr>
          <w:rFonts w:ascii="Verdana" w:hAnsi="Verdana"/>
          <w:sz w:val="20"/>
          <w:szCs w:val="20"/>
        </w:rPr>
        <w:t xml:space="preserve">Planen vurderes derfor å ikke hindre fremtidig </w:t>
      </w:r>
      <w:proofErr w:type="spellStart"/>
      <w:r w:rsidR="003D1F6A">
        <w:rPr>
          <w:rFonts w:ascii="Verdana" w:hAnsi="Verdana"/>
          <w:sz w:val="20"/>
          <w:szCs w:val="20"/>
        </w:rPr>
        <w:t>jorbruk</w:t>
      </w:r>
      <w:proofErr w:type="spellEnd"/>
      <w:r w:rsidR="003D1F6A">
        <w:rPr>
          <w:rFonts w:ascii="Verdana" w:hAnsi="Verdana"/>
          <w:sz w:val="20"/>
          <w:szCs w:val="20"/>
        </w:rPr>
        <w:t xml:space="preserve"> i</w:t>
      </w:r>
      <w:r w:rsidR="00AB0660">
        <w:rPr>
          <w:rFonts w:ascii="Verdana" w:hAnsi="Verdana"/>
          <w:sz w:val="20"/>
          <w:szCs w:val="20"/>
        </w:rPr>
        <w:t xml:space="preserve"> planområdet. </w:t>
      </w:r>
    </w:p>
    <w:p w14:paraId="097C9E56" w14:textId="77777777" w:rsidR="00584EAD" w:rsidRPr="005672E0" w:rsidRDefault="00584EAD" w:rsidP="00C664E1">
      <w:pPr>
        <w:rPr>
          <w:rFonts w:ascii="Verdana" w:hAnsi="Verdana"/>
          <w:sz w:val="20"/>
          <w:szCs w:val="20"/>
        </w:rPr>
      </w:pPr>
    </w:p>
    <w:p w14:paraId="05CF3B8F" w14:textId="77777777" w:rsidR="00584EAD" w:rsidRPr="005672E0" w:rsidRDefault="00584EAD" w:rsidP="00C664E1">
      <w:pPr>
        <w:rPr>
          <w:rFonts w:ascii="Verdana" w:hAnsi="Verdana"/>
          <w:sz w:val="20"/>
          <w:szCs w:val="20"/>
        </w:rPr>
      </w:pPr>
    </w:p>
    <w:p w14:paraId="703996AC" w14:textId="686CCAEC" w:rsidR="002D4267" w:rsidRPr="002A46A6" w:rsidRDefault="0061379A" w:rsidP="002D4267">
      <w:pPr>
        <w:pStyle w:val="Overskrift2"/>
        <w:rPr>
          <w:rFonts w:ascii="Verdana" w:hAnsi="Verdana"/>
          <w:sz w:val="20"/>
          <w:szCs w:val="20"/>
        </w:rPr>
      </w:pPr>
      <w:bookmarkStart w:id="37" w:name="_Toc79429321"/>
      <w:r w:rsidRPr="002A46A6">
        <w:rPr>
          <w:rFonts w:ascii="Verdana" w:hAnsi="Verdana"/>
          <w:sz w:val="20"/>
          <w:szCs w:val="20"/>
        </w:rPr>
        <w:t>Klima</w:t>
      </w:r>
      <w:r w:rsidR="009C15C7" w:rsidRPr="002A46A6">
        <w:rPr>
          <w:rFonts w:ascii="Verdana" w:hAnsi="Verdana"/>
          <w:sz w:val="20"/>
          <w:szCs w:val="20"/>
        </w:rPr>
        <w:t>- og energiplanlegging</w:t>
      </w:r>
      <w:bookmarkEnd w:id="37"/>
    </w:p>
    <w:p w14:paraId="47AC9E4B" w14:textId="77777777" w:rsidR="00604406" w:rsidRDefault="00604406" w:rsidP="002D4267">
      <w:pPr>
        <w:rPr>
          <w:rFonts w:ascii="Verdana" w:hAnsi="Verdana"/>
          <w:sz w:val="20"/>
          <w:szCs w:val="20"/>
        </w:rPr>
      </w:pPr>
    </w:p>
    <w:p w14:paraId="0C7A4995" w14:textId="5263547A" w:rsidR="00AC7190" w:rsidRPr="002A46A6" w:rsidRDefault="003921B2" w:rsidP="002D4267">
      <w:pPr>
        <w:rPr>
          <w:rFonts w:ascii="Verdana" w:hAnsi="Verdana"/>
          <w:sz w:val="20"/>
          <w:szCs w:val="20"/>
        </w:rPr>
      </w:pPr>
      <w:r w:rsidRPr="002A46A6">
        <w:rPr>
          <w:rFonts w:ascii="Verdana" w:hAnsi="Verdana"/>
          <w:sz w:val="20"/>
          <w:szCs w:val="20"/>
        </w:rPr>
        <w:t xml:space="preserve">Store deler av </w:t>
      </w:r>
      <w:r w:rsidR="00AD225D" w:rsidRPr="002A46A6">
        <w:rPr>
          <w:rFonts w:ascii="Verdana" w:hAnsi="Verdana"/>
          <w:sz w:val="20"/>
          <w:szCs w:val="20"/>
        </w:rPr>
        <w:t xml:space="preserve">klimagassutslippene i forbindelse med hyttebygging og hyttenes livsløp kommer fra arealbruksendringer. </w:t>
      </w:r>
      <w:r w:rsidR="00AC7190" w:rsidRPr="002A46A6">
        <w:rPr>
          <w:rFonts w:ascii="Verdana" w:hAnsi="Verdana"/>
          <w:sz w:val="20"/>
          <w:szCs w:val="20"/>
        </w:rPr>
        <w:t>Det har blitt en større bevissthet rundt denne utslippsposten de siste årene</w:t>
      </w:r>
      <w:r w:rsidR="0025129F" w:rsidRPr="002A46A6">
        <w:rPr>
          <w:rFonts w:ascii="Verdana" w:hAnsi="Verdana"/>
          <w:sz w:val="20"/>
          <w:szCs w:val="20"/>
        </w:rPr>
        <w:t xml:space="preserve">. Særlig myrer er kjent for å </w:t>
      </w:r>
      <w:r w:rsidR="008E3D96" w:rsidRPr="002A46A6">
        <w:rPr>
          <w:rFonts w:ascii="Verdana" w:hAnsi="Verdana"/>
          <w:sz w:val="20"/>
          <w:szCs w:val="20"/>
        </w:rPr>
        <w:t xml:space="preserve">være store karbonlagre, og det er viktig å redusere arealbruksendring av disse. </w:t>
      </w:r>
      <w:r w:rsidR="00675E4B" w:rsidRPr="002A46A6">
        <w:rPr>
          <w:rFonts w:ascii="Verdana" w:hAnsi="Verdana"/>
          <w:sz w:val="20"/>
          <w:szCs w:val="20"/>
        </w:rPr>
        <w:t xml:space="preserve">Selv om man har relativt gode tall på mengden karbon i myrer, er det </w:t>
      </w:r>
      <w:r w:rsidR="000D7FD5" w:rsidRPr="002A46A6">
        <w:rPr>
          <w:rFonts w:ascii="Verdana" w:hAnsi="Verdana"/>
          <w:sz w:val="20"/>
          <w:szCs w:val="20"/>
        </w:rPr>
        <w:t xml:space="preserve">fremdeles knyttet usikkerhet til hvor mye karbon som frigjøres fra myrer </w:t>
      </w:r>
      <w:r w:rsidR="00B562DD" w:rsidRPr="002A46A6">
        <w:rPr>
          <w:rFonts w:ascii="Verdana" w:hAnsi="Verdana"/>
          <w:sz w:val="20"/>
          <w:szCs w:val="20"/>
        </w:rPr>
        <w:t xml:space="preserve">ved drenering og arealbruksendring. </w:t>
      </w:r>
    </w:p>
    <w:p w14:paraId="73A27083" w14:textId="39C33E9C" w:rsidR="00B562DD" w:rsidRPr="002A46A6" w:rsidRDefault="00B562DD" w:rsidP="002D4267">
      <w:pPr>
        <w:rPr>
          <w:rFonts w:ascii="Verdana" w:hAnsi="Verdana"/>
          <w:sz w:val="20"/>
          <w:szCs w:val="20"/>
        </w:rPr>
      </w:pPr>
    </w:p>
    <w:p w14:paraId="37148DDC" w14:textId="27B1D9F4" w:rsidR="00AC7190" w:rsidRPr="002A46A6" w:rsidRDefault="00363B6E" w:rsidP="002D4267">
      <w:pPr>
        <w:rPr>
          <w:rFonts w:ascii="Verdana" w:hAnsi="Verdana"/>
          <w:sz w:val="20"/>
          <w:szCs w:val="20"/>
        </w:rPr>
      </w:pPr>
      <w:r w:rsidRPr="002A46A6">
        <w:rPr>
          <w:rFonts w:ascii="Verdana" w:hAnsi="Verdana"/>
          <w:sz w:val="20"/>
          <w:szCs w:val="20"/>
        </w:rPr>
        <w:t xml:space="preserve">Planen tar i stor grad hensyn til myrene i området. </w:t>
      </w:r>
      <w:r w:rsidR="00BF31DB" w:rsidRPr="002A46A6">
        <w:rPr>
          <w:rFonts w:ascii="Verdana" w:hAnsi="Verdana"/>
          <w:sz w:val="20"/>
          <w:szCs w:val="20"/>
        </w:rPr>
        <w:t xml:space="preserve">Det er tatt et bevisst valg om å spare de dypeste delene av myrene, da man reduserer risikoen for at </w:t>
      </w:r>
      <w:r w:rsidR="00A967E6" w:rsidRPr="002A46A6">
        <w:rPr>
          <w:rFonts w:ascii="Verdana" w:hAnsi="Verdana"/>
          <w:sz w:val="20"/>
          <w:szCs w:val="20"/>
        </w:rPr>
        <w:t>myra som blir bevart blir drenert</w:t>
      </w:r>
      <w:r w:rsidR="00A1660C" w:rsidRPr="002A46A6">
        <w:rPr>
          <w:rFonts w:ascii="Verdana" w:hAnsi="Verdana"/>
          <w:sz w:val="20"/>
          <w:szCs w:val="20"/>
        </w:rPr>
        <w:t xml:space="preserve">. </w:t>
      </w:r>
    </w:p>
    <w:p w14:paraId="61FA5B96" w14:textId="77777777" w:rsidR="00AC7190" w:rsidRPr="002A46A6" w:rsidRDefault="00AC7190" w:rsidP="002D4267">
      <w:pPr>
        <w:rPr>
          <w:rFonts w:ascii="Verdana" w:hAnsi="Verdana"/>
          <w:sz w:val="20"/>
          <w:szCs w:val="20"/>
        </w:rPr>
      </w:pPr>
    </w:p>
    <w:p w14:paraId="4E4FACE6" w14:textId="77019EA4" w:rsidR="00C664E1" w:rsidRPr="005672E0" w:rsidRDefault="003F6190" w:rsidP="00C664E1">
      <w:pPr>
        <w:rPr>
          <w:rFonts w:ascii="Verdana" w:hAnsi="Verdana"/>
          <w:sz w:val="20"/>
          <w:szCs w:val="20"/>
        </w:rPr>
      </w:pPr>
      <w:r w:rsidRPr="002A46A6">
        <w:rPr>
          <w:rFonts w:ascii="Verdana" w:hAnsi="Verdana"/>
          <w:sz w:val="20"/>
          <w:szCs w:val="20"/>
        </w:rPr>
        <w:t xml:space="preserve">I konsekvensutredningen blir klimagassutslipp </w:t>
      </w:r>
      <w:r w:rsidR="00AC7190" w:rsidRPr="002A46A6">
        <w:rPr>
          <w:rFonts w:ascii="Verdana" w:hAnsi="Verdana"/>
          <w:sz w:val="20"/>
          <w:szCs w:val="20"/>
        </w:rPr>
        <w:t>videre omtalt.</w:t>
      </w:r>
    </w:p>
    <w:p w14:paraId="116F4B62" w14:textId="77777777" w:rsidR="0023006F" w:rsidRPr="005672E0" w:rsidRDefault="0023006F" w:rsidP="00C664E1">
      <w:pPr>
        <w:rPr>
          <w:rFonts w:ascii="Verdana" w:hAnsi="Verdana"/>
          <w:sz w:val="20"/>
          <w:szCs w:val="20"/>
        </w:rPr>
      </w:pPr>
    </w:p>
    <w:p w14:paraId="61A8DB54" w14:textId="346D12FF" w:rsidR="00C664E1" w:rsidRPr="005672E0" w:rsidRDefault="00C85B86" w:rsidP="00C664E1">
      <w:pPr>
        <w:pStyle w:val="Overskrift2"/>
        <w:rPr>
          <w:rFonts w:ascii="Verdana" w:hAnsi="Verdana"/>
          <w:sz w:val="20"/>
          <w:szCs w:val="20"/>
        </w:rPr>
      </w:pPr>
      <w:bookmarkStart w:id="38" w:name="_Toc79429322"/>
      <w:r w:rsidRPr="005672E0">
        <w:rPr>
          <w:rFonts w:ascii="Verdana" w:hAnsi="Verdana"/>
          <w:sz w:val="20"/>
          <w:szCs w:val="20"/>
        </w:rPr>
        <w:lastRenderedPageBreak/>
        <w:t>Folkehelse</w:t>
      </w:r>
      <w:r w:rsidR="00893B75">
        <w:rPr>
          <w:rFonts w:ascii="Verdana" w:hAnsi="Verdana"/>
          <w:sz w:val="20"/>
          <w:szCs w:val="20"/>
        </w:rPr>
        <w:t xml:space="preserve"> og friluftsliv</w:t>
      </w:r>
      <w:bookmarkEnd w:id="38"/>
    </w:p>
    <w:p w14:paraId="1DC4D98C" w14:textId="77777777" w:rsidR="00604406" w:rsidRDefault="00604406" w:rsidP="00C85B86">
      <w:pPr>
        <w:autoSpaceDE w:val="0"/>
        <w:autoSpaceDN w:val="0"/>
        <w:adjustRightInd w:val="0"/>
        <w:rPr>
          <w:rFonts w:ascii="Verdana" w:hAnsi="Verdana"/>
          <w:sz w:val="20"/>
          <w:szCs w:val="20"/>
        </w:rPr>
      </w:pPr>
    </w:p>
    <w:p w14:paraId="79573AD0" w14:textId="44417225" w:rsidR="00BF0AD4" w:rsidRDefault="00E2369C" w:rsidP="00C85B86">
      <w:pPr>
        <w:autoSpaceDE w:val="0"/>
        <w:autoSpaceDN w:val="0"/>
        <w:adjustRightInd w:val="0"/>
        <w:rPr>
          <w:rFonts w:ascii="Verdana" w:hAnsi="Verdana"/>
          <w:sz w:val="20"/>
          <w:szCs w:val="20"/>
        </w:rPr>
      </w:pPr>
      <w:r>
        <w:rPr>
          <w:rFonts w:ascii="Verdana" w:hAnsi="Verdana"/>
          <w:sz w:val="20"/>
          <w:szCs w:val="20"/>
        </w:rPr>
        <w:t>Planen legger til</w:t>
      </w:r>
      <w:r w:rsidR="006715F7">
        <w:rPr>
          <w:rFonts w:ascii="Verdana" w:hAnsi="Verdana"/>
          <w:sz w:val="20"/>
          <w:szCs w:val="20"/>
        </w:rPr>
        <w:t xml:space="preserve"> rette for aktivitet gjennom hele året, med skiløype gjennom området, samt tursti og klatrevegg. </w:t>
      </w:r>
      <w:r w:rsidR="006B20E9">
        <w:rPr>
          <w:rFonts w:ascii="Verdana" w:hAnsi="Verdana"/>
          <w:sz w:val="20"/>
          <w:szCs w:val="20"/>
        </w:rPr>
        <w:t xml:space="preserve">Turstien og eksisterende </w:t>
      </w:r>
      <w:r w:rsidR="00EB3217">
        <w:rPr>
          <w:rFonts w:ascii="Verdana" w:hAnsi="Verdana"/>
          <w:sz w:val="20"/>
          <w:szCs w:val="20"/>
        </w:rPr>
        <w:t xml:space="preserve">veger i </w:t>
      </w:r>
      <w:proofErr w:type="spellStart"/>
      <w:r w:rsidR="00EB3217">
        <w:rPr>
          <w:rFonts w:ascii="Verdana" w:hAnsi="Verdana"/>
          <w:sz w:val="20"/>
          <w:szCs w:val="20"/>
        </w:rPr>
        <w:t>Stjedjejuvet</w:t>
      </w:r>
      <w:proofErr w:type="spellEnd"/>
      <w:r w:rsidR="00EB3217">
        <w:rPr>
          <w:rFonts w:ascii="Verdana" w:hAnsi="Verdana"/>
          <w:sz w:val="20"/>
          <w:szCs w:val="20"/>
        </w:rPr>
        <w:t xml:space="preserve"> </w:t>
      </w:r>
      <w:r w:rsidR="008562F4">
        <w:rPr>
          <w:rFonts w:ascii="Verdana" w:hAnsi="Verdana"/>
          <w:sz w:val="20"/>
          <w:szCs w:val="20"/>
        </w:rPr>
        <w:t xml:space="preserve">vil være en snarveg til sentrum/ butikken, som kan oppfordre til </w:t>
      </w:r>
      <w:r w:rsidR="00104A21">
        <w:rPr>
          <w:rFonts w:ascii="Verdana" w:hAnsi="Verdana"/>
          <w:sz w:val="20"/>
          <w:szCs w:val="20"/>
        </w:rPr>
        <w:t>spaserturer.</w:t>
      </w:r>
    </w:p>
    <w:p w14:paraId="529B8CDD" w14:textId="3477DD1E" w:rsidR="00977859" w:rsidRDefault="00977859" w:rsidP="00C85B86">
      <w:pPr>
        <w:autoSpaceDE w:val="0"/>
        <w:autoSpaceDN w:val="0"/>
        <w:adjustRightInd w:val="0"/>
        <w:rPr>
          <w:rFonts w:ascii="Verdana" w:hAnsi="Verdana"/>
          <w:sz w:val="20"/>
          <w:szCs w:val="20"/>
        </w:rPr>
      </w:pPr>
    </w:p>
    <w:p w14:paraId="14675CE2" w14:textId="77777777" w:rsidR="00977859" w:rsidRPr="005672E0" w:rsidRDefault="00977859" w:rsidP="00977859">
      <w:pPr>
        <w:pStyle w:val="Overskrift2"/>
        <w:rPr>
          <w:rFonts w:ascii="Verdana" w:hAnsi="Verdana"/>
          <w:sz w:val="20"/>
          <w:szCs w:val="20"/>
        </w:rPr>
      </w:pPr>
      <w:bookmarkStart w:id="39" w:name="_Toc79429323"/>
      <w:r w:rsidRPr="005672E0">
        <w:rPr>
          <w:rFonts w:ascii="Verdana" w:hAnsi="Verdana"/>
          <w:sz w:val="20"/>
          <w:szCs w:val="20"/>
        </w:rPr>
        <w:t>Barn og unges interesser</w:t>
      </w:r>
      <w:bookmarkEnd w:id="39"/>
    </w:p>
    <w:p w14:paraId="14CA1F6E" w14:textId="77777777" w:rsidR="00604406" w:rsidRDefault="00604406" w:rsidP="00977859">
      <w:pPr>
        <w:rPr>
          <w:rFonts w:ascii="Verdana" w:hAnsi="Verdana"/>
          <w:sz w:val="20"/>
          <w:szCs w:val="20"/>
        </w:rPr>
      </w:pPr>
    </w:p>
    <w:p w14:paraId="5AB54E90" w14:textId="27893A70" w:rsidR="00977859" w:rsidRPr="00C75FEB" w:rsidRDefault="00171DCA" w:rsidP="00977859">
      <w:pPr>
        <w:rPr>
          <w:rFonts w:ascii="Verdana" w:hAnsi="Verdana"/>
          <w:sz w:val="20"/>
          <w:szCs w:val="20"/>
        </w:rPr>
      </w:pPr>
      <w:r>
        <w:rPr>
          <w:rFonts w:ascii="Verdana" w:hAnsi="Verdana"/>
          <w:sz w:val="20"/>
          <w:szCs w:val="20"/>
        </w:rPr>
        <w:t xml:space="preserve">Barn og unges interesser er ivaretatt </w:t>
      </w:r>
      <w:r w:rsidR="002C4902">
        <w:rPr>
          <w:rFonts w:ascii="Verdana" w:hAnsi="Verdana"/>
          <w:sz w:val="20"/>
          <w:szCs w:val="20"/>
        </w:rPr>
        <w:t xml:space="preserve">gjennom sti- og løypenettet, frittstående </w:t>
      </w:r>
      <w:proofErr w:type="spellStart"/>
      <w:r w:rsidR="002C4902">
        <w:rPr>
          <w:rFonts w:ascii="Verdana" w:hAnsi="Verdana"/>
          <w:sz w:val="20"/>
          <w:szCs w:val="20"/>
        </w:rPr>
        <w:t>bebygelse</w:t>
      </w:r>
      <w:proofErr w:type="spellEnd"/>
      <w:r w:rsidR="002C4902">
        <w:rPr>
          <w:rFonts w:ascii="Verdana" w:hAnsi="Verdana"/>
          <w:sz w:val="20"/>
          <w:szCs w:val="20"/>
        </w:rPr>
        <w:t xml:space="preserve"> med </w:t>
      </w:r>
      <w:r w:rsidR="006650FB">
        <w:rPr>
          <w:rFonts w:ascii="Verdana" w:hAnsi="Verdana"/>
          <w:sz w:val="20"/>
          <w:szCs w:val="20"/>
        </w:rPr>
        <w:t xml:space="preserve">uteoppholdsareal på tomtene og god tilgang til frilufts- og aktivitetsområder i nærområdet. </w:t>
      </w:r>
    </w:p>
    <w:p w14:paraId="4C8CD8BB" w14:textId="77777777" w:rsidR="00604406" w:rsidRPr="005672E0" w:rsidRDefault="00604406" w:rsidP="00977859">
      <w:pPr>
        <w:rPr>
          <w:rFonts w:ascii="Verdana" w:hAnsi="Verdana"/>
          <w:sz w:val="20"/>
          <w:szCs w:val="20"/>
          <w:u w:val="single"/>
        </w:rPr>
      </w:pPr>
    </w:p>
    <w:p w14:paraId="7893D622" w14:textId="77777777" w:rsidR="00977859" w:rsidRPr="005672E0" w:rsidRDefault="00977859" w:rsidP="00977859">
      <w:pPr>
        <w:pStyle w:val="Overskrift2"/>
        <w:rPr>
          <w:rFonts w:ascii="Verdana" w:hAnsi="Verdana"/>
          <w:sz w:val="20"/>
          <w:szCs w:val="20"/>
        </w:rPr>
      </w:pPr>
      <w:bookmarkStart w:id="40" w:name="_Toc79429324"/>
      <w:r w:rsidRPr="005672E0">
        <w:rPr>
          <w:rFonts w:ascii="Verdana" w:hAnsi="Verdana"/>
          <w:sz w:val="20"/>
          <w:szCs w:val="20"/>
        </w:rPr>
        <w:t>Universell utforming</w:t>
      </w:r>
      <w:bookmarkEnd w:id="40"/>
    </w:p>
    <w:p w14:paraId="767AC207" w14:textId="77777777" w:rsidR="00604406" w:rsidRDefault="00604406" w:rsidP="00977859">
      <w:pPr>
        <w:rPr>
          <w:rFonts w:ascii="Verdana" w:hAnsi="Verdana"/>
          <w:sz w:val="20"/>
          <w:szCs w:val="20"/>
        </w:rPr>
      </w:pPr>
    </w:p>
    <w:p w14:paraId="17C6A068" w14:textId="292473C9" w:rsidR="00977859" w:rsidRDefault="00977859" w:rsidP="00977859">
      <w:pPr>
        <w:rPr>
          <w:rFonts w:ascii="Verdana" w:hAnsi="Verdana"/>
          <w:sz w:val="20"/>
          <w:szCs w:val="20"/>
        </w:rPr>
      </w:pPr>
      <w:r>
        <w:rPr>
          <w:rFonts w:ascii="Verdana" w:hAnsi="Verdana"/>
          <w:sz w:val="20"/>
          <w:szCs w:val="20"/>
        </w:rPr>
        <w:t xml:space="preserve">Store deler av planområdet er relativt flatt. Dette gjør det gjør det mulig for flertallet av tomtene å etablere tilgjengelige hytter. Sti- og løypenettet følger terrenget i stor grad, og vil få større stigninger enkelte steder. </w:t>
      </w:r>
    </w:p>
    <w:p w14:paraId="42E7267A" w14:textId="77777777" w:rsidR="00610303" w:rsidRPr="005672E0" w:rsidRDefault="00610303" w:rsidP="00C85B86">
      <w:pPr>
        <w:autoSpaceDE w:val="0"/>
        <w:autoSpaceDN w:val="0"/>
        <w:adjustRightInd w:val="0"/>
        <w:rPr>
          <w:rFonts w:ascii="Verdana" w:hAnsi="Verdana"/>
          <w:sz w:val="20"/>
          <w:szCs w:val="20"/>
        </w:rPr>
      </w:pPr>
    </w:p>
    <w:p w14:paraId="59D2C497" w14:textId="36EC30ED" w:rsidR="00610303" w:rsidRPr="005672E0" w:rsidRDefault="00610303" w:rsidP="00610303">
      <w:pPr>
        <w:pStyle w:val="Overskrift2"/>
        <w:rPr>
          <w:rFonts w:ascii="Verdana" w:hAnsi="Verdana"/>
          <w:sz w:val="20"/>
          <w:szCs w:val="20"/>
        </w:rPr>
      </w:pPr>
      <w:bookmarkStart w:id="41" w:name="_Toc79429325"/>
      <w:r>
        <w:rPr>
          <w:rFonts w:ascii="Verdana" w:hAnsi="Verdana"/>
          <w:sz w:val="20"/>
          <w:szCs w:val="20"/>
        </w:rPr>
        <w:t>Støy</w:t>
      </w:r>
      <w:bookmarkEnd w:id="41"/>
    </w:p>
    <w:p w14:paraId="05CCA94E" w14:textId="77777777" w:rsidR="00610303" w:rsidRPr="005672E0" w:rsidRDefault="00610303" w:rsidP="00610303">
      <w:pPr>
        <w:rPr>
          <w:rFonts w:ascii="Verdana" w:hAnsi="Verdana"/>
          <w:sz w:val="20"/>
          <w:szCs w:val="20"/>
        </w:rPr>
      </w:pPr>
    </w:p>
    <w:p w14:paraId="46DA67D0" w14:textId="7B5655AB" w:rsidR="00E2778C" w:rsidRPr="005672E0" w:rsidRDefault="009E2336" w:rsidP="009E2336">
      <w:pPr>
        <w:rPr>
          <w:rFonts w:ascii="Verdana" w:hAnsi="Verdana"/>
          <w:sz w:val="20"/>
          <w:szCs w:val="20"/>
        </w:rPr>
      </w:pPr>
      <w:r w:rsidRPr="009E2336">
        <w:rPr>
          <w:rFonts w:ascii="Verdana" w:hAnsi="Verdana"/>
          <w:sz w:val="20"/>
          <w:szCs w:val="20"/>
        </w:rPr>
        <w:t>Planlagt utnyttelse i området vil ikke kreve kartlegging av støy eller gjennomføring av spesielle</w:t>
      </w:r>
      <w:r>
        <w:rPr>
          <w:rFonts w:ascii="Verdana" w:hAnsi="Verdana"/>
          <w:sz w:val="20"/>
          <w:szCs w:val="20"/>
        </w:rPr>
        <w:t xml:space="preserve"> </w:t>
      </w:r>
      <w:r w:rsidRPr="009E2336">
        <w:rPr>
          <w:rFonts w:ascii="Verdana" w:hAnsi="Verdana"/>
          <w:sz w:val="20"/>
          <w:szCs w:val="20"/>
        </w:rPr>
        <w:t>støyreduserende tiltak. Forholdet til støy vil ellers bli ivaretatt i byggesaksbehandlingen.</w:t>
      </w:r>
      <w:r w:rsidRPr="009E2336">
        <w:rPr>
          <w:rFonts w:ascii="Verdana" w:hAnsi="Verdana"/>
          <w:sz w:val="20"/>
          <w:szCs w:val="20"/>
        </w:rPr>
        <w:cr/>
      </w:r>
    </w:p>
    <w:p w14:paraId="289EB527" w14:textId="77777777" w:rsidR="00E2778C" w:rsidRPr="005672E0" w:rsidRDefault="00E2778C" w:rsidP="00E2778C">
      <w:pPr>
        <w:pStyle w:val="Overskrift2"/>
        <w:rPr>
          <w:rFonts w:ascii="Verdana" w:hAnsi="Verdana"/>
          <w:sz w:val="20"/>
          <w:szCs w:val="20"/>
        </w:rPr>
      </w:pPr>
      <w:bookmarkStart w:id="42" w:name="_Toc79429326"/>
      <w:r w:rsidRPr="005672E0">
        <w:rPr>
          <w:rFonts w:ascii="Verdana" w:hAnsi="Verdana"/>
          <w:sz w:val="20"/>
          <w:szCs w:val="20"/>
        </w:rPr>
        <w:t>Veinavn</w:t>
      </w:r>
      <w:bookmarkEnd w:id="42"/>
    </w:p>
    <w:p w14:paraId="6B9869CA" w14:textId="77777777" w:rsidR="00E2778C" w:rsidRPr="005672E0" w:rsidRDefault="00E2778C" w:rsidP="00E2778C">
      <w:pPr>
        <w:rPr>
          <w:rFonts w:ascii="Verdana" w:hAnsi="Verdana"/>
          <w:sz w:val="20"/>
          <w:szCs w:val="20"/>
        </w:rPr>
      </w:pPr>
    </w:p>
    <w:p w14:paraId="511F554E" w14:textId="779CB9BC" w:rsidR="00E2778C" w:rsidRPr="005672E0" w:rsidRDefault="00E2778C" w:rsidP="00E2778C">
      <w:pPr>
        <w:rPr>
          <w:rFonts w:ascii="Verdana" w:hAnsi="Verdana"/>
          <w:sz w:val="20"/>
          <w:szCs w:val="20"/>
        </w:rPr>
      </w:pPr>
      <w:r w:rsidRPr="005672E0">
        <w:rPr>
          <w:rFonts w:ascii="Verdana" w:hAnsi="Verdana"/>
          <w:sz w:val="20"/>
          <w:szCs w:val="20"/>
        </w:rPr>
        <w:t xml:space="preserve">Gate- </w:t>
      </w:r>
      <w:r w:rsidR="003101B9">
        <w:rPr>
          <w:rFonts w:ascii="Verdana" w:hAnsi="Verdana"/>
          <w:sz w:val="20"/>
          <w:szCs w:val="20"/>
        </w:rPr>
        <w:t xml:space="preserve">og vegnavn forutsettes definert av kommunen. </w:t>
      </w:r>
    </w:p>
    <w:p w14:paraId="6831A364" w14:textId="77777777" w:rsidR="00E2778C" w:rsidRPr="005672E0" w:rsidRDefault="00E2778C" w:rsidP="00C85B86">
      <w:pPr>
        <w:rPr>
          <w:rFonts w:ascii="Verdana" w:hAnsi="Verdana"/>
          <w:sz w:val="20"/>
          <w:szCs w:val="20"/>
        </w:rPr>
      </w:pPr>
    </w:p>
    <w:p w14:paraId="606C5218" w14:textId="4B54AFBC" w:rsidR="00A6502C" w:rsidRPr="007F2DB4" w:rsidRDefault="00A6502C" w:rsidP="00A6502C">
      <w:pPr>
        <w:pStyle w:val="Overskrift2"/>
        <w:rPr>
          <w:rFonts w:ascii="Verdana" w:hAnsi="Verdana"/>
          <w:sz w:val="20"/>
          <w:szCs w:val="20"/>
        </w:rPr>
      </w:pPr>
      <w:bookmarkStart w:id="43" w:name="_Toc79429327"/>
      <w:r w:rsidRPr="007F2DB4">
        <w:rPr>
          <w:rFonts w:ascii="Verdana" w:hAnsi="Verdana"/>
          <w:sz w:val="20"/>
          <w:szCs w:val="20"/>
        </w:rPr>
        <w:t>Konsekvensutredning</w:t>
      </w:r>
      <w:bookmarkEnd w:id="43"/>
    </w:p>
    <w:p w14:paraId="36965104" w14:textId="77777777" w:rsidR="00A6502C" w:rsidRPr="007F2DB4" w:rsidRDefault="00A6502C" w:rsidP="00A6502C">
      <w:pPr>
        <w:rPr>
          <w:rFonts w:ascii="Verdana" w:hAnsi="Verdana"/>
          <w:sz w:val="20"/>
          <w:szCs w:val="20"/>
        </w:rPr>
      </w:pPr>
    </w:p>
    <w:p w14:paraId="3FAEC851" w14:textId="0A58A3C7" w:rsidR="00A6502C" w:rsidRPr="007F2DB4" w:rsidRDefault="00FB1D6F" w:rsidP="00A6502C">
      <w:pPr>
        <w:rPr>
          <w:rFonts w:ascii="Verdana" w:hAnsi="Verdana"/>
          <w:sz w:val="20"/>
          <w:szCs w:val="20"/>
        </w:rPr>
      </w:pPr>
      <w:r w:rsidRPr="007F2DB4">
        <w:rPr>
          <w:rFonts w:ascii="Verdana" w:hAnsi="Verdana"/>
          <w:sz w:val="20"/>
          <w:szCs w:val="20"/>
        </w:rPr>
        <w:t xml:space="preserve">Konsekvensutredningen </w:t>
      </w:r>
      <w:r w:rsidR="00CC4E47" w:rsidRPr="007F2DB4">
        <w:rPr>
          <w:rFonts w:ascii="Verdana" w:hAnsi="Verdana"/>
          <w:sz w:val="20"/>
          <w:szCs w:val="20"/>
        </w:rPr>
        <w:t>ligger som eget vedlegg til planen. Ikke-teknisk sammendrag fra konsekvensutredningen er gjengitt nedenfor:</w:t>
      </w:r>
    </w:p>
    <w:p w14:paraId="058FAE50" w14:textId="741EDC32" w:rsidR="00CC4E47" w:rsidRDefault="00CC4E47" w:rsidP="00A6502C">
      <w:pPr>
        <w:rPr>
          <w:rFonts w:ascii="Verdana" w:hAnsi="Verdana"/>
          <w:color w:val="FF0000"/>
          <w:sz w:val="20"/>
          <w:szCs w:val="20"/>
        </w:rPr>
      </w:pPr>
    </w:p>
    <w:p w14:paraId="763478F0" w14:textId="77777777" w:rsidR="007F2DB4" w:rsidRDefault="007F2DB4" w:rsidP="007F2DB4">
      <w:pPr>
        <w:rPr>
          <w:rFonts w:ascii="Verdana" w:hAnsi="Verdana"/>
          <w:sz w:val="20"/>
          <w:szCs w:val="20"/>
        </w:rPr>
      </w:pPr>
      <w:r w:rsidRPr="00FC2BE8">
        <w:rPr>
          <w:rFonts w:ascii="Verdana" w:hAnsi="Verdana"/>
          <w:sz w:val="20"/>
          <w:szCs w:val="20"/>
        </w:rPr>
        <w:t>Formålet med konsekvensutredning er å sikre at hensynet til miljø og samfunn blir ivaretatt</w:t>
      </w:r>
      <w:r>
        <w:rPr>
          <w:rFonts w:ascii="Verdana" w:hAnsi="Verdana"/>
          <w:sz w:val="20"/>
          <w:szCs w:val="20"/>
        </w:rPr>
        <w:t xml:space="preserve">. Konsekvensutredningen for denne planen kommer på bakgrunn av at store deler av planområdet ikke er avsatt til fritidsbebyggelse i kommuneplanen, men til camping og golfbane. Det er derfor </w:t>
      </w:r>
      <w:proofErr w:type="gramStart"/>
      <w:r>
        <w:rPr>
          <w:rFonts w:ascii="Verdana" w:hAnsi="Verdana"/>
          <w:sz w:val="20"/>
          <w:szCs w:val="20"/>
        </w:rPr>
        <w:t>fokusert</w:t>
      </w:r>
      <w:proofErr w:type="gramEnd"/>
      <w:r>
        <w:rPr>
          <w:rFonts w:ascii="Verdana" w:hAnsi="Verdana"/>
          <w:sz w:val="20"/>
          <w:szCs w:val="20"/>
        </w:rPr>
        <w:t xml:space="preserve"> på ulike tema som påvirkes/ kan påvirkes av denne endringen. </w:t>
      </w:r>
    </w:p>
    <w:p w14:paraId="56108D71" w14:textId="77777777" w:rsidR="007F2DB4" w:rsidRDefault="007F2DB4" w:rsidP="007F2DB4">
      <w:pPr>
        <w:rPr>
          <w:rFonts w:ascii="Verdana" w:hAnsi="Verdana"/>
          <w:sz w:val="20"/>
          <w:szCs w:val="20"/>
        </w:rPr>
      </w:pPr>
    </w:p>
    <w:p w14:paraId="540F0470" w14:textId="77777777" w:rsidR="007F2DB4" w:rsidRPr="007F2DB4" w:rsidRDefault="007F2DB4" w:rsidP="007F2DB4">
      <w:pPr>
        <w:rPr>
          <w:rFonts w:ascii="Verdana" w:hAnsi="Verdana"/>
          <w:sz w:val="20"/>
          <w:szCs w:val="20"/>
          <w:u w:val="single"/>
        </w:rPr>
      </w:pPr>
      <w:r w:rsidRPr="007F2DB4">
        <w:rPr>
          <w:rFonts w:ascii="Verdana" w:hAnsi="Verdana"/>
          <w:sz w:val="20"/>
          <w:szCs w:val="20"/>
          <w:u w:val="single"/>
        </w:rPr>
        <w:t>Landskap</w:t>
      </w:r>
    </w:p>
    <w:p w14:paraId="5F2A151A" w14:textId="77777777" w:rsidR="007F2DB4" w:rsidRDefault="007F2DB4" w:rsidP="007F2DB4">
      <w:pPr>
        <w:rPr>
          <w:rFonts w:ascii="Verdana" w:hAnsi="Verdana"/>
          <w:sz w:val="20"/>
          <w:szCs w:val="20"/>
        </w:rPr>
      </w:pPr>
      <w:r>
        <w:rPr>
          <w:rFonts w:ascii="Verdana" w:hAnsi="Verdana"/>
          <w:sz w:val="20"/>
          <w:szCs w:val="20"/>
        </w:rPr>
        <w:t>Landskapet i dag vurderes til å ha «noe verdi». Dette betyr ikke at det ikke er et flott område, men at det ikke er unikt i lokal sammenheng eller viktig i regional sammenheng. Utbygging av camping og golfbane vurderes totalt sett til å gjøre landskapet forringet. Dette begrunnes primært i at landskapet endres i høy grad med innføring av hvite campingbiler og -vogner. Fritidsbebyggelse vurderes som et bedre alternativ enn camping og golf, da dette er et kjent element i området i dag. Man innfører ikke et fremmed element.</w:t>
      </w:r>
    </w:p>
    <w:p w14:paraId="6C786D2B" w14:textId="77777777" w:rsidR="007F2DB4" w:rsidRDefault="007F2DB4" w:rsidP="007F2DB4">
      <w:pPr>
        <w:rPr>
          <w:rFonts w:ascii="Verdana" w:hAnsi="Verdana"/>
          <w:sz w:val="20"/>
          <w:szCs w:val="20"/>
        </w:rPr>
      </w:pPr>
    </w:p>
    <w:p w14:paraId="63010BF2" w14:textId="77777777" w:rsidR="007F2DB4" w:rsidRPr="007F2DB4" w:rsidRDefault="007F2DB4" w:rsidP="007F2DB4">
      <w:pPr>
        <w:rPr>
          <w:rFonts w:ascii="Verdana" w:hAnsi="Verdana"/>
          <w:sz w:val="20"/>
          <w:szCs w:val="20"/>
          <w:u w:val="single"/>
        </w:rPr>
      </w:pPr>
      <w:r w:rsidRPr="007F2DB4">
        <w:rPr>
          <w:rFonts w:ascii="Verdana" w:hAnsi="Verdana"/>
          <w:sz w:val="20"/>
          <w:szCs w:val="20"/>
          <w:u w:val="single"/>
        </w:rPr>
        <w:t>Friluftsliv</w:t>
      </w:r>
    </w:p>
    <w:p w14:paraId="3A343089" w14:textId="77777777" w:rsidR="007F2DB4" w:rsidRDefault="007F2DB4" w:rsidP="007F2DB4">
      <w:pPr>
        <w:rPr>
          <w:rFonts w:ascii="Verdana" w:hAnsi="Verdana"/>
          <w:sz w:val="20"/>
          <w:szCs w:val="20"/>
        </w:rPr>
      </w:pPr>
      <w:r>
        <w:rPr>
          <w:rFonts w:ascii="Verdana" w:hAnsi="Verdana"/>
          <w:sz w:val="20"/>
          <w:szCs w:val="20"/>
        </w:rPr>
        <w:t xml:space="preserve">Området er ikke et turmål eller et turområde i seg selv, med unntak av klatreveggen. Dette kommer mest sannsynlig av en kombinasjon av dårlig tilgjengelighet grunnet våte areal, og at det ikke er utsiktsposter i området. Området har dermed en verdi som gjennomfartsområde. I dag går det skiløype gjennom deler av området, og det planlegges en sykkelløype i området. Både 0-alternativet og begge utbyggingsalternativene legger til rette for klatreveggen og ski- og </w:t>
      </w:r>
      <w:proofErr w:type="spellStart"/>
      <w:r>
        <w:rPr>
          <w:rFonts w:ascii="Verdana" w:hAnsi="Verdana"/>
          <w:sz w:val="20"/>
          <w:szCs w:val="20"/>
        </w:rPr>
        <w:t>sykkelløypene</w:t>
      </w:r>
      <w:proofErr w:type="spellEnd"/>
      <w:r>
        <w:rPr>
          <w:rFonts w:ascii="Verdana" w:hAnsi="Verdana"/>
          <w:sz w:val="20"/>
          <w:szCs w:val="20"/>
        </w:rPr>
        <w:t xml:space="preserve">. Derfor vurderes begge alternativene til å ikke ha betydning for friluftslivet. </w:t>
      </w:r>
    </w:p>
    <w:p w14:paraId="7F36C7A4" w14:textId="77777777" w:rsidR="007F2DB4" w:rsidRDefault="007F2DB4" w:rsidP="007F2DB4">
      <w:pPr>
        <w:rPr>
          <w:rFonts w:ascii="Verdana" w:hAnsi="Verdana"/>
          <w:sz w:val="20"/>
          <w:szCs w:val="20"/>
        </w:rPr>
      </w:pPr>
    </w:p>
    <w:p w14:paraId="7395D08B" w14:textId="77777777" w:rsidR="007F2DB4" w:rsidRPr="007F2DB4" w:rsidRDefault="007F2DB4" w:rsidP="007F2DB4">
      <w:pPr>
        <w:rPr>
          <w:rFonts w:ascii="Verdana" w:hAnsi="Verdana"/>
          <w:sz w:val="20"/>
          <w:szCs w:val="20"/>
          <w:u w:val="single"/>
        </w:rPr>
      </w:pPr>
      <w:r w:rsidRPr="007F2DB4">
        <w:rPr>
          <w:rFonts w:ascii="Verdana" w:hAnsi="Verdana"/>
          <w:sz w:val="20"/>
          <w:szCs w:val="20"/>
          <w:u w:val="single"/>
        </w:rPr>
        <w:lastRenderedPageBreak/>
        <w:t>Næringsinteresser</w:t>
      </w:r>
    </w:p>
    <w:p w14:paraId="556E48F9" w14:textId="41BECE02" w:rsidR="007F2DB4" w:rsidRDefault="007F2DB4" w:rsidP="007F2DB4">
      <w:pPr>
        <w:rPr>
          <w:rFonts w:ascii="Verdana" w:hAnsi="Verdana"/>
          <w:sz w:val="20"/>
          <w:szCs w:val="20"/>
        </w:rPr>
      </w:pPr>
      <w:r>
        <w:rPr>
          <w:rFonts w:ascii="Verdana" w:hAnsi="Verdana"/>
          <w:sz w:val="20"/>
          <w:szCs w:val="20"/>
        </w:rPr>
        <w:t xml:space="preserve">Området står ubebygd, men er avsatt til næring i kommuneplanen. Det er generelt sett lite press på næringsareal som er avsatt i kommuneplanen, og man ser et marked som vrir seg mer mot salg av tomter/ hytter. Det er også en godt etablert campingplass på Bortelid. Som en arealreserve for camping, vurderes området til å ha «noe verdi». Her er det tatt i betraktning at man aldri vet sikkert hvordan markedet vil utvikle seg. Begge utbyggingsalternativene er vurdert til å ha en positiv konsekvens for næringen. Konsekvensen til camping og golf vurderes til å være svært usikker, og det knyttes en viss bekymring for om dette alternativet kan føre til usunn konkurranse mellom campingplassene, eller om man kan risikere at campingplassen blir flyttet til </w:t>
      </w:r>
      <w:proofErr w:type="spellStart"/>
      <w:r>
        <w:rPr>
          <w:rFonts w:ascii="Verdana" w:hAnsi="Verdana"/>
          <w:sz w:val="20"/>
          <w:szCs w:val="20"/>
        </w:rPr>
        <w:t>Velia</w:t>
      </w:r>
      <w:proofErr w:type="spellEnd"/>
      <w:r>
        <w:rPr>
          <w:rFonts w:ascii="Verdana" w:hAnsi="Verdana"/>
          <w:sz w:val="20"/>
          <w:szCs w:val="20"/>
        </w:rPr>
        <w:t xml:space="preserve"> Sør, og se</w:t>
      </w:r>
      <w:r w:rsidR="004547C3">
        <w:rPr>
          <w:rFonts w:ascii="Verdana" w:hAnsi="Verdana"/>
          <w:sz w:val="20"/>
          <w:szCs w:val="20"/>
        </w:rPr>
        <w:t>r</w:t>
      </w:r>
      <w:r>
        <w:rPr>
          <w:rFonts w:ascii="Verdana" w:hAnsi="Verdana"/>
          <w:sz w:val="20"/>
          <w:szCs w:val="20"/>
        </w:rPr>
        <w:t xml:space="preserve"> en større overgang til hytter ved </w:t>
      </w:r>
      <w:proofErr w:type="spellStart"/>
      <w:r>
        <w:rPr>
          <w:rFonts w:ascii="Verdana" w:hAnsi="Verdana"/>
          <w:sz w:val="20"/>
          <w:szCs w:val="20"/>
        </w:rPr>
        <w:t>Murtetjønn</w:t>
      </w:r>
      <w:proofErr w:type="spellEnd"/>
      <w:r>
        <w:rPr>
          <w:rFonts w:ascii="Verdana" w:hAnsi="Verdana"/>
          <w:sz w:val="20"/>
          <w:szCs w:val="20"/>
        </w:rPr>
        <w:t xml:space="preserve">. Likevel kan en campingplass til på Bortelid være positivt for næringen hvis det blir nok etterspørsel for 2 campingplasser. Fritidsbebyggelse vurderes til å ha en positiv konsekvens for næringen. Denne konsekvensen er mer sikker, men samtidig mer kortvarig. </w:t>
      </w:r>
    </w:p>
    <w:p w14:paraId="0521493F" w14:textId="77777777" w:rsidR="007F2DB4" w:rsidRDefault="007F2DB4" w:rsidP="007F2DB4">
      <w:pPr>
        <w:rPr>
          <w:rFonts w:ascii="Verdana" w:hAnsi="Verdana"/>
          <w:sz w:val="20"/>
          <w:szCs w:val="20"/>
        </w:rPr>
      </w:pPr>
    </w:p>
    <w:p w14:paraId="28A498BE" w14:textId="77777777" w:rsidR="007F2DB4" w:rsidRPr="007F2DB4" w:rsidRDefault="007F2DB4" w:rsidP="007F2DB4">
      <w:pPr>
        <w:rPr>
          <w:rFonts w:ascii="Verdana" w:hAnsi="Verdana"/>
          <w:sz w:val="20"/>
          <w:szCs w:val="20"/>
          <w:u w:val="single"/>
        </w:rPr>
      </w:pPr>
      <w:r w:rsidRPr="007F2DB4">
        <w:rPr>
          <w:rFonts w:ascii="Verdana" w:hAnsi="Verdana"/>
          <w:sz w:val="20"/>
          <w:szCs w:val="20"/>
          <w:u w:val="single"/>
        </w:rPr>
        <w:t>Flom/ overvann</w:t>
      </w:r>
    </w:p>
    <w:p w14:paraId="4D8489F7" w14:textId="77777777" w:rsidR="007F2DB4" w:rsidRDefault="007F2DB4" w:rsidP="007F2DB4">
      <w:pPr>
        <w:rPr>
          <w:rFonts w:ascii="Verdana" w:hAnsi="Verdana"/>
          <w:sz w:val="20"/>
          <w:szCs w:val="20"/>
        </w:rPr>
      </w:pPr>
      <w:r>
        <w:rPr>
          <w:rFonts w:ascii="Verdana" w:hAnsi="Verdana"/>
          <w:sz w:val="20"/>
          <w:szCs w:val="20"/>
        </w:rPr>
        <w:t xml:space="preserve">Hensikten med flomutredningen var først og fremst en vurdering av flomsikre høyder. Vurderingen tok utgangspunkt i et utkast til planen, og begrensninger på høyder og flomveger i denne. Vurderingen hadde liten påvirkning på høydene som allerede var tenkt i planen. Dermed kan viktigheten av denne rapporten se noe fraværende ut, men denne har vært viktig for å være sikker på at området kan bygges sikkert for en 200-års-flom. Flomrapporten er </w:t>
      </w:r>
      <w:proofErr w:type="spellStart"/>
      <w:r>
        <w:rPr>
          <w:rFonts w:ascii="Verdana" w:hAnsi="Verdana"/>
          <w:sz w:val="20"/>
          <w:szCs w:val="20"/>
        </w:rPr>
        <w:t>hovedvurderingen</w:t>
      </w:r>
      <w:proofErr w:type="spellEnd"/>
      <w:r>
        <w:rPr>
          <w:rFonts w:ascii="Verdana" w:hAnsi="Verdana"/>
          <w:sz w:val="20"/>
          <w:szCs w:val="20"/>
        </w:rPr>
        <w:t xml:space="preserve"> for dette temaet i konsekvensutredningen. Utover dette blir det bl.a. tatt opp viktigheten av høydebegrensninger for bekkekrysninger og flomveger i planen.  </w:t>
      </w:r>
    </w:p>
    <w:p w14:paraId="70ADAA82" w14:textId="77777777" w:rsidR="007F2DB4" w:rsidRDefault="007F2DB4" w:rsidP="007F2DB4">
      <w:pPr>
        <w:rPr>
          <w:rFonts w:ascii="Verdana" w:hAnsi="Verdana"/>
          <w:sz w:val="20"/>
          <w:szCs w:val="20"/>
        </w:rPr>
      </w:pPr>
    </w:p>
    <w:p w14:paraId="51733F00" w14:textId="77777777" w:rsidR="007F2DB4" w:rsidRPr="007F2DB4" w:rsidRDefault="007F2DB4" w:rsidP="007F2DB4">
      <w:pPr>
        <w:rPr>
          <w:rFonts w:ascii="Verdana" w:hAnsi="Verdana"/>
          <w:sz w:val="20"/>
          <w:szCs w:val="20"/>
          <w:u w:val="single"/>
        </w:rPr>
      </w:pPr>
      <w:r w:rsidRPr="007F2DB4">
        <w:rPr>
          <w:rFonts w:ascii="Verdana" w:hAnsi="Verdana"/>
          <w:sz w:val="20"/>
          <w:szCs w:val="20"/>
          <w:u w:val="single"/>
        </w:rPr>
        <w:t>Klimagassutslipp</w:t>
      </w:r>
    </w:p>
    <w:p w14:paraId="4D44D3EB" w14:textId="77777777" w:rsidR="007F2DB4" w:rsidRPr="00C623C1" w:rsidRDefault="007F2DB4" w:rsidP="007F2DB4">
      <w:pPr>
        <w:rPr>
          <w:rFonts w:ascii="Verdana" w:hAnsi="Verdana"/>
          <w:sz w:val="20"/>
          <w:szCs w:val="20"/>
        </w:rPr>
      </w:pPr>
      <w:r>
        <w:rPr>
          <w:rFonts w:ascii="Verdana" w:hAnsi="Verdana"/>
          <w:sz w:val="20"/>
          <w:szCs w:val="20"/>
        </w:rPr>
        <w:t>Det er kjent at myrer inneholder store mengder karbon. Dersom myrene dreneres (ved dreneringsgrøfter, dyrking eller utgraving), vil karbonatomer i myra binde seg med oksygen i lufta og danne CO</w:t>
      </w:r>
      <w:r w:rsidRPr="00436B4F">
        <w:rPr>
          <w:rFonts w:ascii="Verdana" w:hAnsi="Verdana"/>
          <w:sz w:val="20"/>
          <w:szCs w:val="20"/>
          <w:vertAlign w:val="subscript"/>
        </w:rPr>
        <w:t>2</w:t>
      </w:r>
      <w:r>
        <w:rPr>
          <w:rFonts w:ascii="Verdana" w:hAnsi="Verdana"/>
          <w:sz w:val="20"/>
          <w:szCs w:val="20"/>
        </w:rPr>
        <w:t xml:space="preserve">. Utslippene fra utbyggingsalternativene viser seg å være tilnærmet like. Det er gjort bevisste valg i utformingen av fritidsbebyggelsen som har gjort at </w:t>
      </w:r>
      <w:proofErr w:type="spellStart"/>
      <w:r>
        <w:rPr>
          <w:rFonts w:ascii="Verdana" w:hAnsi="Verdana"/>
          <w:sz w:val="20"/>
          <w:szCs w:val="20"/>
        </w:rPr>
        <w:t>ca</w:t>
      </w:r>
      <w:proofErr w:type="spellEnd"/>
      <w:r>
        <w:rPr>
          <w:rFonts w:ascii="Verdana" w:hAnsi="Verdana"/>
          <w:sz w:val="20"/>
          <w:szCs w:val="20"/>
        </w:rPr>
        <w:t xml:space="preserve"> 50% av myrarealet og </w:t>
      </w:r>
      <w:proofErr w:type="spellStart"/>
      <w:r>
        <w:rPr>
          <w:rFonts w:ascii="Verdana" w:hAnsi="Verdana"/>
          <w:sz w:val="20"/>
          <w:szCs w:val="20"/>
        </w:rPr>
        <w:t>ca</w:t>
      </w:r>
      <w:proofErr w:type="spellEnd"/>
      <w:r>
        <w:rPr>
          <w:rFonts w:ascii="Verdana" w:hAnsi="Verdana"/>
          <w:sz w:val="20"/>
          <w:szCs w:val="20"/>
        </w:rPr>
        <w:t xml:space="preserve"> 60% av myrvolumet er bevart. </w:t>
      </w:r>
    </w:p>
    <w:p w14:paraId="08EDB6DC" w14:textId="77777777" w:rsidR="00334D10" w:rsidRPr="005672E0" w:rsidRDefault="00334D10" w:rsidP="00C85B86">
      <w:pPr>
        <w:rPr>
          <w:rFonts w:ascii="Verdana" w:hAnsi="Verdana"/>
          <w:sz w:val="20"/>
          <w:szCs w:val="20"/>
        </w:rPr>
      </w:pPr>
    </w:p>
    <w:p w14:paraId="1A873267" w14:textId="77777777" w:rsidR="00FD152D" w:rsidRPr="005672E0" w:rsidRDefault="00FD152D" w:rsidP="00C85B86">
      <w:pPr>
        <w:rPr>
          <w:rFonts w:ascii="Verdana" w:hAnsi="Verdana"/>
          <w:sz w:val="20"/>
          <w:szCs w:val="20"/>
        </w:rPr>
      </w:pPr>
    </w:p>
    <w:p w14:paraId="34B0F0E4" w14:textId="44AAA25D" w:rsidR="005F7357" w:rsidRPr="005672E0" w:rsidRDefault="005F7357" w:rsidP="005672E0">
      <w:pPr>
        <w:pStyle w:val="Overskrift1"/>
        <w:ind w:left="360"/>
        <w:rPr>
          <w:rFonts w:ascii="Verdana" w:hAnsi="Verdana"/>
          <w:sz w:val="20"/>
          <w:szCs w:val="20"/>
        </w:rPr>
      </w:pPr>
      <w:bookmarkStart w:id="44" w:name="_Toc79429328"/>
      <w:bookmarkStart w:id="45" w:name="_Toc440283729"/>
      <w:r w:rsidRPr="005672E0">
        <w:rPr>
          <w:rFonts w:ascii="Verdana" w:hAnsi="Verdana"/>
          <w:sz w:val="20"/>
          <w:szCs w:val="20"/>
        </w:rPr>
        <w:t>Planprosess</w:t>
      </w:r>
      <w:r w:rsidR="00C85B86" w:rsidRPr="005672E0">
        <w:rPr>
          <w:rFonts w:ascii="Verdana" w:hAnsi="Verdana"/>
          <w:sz w:val="20"/>
          <w:szCs w:val="20"/>
        </w:rPr>
        <w:t xml:space="preserve"> og medvirkning</w:t>
      </w:r>
      <w:bookmarkEnd w:id="44"/>
      <w:r w:rsidRPr="005672E0">
        <w:rPr>
          <w:rFonts w:ascii="Verdana" w:hAnsi="Verdana"/>
          <w:sz w:val="20"/>
          <w:szCs w:val="20"/>
        </w:rPr>
        <w:t xml:space="preserve"> </w:t>
      </w:r>
    </w:p>
    <w:p w14:paraId="7DC319D8" w14:textId="77777777" w:rsidR="0080093F" w:rsidRPr="005672E0" w:rsidRDefault="0080093F" w:rsidP="005F7357">
      <w:pPr>
        <w:rPr>
          <w:rFonts w:ascii="Verdana" w:hAnsi="Verdana"/>
          <w:sz w:val="20"/>
          <w:szCs w:val="20"/>
        </w:rPr>
      </w:pPr>
    </w:p>
    <w:p w14:paraId="03BECF04" w14:textId="18852CC5" w:rsidR="005F7357" w:rsidRPr="005672E0" w:rsidRDefault="00C85B86" w:rsidP="005F7357">
      <w:pPr>
        <w:pStyle w:val="Overskrift2"/>
        <w:rPr>
          <w:rFonts w:ascii="Verdana" w:hAnsi="Verdana"/>
          <w:sz w:val="20"/>
          <w:szCs w:val="20"/>
        </w:rPr>
      </w:pPr>
      <w:bookmarkStart w:id="46" w:name="_Toc79429329"/>
      <w:r w:rsidRPr="005672E0">
        <w:rPr>
          <w:rFonts w:ascii="Verdana" w:hAnsi="Verdana"/>
          <w:sz w:val="20"/>
          <w:szCs w:val="20"/>
        </w:rPr>
        <w:t>Oppstartsmøte</w:t>
      </w:r>
      <w:r w:rsidR="004D50F3">
        <w:rPr>
          <w:rFonts w:ascii="Verdana" w:hAnsi="Verdana"/>
          <w:sz w:val="20"/>
          <w:szCs w:val="20"/>
        </w:rPr>
        <w:t xml:space="preserve"> og varsling</w:t>
      </w:r>
      <w:bookmarkEnd w:id="46"/>
    </w:p>
    <w:p w14:paraId="3E6286B6" w14:textId="5BB4C34D" w:rsidR="00BC4ADD" w:rsidRDefault="00BC4ADD" w:rsidP="00C85B86">
      <w:pPr>
        <w:rPr>
          <w:rFonts w:ascii="Verdana" w:hAnsi="Verdana"/>
          <w:sz w:val="20"/>
          <w:szCs w:val="20"/>
        </w:rPr>
      </w:pPr>
    </w:p>
    <w:p w14:paraId="790A6F61" w14:textId="77777777" w:rsidR="006160FC" w:rsidRDefault="006160FC" w:rsidP="00C85B86">
      <w:pPr>
        <w:rPr>
          <w:rFonts w:ascii="Verdana" w:hAnsi="Verdana"/>
          <w:sz w:val="20"/>
          <w:szCs w:val="20"/>
        </w:rPr>
      </w:pPr>
    </w:p>
    <w:p w14:paraId="0B1D707C" w14:textId="10C7E823" w:rsidR="00C63A51" w:rsidRPr="00C63A51" w:rsidRDefault="00C63A51" w:rsidP="00C85B86">
      <w:pPr>
        <w:rPr>
          <w:rFonts w:ascii="Verdana" w:hAnsi="Verdana"/>
          <w:b/>
          <w:sz w:val="20"/>
          <w:szCs w:val="20"/>
        </w:rPr>
      </w:pPr>
      <w:r w:rsidRPr="00C63A51">
        <w:rPr>
          <w:rFonts w:ascii="Verdana" w:hAnsi="Verdana"/>
          <w:b/>
          <w:sz w:val="20"/>
          <w:szCs w:val="20"/>
        </w:rPr>
        <w:t>Oppstartsmøte</w:t>
      </w:r>
    </w:p>
    <w:p w14:paraId="1F0FA888" w14:textId="65F535CA" w:rsidR="00BC4ADD" w:rsidRPr="005672E0" w:rsidRDefault="00BC4ADD" w:rsidP="00C85B86">
      <w:pPr>
        <w:rPr>
          <w:rFonts w:ascii="Verdana" w:hAnsi="Verdana"/>
          <w:sz w:val="20"/>
          <w:szCs w:val="20"/>
        </w:rPr>
      </w:pPr>
      <w:r>
        <w:rPr>
          <w:rFonts w:ascii="Verdana" w:hAnsi="Verdana"/>
          <w:sz w:val="20"/>
          <w:szCs w:val="20"/>
        </w:rPr>
        <w:t xml:space="preserve">Oppstartsmøtet ble </w:t>
      </w:r>
      <w:r w:rsidR="007F48BD">
        <w:rPr>
          <w:rFonts w:ascii="Verdana" w:hAnsi="Verdana"/>
          <w:sz w:val="20"/>
          <w:szCs w:val="20"/>
        </w:rPr>
        <w:t>avholdt</w:t>
      </w:r>
      <w:r w:rsidR="007B458B">
        <w:rPr>
          <w:rFonts w:ascii="Verdana" w:hAnsi="Verdana"/>
          <w:sz w:val="20"/>
          <w:szCs w:val="20"/>
        </w:rPr>
        <w:t xml:space="preserve"> 15.01.2021 på Bortelid</w:t>
      </w:r>
      <w:r w:rsidR="008B3D8A">
        <w:rPr>
          <w:rFonts w:ascii="Verdana" w:hAnsi="Verdana"/>
          <w:sz w:val="20"/>
          <w:szCs w:val="20"/>
        </w:rPr>
        <w:t xml:space="preserve">. Første utkast til planforslaget ble diskutert sammen med kommunen, </w:t>
      </w:r>
      <w:r w:rsidR="009F6D8F">
        <w:rPr>
          <w:rFonts w:ascii="Verdana" w:hAnsi="Verdana"/>
          <w:sz w:val="20"/>
          <w:szCs w:val="20"/>
        </w:rPr>
        <w:t xml:space="preserve">og </w:t>
      </w:r>
      <w:r w:rsidR="00E82DBE">
        <w:rPr>
          <w:rFonts w:ascii="Verdana" w:hAnsi="Verdana"/>
          <w:sz w:val="20"/>
          <w:szCs w:val="20"/>
        </w:rPr>
        <w:t xml:space="preserve">konsekvensutredning og </w:t>
      </w:r>
      <w:r w:rsidR="009F6D8F">
        <w:rPr>
          <w:rFonts w:ascii="Verdana" w:hAnsi="Verdana"/>
          <w:sz w:val="20"/>
          <w:szCs w:val="20"/>
        </w:rPr>
        <w:t xml:space="preserve">flom ble løftet fram som </w:t>
      </w:r>
      <w:r w:rsidR="00E82DBE">
        <w:rPr>
          <w:rFonts w:ascii="Verdana" w:hAnsi="Verdana"/>
          <w:sz w:val="20"/>
          <w:szCs w:val="20"/>
        </w:rPr>
        <w:t xml:space="preserve">sentrale moment i planarbeidet. </w:t>
      </w:r>
      <w:r w:rsidR="007F48BD">
        <w:rPr>
          <w:rFonts w:ascii="Verdana" w:hAnsi="Verdana"/>
          <w:sz w:val="20"/>
          <w:szCs w:val="20"/>
        </w:rPr>
        <w:t xml:space="preserve"> </w:t>
      </w:r>
    </w:p>
    <w:p w14:paraId="5F43A8FE" w14:textId="77777777" w:rsidR="00D4170A" w:rsidRPr="005672E0" w:rsidRDefault="00D4170A" w:rsidP="00C85B86">
      <w:pPr>
        <w:rPr>
          <w:rFonts w:ascii="Verdana" w:hAnsi="Verdana"/>
          <w:sz w:val="20"/>
          <w:szCs w:val="20"/>
        </w:rPr>
      </w:pPr>
    </w:p>
    <w:p w14:paraId="3ED3FF33" w14:textId="77777777" w:rsidR="00020018" w:rsidRPr="00C63A51" w:rsidRDefault="00020018" w:rsidP="00020018">
      <w:pPr>
        <w:rPr>
          <w:rFonts w:ascii="Verdana" w:hAnsi="Verdana"/>
          <w:b/>
          <w:sz w:val="20"/>
          <w:szCs w:val="20"/>
        </w:rPr>
      </w:pPr>
      <w:r w:rsidRPr="00C63A51">
        <w:rPr>
          <w:rFonts w:ascii="Verdana" w:hAnsi="Verdana"/>
          <w:b/>
          <w:sz w:val="20"/>
          <w:szCs w:val="20"/>
        </w:rPr>
        <w:t>Varsel om oppstart av planarbeid</w:t>
      </w:r>
    </w:p>
    <w:p w14:paraId="65F228EF" w14:textId="4491E3B1" w:rsidR="00020018" w:rsidRDefault="00020018" w:rsidP="00020018">
      <w:pPr>
        <w:rPr>
          <w:rFonts w:ascii="Verdana" w:hAnsi="Verdana"/>
          <w:sz w:val="20"/>
          <w:szCs w:val="20"/>
        </w:rPr>
      </w:pPr>
      <w:r>
        <w:rPr>
          <w:rFonts w:ascii="Verdana" w:hAnsi="Verdana"/>
          <w:sz w:val="20"/>
          <w:szCs w:val="20"/>
        </w:rPr>
        <w:t xml:space="preserve">Oppstart av planarbeid, samt varsel om oppstart av utbyggingsavtale og planprogram ble varslet i brev/ </w:t>
      </w:r>
      <w:proofErr w:type="gramStart"/>
      <w:r>
        <w:rPr>
          <w:rFonts w:ascii="Verdana" w:hAnsi="Verdana"/>
          <w:sz w:val="20"/>
          <w:szCs w:val="20"/>
        </w:rPr>
        <w:t>mail</w:t>
      </w:r>
      <w:proofErr w:type="gramEnd"/>
      <w:r>
        <w:rPr>
          <w:rFonts w:ascii="Verdana" w:hAnsi="Verdana"/>
          <w:sz w:val="20"/>
          <w:szCs w:val="20"/>
        </w:rPr>
        <w:t xml:space="preserve"> til berørte naboer og offentlige instanser, samt i Fædrelandsvennen og på kommunens hjemmesider 25.02.2021, med frist for merknader innen </w:t>
      </w:r>
      <w:r w:rsidRPr="00490F37">
        <w:rPr>
          <w:rFonts w:ascii="Verdana" w:hAnsi="Verdana"/>
          <w:sz w:val="20"/>
          <w:szCs w:val="20"/>
        </w:rPr>
        <w:t>15.04.2021. Det kom totalt inn seks merknader innenfor fristen. Statsforvalteren i Agder sendte inn innspill etter utløpt frist.</w:t>
      </w:r>
      <w:r>
        <w:rPr>
          <w:rFonts w:ascii="Verdana" w:hAnsi="Verdana"/>
          <w:sz w:val="20"/>
          <w:szCs w:val="20"/>
        </w:rPr>
        <w:t xml:space="preserve"> </w:t>
      </w:r>
    </w:p>
    <w:p w14:paraId="2BD8CA67" w14:textId="77777777" w:rsidR="00020018" w:rsidRDefault="00020018" w:rsidP="00020018">
      <w:pPr>
        <w:rPr>
          <w:rFonts w:ascii="Verdana" w:hAnsi="Verdana"/>
          <w:sz w:val="20"/>
          <w:szCs w:val="20"/>
        </w:rPr>
      </w:pPr>
    </w:p>
    <w:p w14:paraId="161937C3" w14:textId="77777777" w:rsidR="00020018" w:rsidRDefault="00020018" w:rsidP="00020018">
      <w:pPr>
        <w:rPr>
          <w:rFonts w:ascii="Verdana" w:hAnsi="Verdana"/>
          <w:sz w:val="20"/>
          <w:szCs w:val="20"/>
        </w:rPr>
      </w:pPr>
      <w:r>
        <w:rPr>
          <w:rFonts w:ascii="Verdana" w:hAnsi="Verdana"/>
          <w:sz w:val="20"/>
          <w:szCs w:val="20"/>
        </w:rPr>
        <w:t>Nedenfor er merknadene oppsummert i korte trekk og kommentert. Merknadene til varsel om oppstart og varsel om utvidet plangrense er vedlagt i sin helhet som eget vedlegg.</w:t>
      </w:r>
    </w:p>
    <w:p w14:paraId="607CECA2" w14:textId="2E99BCE3" w:rsidR="00020018" w:rsidRDefault="00020018" w:rsidP="00020018">
      <w:pPr>
        <w:rPr>
          <w:rFonts w:ascii="Verdana" w:hAnsi="Verdana"/>
          <w:sz w:val="20"/>
          <w:szCs w:val="20"/>
        </w:rPr>
      </w:pPr>
    </w:p>
    <w:p w14:paraId="5AF01DCA" w14:textId="48B3B99B" w:rsidR="00194FE1" w:rsidRDefault="00194FE1" w:rsidP="00020018">
      <w:pPr>
        <w:rPr>
          <w:rFonts w:ascii="Verdana" w:hAnsi="Verdana"/>
          <w:sz w:val="20"/>
          <w:szCs w:val="20"/>
        </w:rPr>
      </w:pPr>
    </w:p>
    <w:p w14:paraId="31E44660" w14:textId="1D6CAD44" w:rsidR="00194FE1" w:rsidRDefault="00194FE1" w:rsidP="00020018">
      <w:pPr>
        <w:rPr>
          <w:rFonts w:ascii="Verdana" w:hAnsi="Verdana"/>
          <w:sz w:val="20"/>
          <w:szCs w:val="20"/>
        </w:rPr>
      </w:pPr>
    </w:p>
    <w:p w14:paraId="6D3FBBC1" w14:textId="77777777" w:rsidR="00194FE1" w:rsidRPr="00862305" w:rsidRDefault="00194FE1" w:rsidP="00020018">
      <w:pPr>
        <w:rPr>
          <w:rFonts w:ascii="Verdana" w:hAnsi="Verdana"/>
          <w:sz w:val="20"/>
          <w:szCs w:val="20"/>
        </w:rPr>
      </w:pPr>
    </w:p>
    <w:p w14:paraId="338EF6EB" w14:textId="77777777" w:rsidR="00020018" w:rsidRPr="00862305" w:rsidRDefault="00020018" w:rsidP="00020018">
      <w:pPr>
        <w:rPr>
          <w:rFonts w:ascii="Verdana" w:hAnsi="Verdana"/>
          <w:b/>
          <w:bCs/>
          <w:i/>
          <w:iCs/>
          <w:sz w:val="20"/>
          <w:szCs w:val="20"/>
        </w:rPr>
      </w:pPr>
      <w:r w:rsidRPr="00862305">
        <w:rPr>
          <w:rFonts w:ascii="Verdana" w:hAnsi="Verdana"/>
          <w:b/>
          <w:bCs/>
          <w:i/>
          <w:iCs/>
          <w:sz w:val="20"/>
          <w:szCs w:val="20"/>
        </w:rPr>
        <w:lastRenderedPageBreak/>
        <w:t>Offentlige instanser</w:t>
      </w:r>
    </w:p>
    <w:p w14:paraId="0EA356B6" w14:textId="77777777" w:rsidR="00020018" w:rsidRPr="00862305" w:rsidRDefault="00020018" w:rsidP="00020018">
      <w:pPr>
        <w:rPr>
          <w:rFonts w:ascii="Verdana" w:hAnsi="Verdana"/>
          <w:sz w:val="20"/>
          <w:szCs w:val="20"/>
        </w:rPr>
      </w:pPr>
    </w:p>
    <w:p w14:paraId="2B424695" w14:textId="77777777" w:rsidR="00020018" w:rsidRPr="00185166" w:rsidRDefault="00020018" w:rsidP="00020018">
      <w:pPr>
        <w:rPr>
          <w:rFonts w:ascii="Verdana" w:hAnsi="Verdana"/>
          <w:i/>
          <w:iCs/>
          <w:sz w:val="20"/>
          <w:szCs w:val="20"/>
          <w:u w:val="single"/>
        </w:rPr>
      </w:pPr>
      <w:r w:rsidRPr="00185166">
        <w:rPr>
          <w:rFonts w:ascii="Verdana" w:hAnsi="Verdana"/>
          <w:i/>
          <w:iCs/>
          <w:sz w:val="20"/>
          <w:szCs w:val="20"/>
          <w:u w:val="single"/>
        </w:rPr>
        <w:t>Agder Energi Nett AS (AEN)</w:t>
      </w:r>
    </w:p>
    <w:p w14:paraId="289A7A07" w14:textId="77777777" w:rsidR="00020018" w:rsidRPr="00862305" w:rsidRDefault="00020018" w:rsidP="00020018">
      <w:pPr>
        <w:rPr>
          <w:rFonts w:ascii="Verdana" w:hAnsi="Verdana"/>
          <w:i/>
          <w:iCs/>
          <w:sz w:val="20"/>
          <w:szCs w:val="20"/>
        </w:rPr>
      </w:pPr>
      <w:r w:rsidRPr="00862305">
        <w:rPr>
          <w:rFonts w:ascii="Verdana" w:hAnsi="Verdana"/>
          <w:i/>
          <w:iCs/>
          <w:sz w:val="20"/>
          <w:szCs w:val="20"/>
        </w:rPr>
        <w:t>08.03.2021</w:t>
      </w:r>
    </w:p>
    <w:p w14:paraId="4948255A" w14:textId="77777777" w:rsidR="00020018" w:rsidRPr="00862305" w:rsidRDefault="00020018" w:rsidP="00020018">
      <w:pPr>
        <w:rPr>
          <w:rFonts w:ascii="Verdana" w:hAnsi="Verdana"/>
          <w:sz w:val="20"/>
          <w:szCs w:val="20"/>
        </w:rPr>
      </w:pPr>
    </w:p>
    <w:p w14:paraId="6FCDBA1F" w14:textId="77777777" w:rsidR="00020018" w:rsidRDefault="00020018" w:rsidP="00020018">
      <w:pPr>
        <w:rPr>
          <w:rFonts w:ascii="Verdana" w:hAnsi="Verdana"/>
          <w:sz w:val="20"/>
          <w:szCs w:val="20"/>
        </w:rPr>
      </w:pPr>
      <w:r w:rsidRPr="00862305">
        <w:rPr>
          <w:rFonts w:ascii="Verdana" w:hAnsi="Verdana"/>
          <w:sz w:val="20"/>
          <w:szCs w:val="20"/>
        </w:rPr>
        <w:t>AEN har etablert høyspentanlegg og lavspent anlegg i det aktuelle området.</w:t>
      </w:r>
      <w:r>
        <w:rPr>
          <w:rFonts w:ascii="Verdana" w:hAnsi="Verdana"/>
          <w:sz w:val="20"/>
          <w:szCs w:val="20"/>
        </w:rPr>
        <w:t xml:space="preserve"> De viser til byggegrense fra ledning og kabel til nærmeste bygningsdel. Kun høyspent i luftlinje skal inn i plankartet. </w:t>
      </w:r>
    </w:p>
    <w:p w14:paraId="426A1B97" w14:textId="77777777" w:rsidR="00020018" w:rsidRDefault="00020018" w:rsidP="00020018">
      <w:pPr>
        <w:rPr>
          <w:rFonts w:ascii="Verdana" w:hAnsi="Verdana"/>
          <w:sz w:val="20"/>
          <w:szCs w:val="20"/>
        </w:rPr>
      </w:pPr>
    </w:p>
    <w:p w14:paraId="7BB15215" w14:textId="77777777" w:rsidR="00020018" w:rsidRPr="00734647" w:rsidRDefault="00020018" w:rsidP="00020018">
      <w:pPr>
        <w:rPr>
          <w:rFonts w:ascii="Verdana" w:hAnsi="Verdana"/>
          <w:i/>
          <w:iCs/>
          <w:sz w:val="20"/>
          <w:szCs w:val="20"/>
        </w:rPr>
      </w:pPr>
      <w:r w:rsidRPr="00734647">
        <w:rPr>
          <w:rFonts w:ascii="Verdana" w:hAnsi="Verdana"/>
          <w:i/>
          <w:iCs/>
          <w:sz w:val="20"/>
          <w:szCs w:val="20"/>
        </w:rPr>
        <w:t>Kommentar:</w:t>
      </w:r>
    </w:p>
    <w:p w14:paraId="5CA6F4DA" w14:textId="77777777" w:rsidR="00020018" w:rsidRPr="00862305" w:rsidRDefault="00020018" w:rsidP="00020018">
      <w:pPr>
        <w:rPr>
          <w:rFonts w:ascii="Verdana" w:hAnsi="Verdana"/>
          <w:sz w:val="20"/>
          <w:szCs w:val="20"/>
        </w:rPr>
      </w:pPr>
      <w:r w:rsidRPr="00862305">
        <w:rPr>
          <w:rFonts w:ascii="Verdana" w:hAnsi="Verdana"/>
          <w:sz w:val="20"/>
          <w:szCs w:val="20"/>
        </w:rPr>
        <w:t xml:space="preserve">Merknad tas til følge. </w:t>
      </w:r>
    </w:p>
    <w:p w14:paraId="0C0C278A" w14:textId="77777777" w:rsidR="00020018" w:rsidRDefault="00020018" w:rsidP="00020018">
      <w:pPr>
        <w:rPr>
          <w:rFonts w:ascii="Verdana" w:hAnsi="Verdana"/>
          <w:sz w:val="20"/>
          <w:szCs w:val="20"/>
        </w:rPr>
      </w:pPr>
    </w:p>
    <w:p w14:paraId="49559287" w14:textId="77777777" w:rsidR="00020018" w:rsidRPr="00862305" w:rsidRDefault="00020018" w:rsidP="00020018">
      <w:pPr>
        <w:rPr>
          <w:rFonts w:ascii="Verdana" w:hAnsi="Verdana"/>
          <w:sz w:val="20"/>
          <w:szCs w:val="20"/>
        </w:rPr>
      </w:pPr>
    </w:p>
    <w:p w14:paraId="72E32420" w14:textId="77777777" w:rsidR="00020018" w:rsidRPr="008656C1" w:rsidRDefault="00020018" w:rsidP="00020018">
      <w:pPr>
        <w:rPr>
          <w:rFonts w:ascii="Verdana" w:hAnsi="Verdana"/>
          <w:i/>
          <w:iCs/>
          <w:sz w:val="20"/>
          <w:szCs w:val="20"/>
          <w:u w:val="single"/>
        </w:rPr>
      </w:pPr>
      <w:r w:rsidRPr="008656C1">
        <w:rPr>
          <w:rFonts w:ascii="Verdana" w:hAnsi="Verdana"/>
          <w:i/>
          <w:iCs/>
          <w:sz w:val="20"/>
          <w:szCs w:val="20"/>
          <w:u w:val="single"/>
        </w:rPr>
        <w:t>Agder fylkeskommune (AFK)</w:t>
      </w:r>
    </w:p>
    <w:p w14:paraId="0EEDCCB9" w14:textId="77777777" w:rsidR="00020018" w:rsidRPr="00862305" w:rsidRDefault="00020018" w:rsidP="00020018">
      <w:pPr>
        <w:rPr>
          <w:rFonts w:ascii="Verdana" w:hAnsi="Verdana"/>
          <w:i/>
          <w:iCs/>
          <w:sz w:val="20"/>
          <w:szCs w:val="20"/>
        </w:rPr>
      </w:pPr>
      <w:r w:rsidRPr="00862305">
        <w:rPr>
          <w:rFonts w:ascii="Verdana" w:hAnsi="Verdana"/>
          <w:i/>
          <w:iCs/>
          <w:sz w:val="20"/>
          <w:szCs w:val="20"/>
        </w:rPr>
        <w:t>13.04.2021</w:t>
      </w:r>
    </w:p>
    <w:p w14:paraId="53D39AAA" w14:textId="77777777" w:rsidR="00020018" w:rsidRPr="00862305" w:rsidRDefault="00020018" w:rsidP="00020018">
      <w:pPr>
        <w:rPr>
          <w:rFonts w:ascii="Verdana" w:hAnsi="Verdana"/>
          <w:sz w:val="20"/>
          <w:szCs w:val="20"/>
        </w:rPr>
      </w:pPr>
    </w:p>
    <w:p w14:paraId="77E15434" w14:textId="77777777" w:rsidR="00020018" w:rsidRDefault="00020018" w:rsidP="00020018">
      <w:pPr>
        <w:rPr>
          <w:rFonts w:ascii="Verdana" w:hAnsi="Verdana"/>
          <w:sz w:val="20"/>
          <w:szCs w:val="20"/>
        </w:rPr>
      </w:pPr>
      <w:r>
        <w:rPr>
          <w:rFonts w:ascii="Verdana" w:hAnsi="Verdana"/>
          <w:sz w:val="20"/>
          <w:szCs w:val="20"/>
        </w:rPr>
        <w:t>Fylkeskommunens interesser er i hovedsak knyttet til følgende forhold:</w:t>
      </w:r>
    </w:p>
    <w:p w14:paraId="1A68570A" w14:textId="77777777" w:rsidR="00020018" w:rsidRDefault="00020018" w:rsidP="00020018">
      <w:pPr>
        <w:pStyle w:val="Listeavsnitt"/>
        <w:numPr>
          <w:ilvl w:val="0"/>
          <w:numId w:val="45"/>
        </w:numPr>
        <w:spacing w:line="259" w:lineRule="auto"/>
        <w:rPr>
          <w:rFonts w:ascii="Verdana" w:hAnsi="Verdana"/>
          <w:sz w:val="20"/>
          <w:szCs w:val="20"/>
        </w:rPr>
      </w:pPr>
      <w:r>
        <w:rPr>
          <w:rFonts w:ascii="Verdana" w:hAnsi="Verdana"/>
          <w:sz w:val="20"/>
          <w:szCs w:val="20"/>
        </w:rPr>
        <w:t>Bevare mest mulig myr av hensyn til klima</w:t>
      </w:r>
    </w:p>
    <w:p w14:paraId="2FDFCFC2" w14:textId="77777777" w:rsidR="00020018" w:rsidRDefault="00020018" w:rsidP="00020018">
      <w:pPr>
        <w:pStyle w:val="Listeavsnitt"/>
        <w:numPr>
          <w:ilvl w:val="0"/>
          <w:numId w:val="45"/>
        </w:numPr>
        <w:spacing w:line="259" w:lineRule="auto"/>
        <w:rPr>
          <w:rFonts w:ascii="Verdana" w:hAnsi="Verdana"/>
          <w:sz w:val="20"/>
          <w:szCs w:val="20"/>
        </w:rPr>
      </w:pPr>
      <w:r>
        <w:rPr>
          <w:rFonts w:ascii="Verdana" w:hAnsi="Verdana"/>
          <w:sz w:val="20"/>
          <w:szCs w:val="20"/>
        </w:rPr>
        <w:t>V</w:t>
      </w:r>
      <w:r w:rsidRPr="00862305">
        <w:rPr>
          <w:rFonts w:ascii="Verdana" w:hAnsi="Verdana"/>
          <w:sz w:val="20"/>
          <w:szCs w:val="20"/>
        </w:rPr>
        <w:t>annforskriften § 12</w:t>
      </w:r>
    </w:p>
    <w:p w14:paraId="38321700" w14:textId="77777777" w:rsidR="00020018" w:rsidRDefault="00020018" w:rsidP="00020018">
      <w:pPr>
        <w:pStyle w:val="Listeavsnitt"/>
        <w:numPr>
          <w:ilvl w:val="0"/>
          <w:numId w:val="45"/>
        </w:numPr>
        <w:spacing w:line="259" w:lineRule="auto"/>
        <w:rPr>
          <w:rFonts w:ascii="Verdana" w:hAnsi="Verdana"/>
          <w:sz w:val="20"/>
          <w:szCs w:val="20"/>
        </w:rPr>
      </w:pPr>
      <w:proofErr w:type="spellStart"/>
      <w:r>
        <w:rPr>
          <w:rFonts w:ascii="Verdana" w:hAnsi="Verdana"/>
          <w:sz w:val="20"/>
          <w:szCs w:val="20"/>
        </w:rPr>
        <w:t>Landskapstilpassing</w:t>
      </w:r>
      <w:proofErr w:type="spellEnd"/>
    </w:p>
    <w:p w14:paraId="74A92673" w14:textId="77777777" w:rsidR="00020018" w:rsidRDefault="00020018" w:rsidP="00020018">
      <w:pPr>
        <w:pStyle w:val="Listeavsnitt"/>
        <w:numPr>
          <w:ilvl w:val="0"/>
          <w:numId w:val="45"/>
        </w:numPr>
        <w:spacing w:line="259" w:lineRule="auto"/>
        <w:rPr>
          <w:rFonts w:ascii="Verdana" w:hAnsi="Verdana"/>
          <w:sz w:val="20"/>
          <w:szCs w:val="20"/>
        </w:rPr>
      </w:pPr>
      <w:r>
        <w:rPr>
          <w:rFonts w:ascii="Verdana" w:hAnsi="Verdana"/>
          <w:sz w:val="20"/>
          <w:szCs w:val="20"/>
        </w:rPr>
        <w:t>Friluftsliv</w:t>
      </w:r>
    </w:p>
    <w:p w14:paraId="1835069C" w14:textId="77777777" w:rsidR="00020018" w:rsidRDefault="00020018" w:rsidP="00020018">
      <w:pPr>
        <w:pStyle w:val="Listeavsnitt"/>
        <w:numPr>
          <w:ilvl w:val="1"/>
          <w:numId w:val="45"/>
        </w:numPr>
        <w:spacing w:line="259" w:lineRule="auto"/>
        <w:rPr>
          <w:rFonts w:ascii="Verdana" w:hAnsi="Verdana"/>
          <w:sz w:val="20"/>
          <w:szCs w:val="20"/>
        </w:rPr>
      </w:pPr>
      <w:r>
        <w:rPr>
          <w:rFonts w:ascii="Verdana" w:hAnsi="Verdana"/>
          <w:sz w:val="20"/>
          <w:szCs w:val="20"/>
        </w:rPr>
        <w:t>Sambruk av ski- og sykkelløype</w:t>
      </w:r>
    </w:p>
    <w:p w14:paraId="454B59D3" w14:textId="77777777" w:rsidR="00020018" w:rsidRDefault="00020018" w:rsidP="00020018">
      <w:pPr>
        <w:pStyle w:val="Listeavsnitt"/>
        <w:numPr>
          <w:ilvl w:val="1"/>
          <w:numId w:val="45"/>
        </w:numPr>
        <w:spacing w:line="259" w:lineRule="auto"/>
        <w:rPr>
          <w:rFonts w:ascii="Verdana" w:hAnsi="Verdana"/>
          <w:sz w:val="20"/>
          <w:szCs w:val="20"/>
        </w:rPr>
      </w:pPr>
      <w:r>
        <w:rPr>
          <w:rFonts w:ascii="Verdana" w:hAnsi="Verdana"/>
          <w:sz w:val="20"/>
          <w:szCs w:val="20"/>
        </w:rPr>
        <w:t>Skiløype langs bekk og via klatrevegg</w:t>
      </w:r>
    </w:p>
    <w:p w14:paraId="76C1D49B" w14:textId="77777777" w:rsidR="00020018" w:rsidRDefault="00020018" w:rsidP="00020018">
      <w:pPr>
        <w:pStyle w:val="Listeavsnitt"/>
        <w:numPr>
          <w:ilvl w:val="1"/>
          <w:numId w:val="45"/>
        </w:numPr>
        <w:spacing w:line="259" w:lineRule="auto"/>
        <w:rPr>
          <w:rFonts w:ascii="Verdana" w:hAnsi="Verdana"/>
          <w:sz w:val="20"/>
          <w:szCs w:val="20"/>
        </w:rPr>
      </w:pPr>
      <w:proofErr w:type="gramStart"/>
      <w:r>
        <w:rPr>
          <w:rFonts w:ascii="Verdana" w:hAnsi="Verdana"/>
          <w:sz w:val="20"/>
          <w:szCs w:val="20"/>
        </w:rPr>
        <w:t>Fokus</w:t>
      </w:r>
      <w:proofErr w:type="gramEnd"/>
      <w:r>
        <w:rPr>
          <w:rFonts w:ascii="Verdana" w:hAnsi="Verdana"/>
          <w:sz w:val="20"/>
          <w:szCs w:val="20"/>
        </w:rPr>
        <w:t xml:space="preserve"> på trafikksikkerhet langs ski- og </w:t>
      </w:r>
      <w:proofErr w:type="spellStart"/>
      <w:r>
        <w:rPr>
          <w:rFonts w:ascii="Verdana" w:hAnsi="Verdana"/>
          <w:sz w:val="20"/>
          <w:szCs w:val="20"/>
        </w:rPr>
        <w:t>sykkelløypa</w:t>
      </w:r>
      <w:proofErr w:type="spellEnd"/>
    </w:p>
    <w:p w14:paraId="0506402A" w14:textId="77777777" w:rsidR="00020018" w:rsidRDefault="00020018" w:rsidP="00020018">
      <w:pPr>
        <w:pStyle w:val="Listeavsnitt"/>
        <w:numPr>
          <w:ilvl w:val="1"/>
          <w:numId w:val="45"/>
        </w:numPr>
        <w:spacing w:line="259" w:lineRule="auto"/>
        <w:rPr>
          <w:rFonts w:ascii="Verdana" w:hAnsi="Verdana"/>
          <w:sz w:val="20"/>
          <w:szCs w:val="20"/>
        </w:rPr>
      </w:pPr>
      <w:r>
        <w:rPr>
          <w:rFonts w:ascii="Verdana" w:hAnsi="Verdana"/>
          <w:sz w:val="20"/>
          <w:szCs w:val="20"/>
        </w:rPr>
        <w:t>Myrene og bekken som opplevelsesresurs</w:t>
      </w:r>
    </w:p>
    <w:p w14:paraId="5BD8367D" w14:textId="77777777" w:rsidR="00020018" w:rsidRDefault="00020018" w:rsidP="00020018">
      <w:pPr>
        <w:rPr>
          <w:rFonts w:ascii="Verdana" w:hAnsi="Verdana"/>
          <w:sz w:val="20"/>
          <w:szCs w:val="20"/>
        </w:rPr>
      </w:pPr>
    </w:p>
    <w:p w14:paraId="10AF5233" w14:textId="77777777" w:rsidR="00020018" w:rsidRPr="00862305" w:rsidRDefault="00020018" w:rsidP="00020018">
      <w:pPr>
        <w:rPr>
          <w:rFonts w:ascii="Verdana" w:hAnsi="Verdana"/>
          <w:sz w:val="20"/>
          <w:szCs w:val="20"/>
        </w:rPr>
      </w:pPr>
      <w:r w:rsidRPr="00862305">
        <w:rPr>
          <w:rFonts w:ascii="Verdana" w:hAnsi="Verdana"/>
          <w:sz w:val="20"/>
          <w:szCs w:val="20"/>
        </w:rPr>
        <w:t>AFK har ingen merknader når det gjelder kulturminneloven.</w:t>
      </w:r>
    </w:p>
    <w:p w14:paraId="30F11A83" w14:textId="77777777" w:rsidR="00020018" w:rsidRPr="00862305" w:rsidRDefault="00020018" w:rsidP="00020018">
      <w:pPr>
        <w:rPr>
          <w:rFonts w:ascii="Verdana" w:hAnsi="Verdana"/>
          <w:sz w:val="20"/>
          <w:szCs w:val="20"/>
        </w:rPr>
      </w:pPr>
    </w:p>
    <w:p w14:paraId="2C92DEF8" w14:textId="77777777" w:rsidR="00020018" w:rsidRPr="001C06D6" w:rsidRDefault="00020018" w:rsidP="00020018">
      <w:pPr>
        <w:rPr>
          <w:rFonts w:ascii="Verdana" w:hAnsi="Verdana"/>
          <w:i/>
          <w:iCs/>
          <w:sz w:val="20"/>
          <w:szCs w:val="20"/>
        </w:rPr>
      </w:pPr>
      <w:r w:rsidRPr="001C06D6">
        <w:rPr>
          <w:rFonts w:ascii="Verdana" w:hAnsi="Verdana"/>
          <w:i/>
          <w:iCs/>
          <w:sz w:val="20"/>
          <w:szCs w:val="20"/>
        </w:rPr>
        <w:t>Kommentar:</w:t>
      </w:r>
    </w:p>
    <w:p w14:paraId="19809F98" w14:textId="77777777" w:rsidR="00020018" w:rsidRPr="00862305" w:rsidRDefault="00020018" w:rsidP="00020018">
      <w:pPr>
        <w:rPr>
          <w:rFonts w:ascii="Verdana" w:hAnsi="Verdana"/>
          <w:sz w:val="20"/>
          <w:szCs w:val="20"/>
        </w:rPr>
      </w:pPr>
      <w:r>
        <w:rPr>
          <w:rFonts w:ascii="Verdana" w:hAnsi="Verdana"/>
          <w:sz w:val="20"/>
          <w:szCs w:val="20"/>
        </w:rPr>
        <w:t>Temaene er beskrevet i planbeskrivelsen og konsekvensutredningen. Vi mener planen tar hensyn til temaene som blir nevnt.</w:t>
      </w:r>
    </w:p>
    <w:p w14:paraId="76775957" w14:textId="77777777" w:rsidR="00020018" w:rsidRPr="00862305" w:rsidRDefault="00020018" w:rsidP="00020018">
      <w:pPr>
        <w:rPr>
          <w:rFonts w:ascii="Verdana" w:hAnsi="Verdana"/>
          <w:b/>
          <w:bCs/>
          <w:sz w:val="20"/>
          <w:szCs w:val="20"/>
        </w:rPr>
      </w:pPr>
    </w:p>
    <w:p w14:paraId="5BAB579D" w14:textId="77777777" w:rsidR="00020018" w:rsidRPr="00862305" w:rsidRDefault="00020018" w:rsidP="00020018">
      <w:pPr>
        <w:rPr>
          <w:rFonts w:ascii="Verdana" w:hAnsi="Verdana"/>
          <w:b/>
          <w:bCs/>
          <w:sz w:val="20"/>
          <w:szCs w:val="20"/>
        </w:rPr>
      </w:pPr>
    </w:p>
    <w:p w14:paraId="574D095C" w14:textId="77777777" w:rsidR="00020018" w:rsidRPr="00285F76" w:rsidRDefault="00020018" w:rsidP="00020018">
      <w:pPr>
        <w:rPr>
          <w:rFonts w:ascii="Verdana" w:hAnsi="Verdana"/>
          <w:i/>
          <w:iCs/>
          <w:sz w:val="20"/>
          <w:szCs w:val="20"/>
          <w:u w:val="single"/>
        </w:rPr>
      </w:pPr>
      <w:proofErr w:type="spellStart"/>
      <w:r w:rsidRPr="00285F76">
        <w:rPr>
          <w:rFonts w:ascii="Verdana" w:hAnsi="Verdana"/>
          <w:i/>
          <w:iCs/>
          <w:sz w:val="20"/>
          <w:szCs w:val="20"/>
          <w:u w:val="single"/>
        </w:rPr>
        <w:t>Noregs</w:t>
      </w:r>
      <w:proofErr w:type="spellEnd"/>
      <w:r w:rsidRPr="00285F76">
        <w:rPr>
          <w:rFonts w:ascii="Verdana" w:hAnsi="Verdana"/>
          <w:i/>
          <w:iCs/>
          <w:sz w:val="20"/>
          <w:szCs w:val="20"/>
          <w:u w:val="single"/>
        </w:rPr>
        <w:t xml:space="preserve"> vassdrags- og energidirektorat (NVE) </w:t>
      </w:r>
    </w:p>
    <w:p w14:paraId="416CFAC5" w14:textId="77777777" w:rsidR="00020018" w:rsidRPr="00862305" w:rsidRDefault="00020018" w:rsidP="00020018">
      <w:pPr>
        <w:rPr>
          <w:rFonts w:ascii="Verdana" w:hAnsi="Verdana"/>
          <w:i/>
          <w:iCs/>
          <w:sz w:val="20"/>
          <w:szCs w:val="20"/>
        </w:rPr>
      </w:pPr>
      <w:r w:rsidRPr="00862305">
        <w:rPr>
          <w:rFonts w:ascii="Verdana" w:hAnsi="Verdana"/>
          <w:i/>
          <w:iCs/>
          <w:sz w:val="20"/>
          <w:szCs w:val="20"/>
        </w:rPr>
        <w:t>10.03.2021</w:t>
      </w:r>
    </w:p>
    <w:p w14:paraId="0CDD2412" w14:textId="77777777" w:rsidR="00020018" w:rsidRDefault="00020018" w:rsidP="00020018">
      <w:pPr>
        <w:rPr>
          <w:rFonts w:ascii="Verdana" w:hAnsi="Verdana"/>
          <w:sz w:val="20"/>
          <w:szCs w:val="20"/>
        </w:rPr>
      </w:pPr>
    </w:p>
    <w:p w14:paraId="1ABD8B7A" w14:textId="77777777" w:rsidR="00020018" w:rsidRDefault="00020018" w:rsidP="00020018">
      <w:pPr>
        <w:rPr>
          <w:rFonts w:ascii="Verdana" w:hAnsi="Verdana"/>
          <w:sz w:val="20"/>
          <w:szCs w:val="20"/>
        </w:rPr>
      </w:pPr>
      <w:r>
        <w:rPr>
          <w:rFonts w:ascii="Verdana" w:hAnsi="Verdana"/>
          <w:sz w:val="20"/>
          <w:szCs w:val="20"/>
        </w:rPr>
        <w:t>NVEs interesser er i hovedsak knyttet til følgende forhold:</w:t>
      </w:r>
    </w:p>
    <w:p w14:paraId="749C7EFD" w14:textId="77777777" w:rsidR="00020018" w:rsidRDefault="00020018" w:rsidP="00020018">
      <w:pPr>
        <w:pStyle w:val="Listeavsnitt"/>
        <w:numPr>
          <w:ilvl w:val="0"/>
          <w:numId w:val="45"/>
        </w:numPr>
        <w:spacing w:line="259" w:lineRule="auto"/>
        <w:rPr>
          <w:rFonts w:ascii="Verdana" w:hAnsi="Verdana"/>
          <w:sz w:val="20"/>
          <w:szCs w:val="20"/>
        </w:rPr>
      </w:pPr>
      <w:r>
        <w:rPr>
          <w:rFonts w:ascii="Verdana" w:hAnsi="Verdana"/>
          <w:sz w:val="20"/>
          <w:szCs w:val="20"/>
        </w:rPr>
        <w:t xml:space="preserve">Støtter flomutredning, ber kommunen sende rapporter og </w:t>
      </w:r>
      <w:proofErr w:type="spellStart"/>
      <w:r>
        <w:rPr>
          <w:rFonts w:ascii="Verdana" w:hAnsi="Verdana"/>
          <w:sz w:val="20"/>
          <w:szCs w:val="20"/>
        </w:rPr>
        <w:t>farekart</w:t>
      </w:r>
      <w:proofErr w:type="spellEnd"/>
    </w:p>
    <w:p w14:paraId="32C0AE8A" w14:textId="77777777" w:rsidR="00020018" w:rsidRDefault="00020018" w:rsidP="00020018">
      <w:pPr>
        <w:pStyle w:val="Listeavsnitt"/>
        <w:numPr>
          <w:ilvl w:val="0"/>
          <w:numId w:val="45"/>
        </w:numPr>
        <w:spacing w:line="259" w:lineRule="auto"/>
        <w:rPr>
          <w:rFonts w:ascii="Verdana" w:hAnsi="Verdana"/>
          <w:sz w:val="20"/>
          <w:szCs w:val="20"/>
        </w:rPr>
      </w:pPr>
      <w:r>
        <w:rPr>
          <w:rFonts w:ascii="Verdana" w:hAnsi="Verdana"/>
          <w:sz w:val="20"/>
          <w:szCs w:val="20"/>
        </w:rPr>
        <w:t>Flom bør sees i sammenheng med myr</w:t>
      </w:r>
    </w:p>
    <w:p w14:paraId="24F4BD13" w14:textId="77777777" w:rsidR="00020018" w:rsidRDefault="00020018" w:rsidP="00020018">
      <w:pPr>
        <w:pStyle w:val="Listeavsnitt"/>
        <w:numPr>
          <w:ilvl w:val="0"/>
          <w:numId w:val="45"/>
        </w:numPr>
        <w:spacing w:line="259" w:lineRule="auto"/>
        <w:rPr>
          <w:rFonts w:ascii="Verdana" w:hAnsi="Verdana"/>
          <w:sz w:val="20"/>
          <w:szCs w:val="20"/>
        </w:rPr>
      </w:pPr>
      <w:r>
        <w:rPr>
          <w:rFonts w:ascii="Verdana" w:hAnsi="Verdana"/>
          <w:sz w:val="20"/>
          <w:szCs w:val="20"/>
        </w:rPr>
        <w:t>Overvann – bevissthet rundt hvilke arealer som er best egnet til infiltrering</w:t>
      </w:r>
    </w:p>
    <w:p w14:paraId="5C064CAE" w14:textId="77777777" w:rsidR="00020018" w:rsidRDefault="00020018" w:rsidP="00020018">
      <w:pPr>
        <w:pStyle w:val="Listeavsnitt"/>
        <w:numPr>
          <w:ilvl w:val="0"/>
          <w:numId w:val="45"/>
        </w:numPr>
        <w:spacing w:line="259" w:lineRule="auto"/>
        <w:rPr>
          <w:rFonts w:ascii="Verdana" w:hAnsi="Verdana"/>
          <w:sz w:val="20"/>
          <w:szCs w:val="20"/>
        </w:rPr>
      </w:pPr>
      <w:r>
        <w:rPr>
          <w:rFonts w:ascii="Verdana" w:hAnsi="Verdana"/>
          <w:sz w:val="20"/>
          <w:szCs w:val="20"/>
        </w:rPr>
        <w:t>Vassdrag- og grunnvannstiltak</w:t>
      </w:r>
    </w:p>
    <w:p w14:paraId="78B893B0" w14:textId="77777777" w:rsidR="00020018" w:rsidRDefault="00020018" w:rsidP="00020018">
      <w:pPr>
        <w:pStyle w:val="Listeavsnitt"/>
        <w:numPr>
          <w:ilvl w:val="1"/>
          <w:numId w:val="45"/>
        </w:numPr>
        <w:spacing w:line="259" w:lineRule="auto"/>
        <w:rPr>
          <w:rFonts w:ascii="Verdana" w:hAnsi="Verdana"/>
          <w:sz w:val="20"/>
          <w:szCs w:val="20"/>
        </w:rPr>
      </w:pPr>
      <w:r w:rsidRPr="00862305">
        <w:rPr>
          <w:rFonts w:ascii="Verdana" w:hAnsi="Verdana"/>
          <w:sz w:val="20"/>
          <w:szCs w:val="20"/>
        </w:rPr>
        <w:t>Tiltak som kan føre til skader eller ulemper for allmenne interesser, kan utløse konsesjonsplikt etter vannressursloven</w:t>
      </w:r>
    </w:p>
    <w:p w14:paraId="5C06B707" w14:textId="77777777" w:rsidR="00020018" w:rsidRPr="00DE3E11" w:rsidRDefault="00020018" w:rsidP="00020018">
      <w:pPr>
        <w:pStyle w:val="Listeavsnitt"/>
        <w:numPr>
          <w:ilvl w:val="0"/>
          <w:numId w:val="45"/>
        </w:numPr>
        <w:spacing w:line="259" w:lineRule="auto"/>
        <w:rPr>
          <w:rFonts w:ascii="Verdana" w:hAnsi="Verdana"/>
          <w:sz w:val="20"/>
          <w:szCs w:val="20"/>
        </w:rPr>
      </w:pPr>
      <w:r w:rsidRPr="00DE3E11">
        <w:rPr>
          <w:rFonts w:ascii="Verdana" w:hAnsi="Verdana"/>
          <w:sz w:val="20"/>
          <w:szCs w:val="20"/>
        </w:rPr>
        <w:t xml:space="preserve">Langs bredden av vassdrag med årssikker vannføring skal det </w:t>
      </w:r>
      <w:proofErr w:type="spellStart"/>
      <w:proofErr w:type="gramStart"/>
      <w:r w:rsidRPr="00DE3E11">
        <w:rPr>
          <w:rFonts w:ascii="Verdana" w:hAnsi="Verdana"/>
          <w:sz w:val="20"/>
          <w:szCs w:val="20"/>
        </w:rPr>
        <w:t>i følge</w:t>
      </w:r>
      <w:proofErr w:type="spellEnd"/>
      <w:proofErr w:type="gramEnd"/>
      <w:r w:rsidRPr="00DE3E11">
        <w:rPr>
          <w:rFonts w:ascii="Verdana" w:hAnsi="Verdana"/>
          <w:sz w:val="20"/>
          <w:szCs w:val="20"/>
        </w:rPr>
        <w:t xml:space="preserve"> vannressursloven (</w:t>
      </w:r>
      <w:proofErr w:type="spellStart"/>
      <w:r w:rsidRPr="00DE3E11">
        <w:rPr>
          <w:rFonts w:ascii="Verdana" w:hAnsi="Verdana"/>
          <w:sz w:val="20"/>
          <w:szCs w:val="20"/>
        </w:rPr>
        <w:t>vrl</w:t>
      </w:r>
      <w:proofErr w:type="spellEnd"/>
      <w:r w:rsidRPr="00DE3E11">
        <w:rPr>
          <w:rFonts w:ascii="Verdana" w:hAnsi="Verdana"/>
          <w:sz w:val="20"/>
          <w:szCs w:val="20"/>
        </w:rPr>
        <w:t xml:space="preserve">.) § 11 opprettholdes et avgrenset naturlig vegetasjonsbelte som motvirker avrenning og gir levested for planter og dyr. </w:t>
      </w:r>
    </w:p>
    <w:p w14:paraId="08A87D8F" w14:textId="77777777" w:rsidR="00020018" w:rsidRDefault="00020018" w:rsidP="00020018">
      <w:pPr>
        <w:pStyle w:val="Listeavsnitt"/>
        <w:numPr>
          <w:ilvl w:val="0"/>
          <w:numId w:val="45"/>
        </w:numPr>
        <w:spacing w:line="259" w:lineRule="auto"/>
        <w:rPr>
          <w:rFonts w:ascii="Verdana" w:hAnsi="Verdana"/>
          <w:sz w:val="20"/>
          <w:szCs w:val="20"/>
        </w:rPr>
      </w:pPr>
      <w:r>
        <w:rPr>
          <w:rFonts w:ascii="Verdana" w:hAnsi="Verdana"/>
          <w:sz w:val="20"/>
          <w:szCs w:val="20"/>
        </w:rPr>
        <w:t>Energianlegg</w:t>
      </w:r>
    </w:p>
    <w:p w14:paraId="42E58DA6" w14:textId="77777777" w:rsidR="00020018" w:rsidRDefault="00020018" w:rsidP="00020018">
      <w:pPr>
        <w:pStyle w:val="Listeavsnitt"/>
        <w:numPr>
          <w:ilvl w:val="1"/>
          <w:numId w:val="45"/>
        </w:numPr>
        <w:spacing w:line="259" w:lineRule="auto"/>
        <w:rPr>
          <w:rFonts w:ascii="Verdana" w:hAnsi="Verdana"/>
          <w:sz w:val="20"/>
          <w:szCs w:val="20"/>
        </w:rPr>
      </w:pPr>
      <w:r>
        <w:rPr>
          <w:rFonts w:ascii="Verdana" w:hAnsi="Verdana"/>
          <w:sz w:val="20"/>
          <w:szCs w:val="20"/>
        </w:rPr>
        <w:t>Netteier må involveres i planen</w:t>
      </w:r>
    </w:p>
    <w:p w14:paraId="7B77E3B5" w14:textId="77777777" w:rsidR="00020018" w:rsidRPr="00862305" w:rsidRDefault="00020018" w:rsidP="00020018">
      <w:pPr>
        <w:rPr>
          <w:rFonts w:ascii="Verdana" w:hAnsi="Verdana"/>
          <w:sz w:val="20"/>
          <w:szCs w:val="20"/>
        </w:rPr>
      </w:pPr>
    </w:p>
    <w:p w14:paraId="41677EC1" w14:textId="77777777" w:rsidR="00020018" w:rsidRPr="00862305" w:rsidRDefault="00020018" w:rsidP="00020018">
      <w:pPr>
        <w:rPr>
          <w:rFonts w:ascii="Verdana" w:hAnsi="Verdana"/>
          <w:sz w:val="20"/>
          <w:szCs w:val="20"/>
        </w:rPr>
      </w:pPr>
      <w:r w:rsidRPr="00862305">
        <w:rPr>
          <w:rFonts w:ascii="Verdana" w:hAnsi="Verdana"/>
          <w:sz w:val="20"/>
          <w:szCs w:val="20"/>
        </w:rPr>
        <w:t xml:space="preserve">NVE legger til grunn at kommunen vurderer om planen ivaretar nasjonale og vesentlig regionale interesser. I plandokumentene må det gå tydelig fram hvordan de ulike interessene er vurdert og innarbeidet i planen. Alle relevante fagutredninger innenfor NVE sine saksområder må være lagt ved plandokumentene. </w:t>
      </w:r>
    </w:p>
    <w:p w14:paraId="3A769073" w14:textId="05603307" w:rsidR="00020018" w:rsidRDefault="00020018" w:rsidP="00020018">
      <w:pPr>
        <w:rPr>
          <w:rFonts w:ascii="Verdana" w:hAnsi="Verdana"/>
          <w:sz w:val="20"/>
          <w:szCs w:val="20"/>
        </w:rPr>
      </w:pPr>
    </w:p>
    <w:p w14:paraId="56923DBA" w14:textId="4356EC86" w:rsidR="0097418A" w:rsidRDefault="0097418A" w:rsidP="00020018">
      <w:pPr>
        <w:rPr>
          <w:rFonts w:ascii="Verdana" w:hAnsi="Verdana"/>
          <w:sz w:val="20"/>
          <w:szCs w:val="20"/>
        </w:rPr>
      </w:pPr>
    </w:p>
    <w:p w14:paraId="78BCB65B" w14:textId="77777777" w:rsidR="0097418A" w:rsidRPr="00862305" w:rsidRDefault="0097418A" w:rsidP="00020018">
      <w:pPr>
        <w:rPr>
          <w:rFonts w:ascii="Verdana" w:hAnsi="Verdana"/>
          <w:sz w:val="20"/>
          <w:szCs w:val="20"/>
        </w:rPr>
      </w:pPr>
    </w:p>
    <w:p w14:paraId="7190598D" w14:textId="77777777" w:rsidR="00020018" w:rsidRPr="001C06D6" w:rsidRDefault="00020018" w:rsidP="00020018">
      <w:pPr>
        <w:rPr>
          <w:rFonts w:ascii="Verdana" w:hAnsi="Verdana"/>
          <w:i/>
          <w:iCs/>
          <w:sz w:val="20"/>
          <w:szCs w:val="20"/>
        </w:rPr>
      </w:pPr>
      <w:r w:rsidRPr="001C06D6">
        <w:rPr>
          <w:rFonts w:ascii="Verdana" w:hAnsi="Verdana"/>
          <w:i/>
          <w:iCs/>
          <w:sz w:val="20"/>
          <w:szCs w:val="20"/>
        </w:rPr>
        <w:lastRenderedPageBreak/>
        <w:t>Kommentar:</w:t>
      </w:r>
    </w:p>
    <w:p w14:paraId="49C864E4" w14:textId="77777777" w:rsidR="00020018" w:rsidRPr="00862305" w:rsidRDefault="00020018" w:rsidP="00020018">
      <w:pPr>
        <w:rPr>
          <w:rFonts w:ascii="Verdana" w:hAnsi="Verdana"/>
          <w:sz w:val="20"/>
          <w:szCs w:val="20"/>
        </w:rPr>
      </w:pPr>
      <w:r>
        <w:rPr>
          <w:rFonts w:ascii="Verdana" w:hAnsi="Verdana"/>
          <w:sz w:val="20"/>
          <w:szCs w:val="20"/>
        </w:rPr>
        <w:t xml:space="preserve">Temaer er omtalt i planbeskrivelsen og konsekvensutredningen. Flomsikre høyder er utredet. Det er også bevart store deler av myra for å bl.a. opprettholde mye av områdets evne til flomdemping. </w:t>
      </w:r>
    </w:p>
    <w:p w14:paraId="27D3639C" w14:textId="77777777" w:rsidR="00020018" w:rsidRPr="00862305" w:rsidRDefault="00020018" w:rsidP="00020018">
      <w:pPr>
        <w:rPr>
          <w:rFonts w:ascii="Verdana" w:hAnsi="Verdana"/>
          <w:b/>
          <w:bCs/>
          <w:sz w:val="20"/>
          <w:szCs w:val="20"/>
        </w:rPr>
      </w:pPr>
    </w:p>
    <w:p w14:paraId="73A116E9" w14:textId="77777777" w:rsidR="00020018" w:rsidRPr="00B31FAC" w:rsidRDefault="00020018" w:rsidP="00020018">
      <w:pPr>
        <w:rPr>
          <w:rFonts w:ascii="Verdana" w:hAnsi="Verdana"/>
          <w:i/>
          <w:iCs/>
          <w:sz w:val="20"/>
          <w:szCs w:val="20"/>
          <w:u w:val="single"/>
        </w:rPr>
      </w:pPr>
      <w:r w:rsidRPr="00B31FAC">
        <w:rPr>
          <w:rFonts w:ascii="Verdana" w:hAnsi="Verdana"/>
          <w:i/>
          <w:iCs/>
          <w:sz w:val="20"/>
          <w:szCs w:val="20"/>
          <w:u w:val="single"/>
        </w:rPr>
        <w:t>Statsforvalteren i Agder</w:t>
      </w:r>
    </w:p>
    <w:p w14:paraId="05F8CE2D" w14:textId="77777777" w:rsidR="00020018" w:rsidRPr="00862305" w:rsidRDefault="00020018" w:rsidP="00020018">
      <w:pPr>
        <w:rPr>
          <w:rFonts w:ascii="Verdana" w:hAnsi="Verdana"/>
          <w:i/>
          <w:iCs/>
          <w:sz w:val="20"/>
          <w:szCs w:val="20"/>
        </w:rPr>
      </w:pPr>
      <w:r w:rsidRPr="00862305">
        <w:rPr>
          <w:rFonts w:ascii="Verdana" w:hAnsi="Verdana"/>
          <w:i/>
          <w:iCs/>
          <w:sz w:val="20"/>
          <w:szCs w:val="20"/>
        </w:rPr>
        <w:t>22.04.2021</w:t>
      </w:r>
    </w:p>
    <w:p w14:paraId="350A4C9F" w14:textId="77777777" w:rsidR="00020018" w:rsidRPr="00862305" w:rsidRDefault="00020018" w:rsidP="00020018">
      <w:pPr>
        <w:rPr>
          <w:rFonts w:ascii="Verdana" w:hAnsi="Verdana"/>
          <w:sz w:val="20"/>
          <w:szCs w:val="20"/>
        </w:rPr>
      </w:pPr>
    </w:p>
    <w:p w14:paraId="672A330C" w14:textId="77777777" w:rsidR="00020018" w:rsidRDefault="00020018" w:rsidP="00020018">
      <w:pPr>
        <w:rPr>
          <w:rFonts w:ascii="Verdana" w:hAnsi="Verdana"/>
          <w:sz w:val="20"/>
          <w:szCs w:val="20"/>
        </w:rPr>
      </w:pPr>
      <w:r>
        <w:rPr>
          <w:rFonts w:ascii="Verdana" w:hAnsi="Verdana"/>
          <w:sz w:val="20"/>
          <w:szCs w:val="20"/>
        </w:rPr>
        <w:t>Statsforvalterens interesser er i hovedsak knyttet til følgende forhold:</w:t>
      </w:r>
    </w:p>
    <w:p w14:paraId="58F5318B" w14:textId="77777777" w:rsidR="00020018" w:rsidRDefault="00020018" w:rsidP="00020018">
      <w:pPr>
        <w:pStyle w:val="Listeavsnitt"/>
        <w:numPr>
          <w:ilvl w:val="0"/>
          <w:numId w:val="45"/>
        </w:numPr>
        <w:spacing w:line="259" w:lineRule="auto"/>
        <w:rPr>
          <w:rFonts w:ascii="Verdana" w:hAnsi="Verdana"/>
          <w:sz w:val="20"/>
          <w:szCs w:val="20"/>
        </w:rPr>
      </w:pPr>
      <w:r>
        <w:rPr>
          <w:rFonts w:ascii="Verdana" w:hAnsi="Verdana"/>
          <w:sz w:val="20"/>
          <w:szCs w:val="20"/>
        </w:rPr>
        <w:t>Faglig råd om minst mulig omdisponering av myr</w:t>
      </w:r>
    </w:p>
    <w:p w14:paraId="517A87B3" w14:textId="77777777" w:rsidR="00020018" w:rsidRDefault="00020018" w:rsidP="00020018">
      <w:pPr>
        <w:pStyle w:val="Listeavsnitt"/>
        <w:numPr>
          <w:ilvl w:val="0"/>
          <w:numId w:val="45"/>
        </w:numPr>
        <w:spacing w:line="259" w:lineRule="auto"/>
        <w:rPr>
          <w:rFonts w:ascii="Verdana" w:hAnsi="Verdana"/>
          <w:sz w:val="20"/>
          <w:szCs w:val="20"/>
        </w:rPr>
      </w:pPr>
      <w:r>
        <w:rPr>
          <w:rFonts w:ascii="Verdana" w:hAnsi="Verdana"/>
          <w:sz w:val="20"/>
          <w:szCs w:val="20"/>
        </w:rPr>
        <w:t xml:space="preserve">Utslipp fra omdisponering av myr bør kvantifiseres </w:t>
      </w:r>
    </w:p>
    <w:p w14:paraId="64B4AE93" w14:textId="77777777" w:rsidR="00020018" w:rsidRDefault="00020018" w:rsidP="00020018">
      <w:pPr>
        <w:pStyle w:val="Listeavsnitt"/>
        <w:numPr>
          <w:ilvl w:val="0"/>
          <w:numId w:val="45"/>
        </w:numPr>
        <w:spacing w:line="259" w:lineRule="auto"/>
        <w:rPr>
          <w:rFonts w:ascii="Verdana" w:hAnsi="Verdana"/>
          <w:sz w:val="20"/>
          <w:szCs w:val="20"/>
        </w:rPr>
      </w:pPr>
      <w:r>
        <w:rPr>
          <w:rFonts w:ascii="Verdana" w:hAnsi="Verdana"/>
          <w:sz w:val="20"/>
          <w:szCs w:val="20"/>
        </w:rPr>
        <w:t>Viser til Miljødirektoratets veileder for konsekvensutredning av miljøtema</w:t>
      </w:r>
    </w:p>
    <w:p w14:paraId="029A215C" w14:textId="77777777" w:rsidR="00020018" w:rsidRDefault="00020018" w:rsidP="00020018">
      <w:pPr>
        <w:pStyle w:val="Listeavsnitt"/>
        <w:numPr>
          <w:ilvl w:val="0"/>
          <w:numId w:val="45"/>
        </w:numPr>
        <w:spacing w:line="259" w:lineRule="auto"/>
        <w:rPr>
          <w:rFonts w:ascii="Verdana" w:hAnsi="Verdana"/>
          <w:sz w:val="20"/>
          <w:szCs w:val="20"/>
        </w:rPr>
      </w:pPr>
      <w:r>
        <w:rPr>
          <w:rFonts w:ascii="Verdana" w:hAnsi="Verdana"/>
          <w:sz w:val="20"/>
          <w:szCs w:val="20"/>
        </w:rPr>
        <w:t>Hydromorfologiske forhold i planområdet og nedstrøms planområdet, samt håndtering av overvann ved etablering av tette flater bør utredes i tråd med anerkjent metodikk og med klimapåslag</w:t>
      </w:r>
    </w:p>
    <w:p w14:paraId="6DFE85BC" w14:textId="77777777" w:rsidR="00020018" w:rsidRDefault="00020018" w:rsidP="00020018">
      <w:pPr>
        <w:pStyle w:val="Listeavsnitt"/>
        <w:numPr>
          <w:ilvl w:val="0"/>
          <w:numId w:val="45"/>
        </w:numPr>
        <w:spacing w:line="259" w:lineRule="auto"/>
        <w:rPr>
          <w:rFonts w:ascii="Verdana" w:hAnsi="Verdana"/>
          <w:sz w:val="20"/>
          <w:szCs w:val="20"/>
        </w:rPr>
      </w:pPr>
      <w:r>
        <w:rPr>
          <w:rFonts w:ascii="Verdana" w:hAnsi="Verdana"/>
          <w:sz w:val="20"/>
          <w:szCs w:val="20"/>
        </w:rPr>
        <w:t>ROS-analyse</w:t>
      </w:r>
    </w:p>
    <w:p w14:paraId="585D69CB" w14:textId="77777777" w:rsidR="00020018" w:rsidRDefault="00020018" w:rsidP="00020018">
      <w:pPr>
        <w:pStyle w:val="Listeavsnitt"/>
        <w:numPr>
          <w:ilvl w:val="0"/>
          <w:numId w:val="45"/>
        </w:numPr>
        <w:spacing w:line="259" w:lineRule="auto"/>
        <w:rPr>
          <w:rFonts w:ascii="Verdana" w:hAnsi="Verdana"/>
          <w:sz w:val="20"/>
          <w:szCs w:val="20"/>
        </w:rPr>
      </w:pPr>
      <w:r>
        <w:rPr>
          <w:rFonts w:ascii="Verdana" w:hAnsi="Verdana"/>
          <w:sz w:val="20"/>
          <w:szCs w:val="20"/>
        </w:rPr>
        <w:t>Sikker byggegrunn</w:t>
      </w:r>
    </w:p>
    <w:p w14:paraId="12B08244" w14:textId="77777777" w:rsidR="00020018" w:rsidRDefault="00020018" w:rsidP="00020018">
      <w:pPr>
        <w:pStyle w:val="Listeavsnitt"/>
        <w:numPr>
          <w:ilvl w:val="0"/>
          <w:numId w:val="45"/>
        </w:numPr>
        <w:spacing w:line="259" w:lineRule="auto"/>
        <w:rPr>
          <w:rFonts w:ascii="Verdana" w:hAnsi="Verdana"/>
          <w:sz w:val="20"/>
          <w:szCs w:val="20"/>
        </w:rPr>
      </w:pPr>
      <w:r>
        <w:rPr>
          <w:rFonts w:ascii="Verdana" w:hAnsi="Verdana"/>
          <w:sz w:val="20"/>
          <w:szCs w:val="20"/>
        </w:rPr>
        <w:t>N</w:t>
      </w:r>
      <w:r w:rsidRPr="00862305">
        <w:rPr>
          <w:rFonts w:ascii="Verdana" w:hAnsi="Verdana"/>
          <w:sz w:val="20"/>
          <w:szCs w:val="20"/>
        </w:rPr>
        <w:t>aturmangfoldlovens §§ 8-12</w:t>
      </w:r>
    </w:p>
    <w:p w14:paraId="1882254D" w14:textId="77777777" w:rsidR="00020018" w:rsidRDefault="00020018" w:rsidP="00020018">
      <w:pPr>
        <w:pStyle w:val="Listeavsnitt"/>
        <w:numPr>
          <w:ilvl w:val="0"/>
          <w:numId w:val="45"/>
        </w:numPr>
        <w:spacing w:line="259" w:lineRule="auto"/>
        <w:rPr>
          <w:rFonts w:ascii="Verdana" w:hAnsi="Verdana"/>
          <w:sz w:val="20"/>
          <w:szCs w:val="20"/>
        </w:rPr>
      </w:pPr>
      <w:r>
        <w:rPr>
          <w:rFonts w:ascii="Verdana" w:hAnsi="Verdana"/>
          <w:sz w:val="20"/>
          <w:szCs w:val="20"/>
        </w:rPr>
        <w:t>Andre tema:</w:t>
      </w:r>
    </w:p>
    <w:p w14:paraId="53DDB019" w14:textId="77777777" w:rsidR="00020018" w:rsidRPr="001630CA" w:rsidRDefault="00020018" w:rsidP="00020018">
      <w:pPr>
        <w:pStyle w:val="Listeavsnitt"/>
        <w:numPr>
          <w:ilvl w:val="1"/>
          <w:numId w:val="45"/>
        </w:numPr>
        <w:spacing w:line="259" w:lineRule="auto"/>
        <w:rPr>
          <w:rFonts w:ascii="Verdana" w:hAnsi="Verdana"/>
          <w:sz w:val="20"/>
          <w:szCs w:val="20"/>
        </w:rPr>
      </w:pPr>
      <w:r w:rsidRPr="001630CA">
        <w:rPr>
          <w:rFonts w:ascii="Verdana" w:hAnsi="Verdana"/>
          <w:sz w:val="20"/>
          <w:szCs w:val="20"/>
        </w:rPr>
        <w:t xml:space="preserve">Klima- og energiplanlegging, jf. </w:t>
      </w:r>
      <w:proofErr w:type="spellStart"/>
      <w:r w:rsidRPr="001630CA">
        <w:rPr>
          <w:rFonts w:ascii="Verdana" w:hAnsi="Verdana"/>
          <w:sz w:val="20"/>
          <w:szCs w:val="20"/>
        </w:rPr>
        <w:t>pbl</w:t>
      </w:r>
      <w:proofErr w:type="spellEnd"/>
      <w:r w:rsidRPr="001630CA">
        <w:rPr>
          <w:rFonts w:ascii="Verdana" w:hAnsi="Verdana"/>
          <w:sz w:val="20"/>
          <w:szCs w:val="20"/>
        </w:rPr>
        <w:t xml:space="preserve"> § 3-1 første ledd bokstav g. </w:t>
      </w:r>
    </w:p>
    <w:p w14:paraId="7AB9809A" w14:textId="77777777" w:rsidR="00020018" w:rsidRPr="001630CA" w:rsidRDefault="00020018" w:rsidP="00020018">
      <w:pPr>
        <w:pStyle w:val="Listeavsnitt"/>
        <w:numPr>
          <w:ilvl w:val="1"/>
          <w:numId w:val="45"/>
        </w:numPr>
        <w:spacing w:line="259" w:lineRule="auto"/>
        <w:rPr>
          <w:rFonts w:ascii="Verdana" w:hAnsi="Verdana"/>
          <w:sz w:val="20"/>
          <w:szCs w:val="20"/>
        </w:rPr>
      </w:pPr>
      <w:r w:rsidRPr="001630CA">
        <w:rPr>
          <w:rFonts w:ascii="Verdana" w:hAnsi="Verdana"/>
          <w:sz w:val="20"/>
          <w:szCs w:val="20"/>
        </w:rPr>
        <w:t xml:space="preserve">Folkehelse, jf. lov om folkehelsearbeid § 4. </w:t>
      </w:r>
    </w:p>
    <w:p w14:paraId="398785C3" w14:textId="77777777" w:rsidR="00020018" w:rsidRPr="001630CA" w:rsidRDefault="00020018" w:rsidP="00020018">
      <w:pPr>
        <w:pStyle w:val="Listeavsnitt"/>
        <w:numPr>
          <w:ilvl w:val="1"/>
          <w:numId w:val="45"/>
        </w:numPr>
        <w:spacing w:line="259" w:lineRule="auto"/>
        <w:rPr>
          <w:rFonts w:ascii="Verdana" w:hAnsi="Verdana"/>
          <w:sz w:val="20"/>
          <w:szCs w:val="20"/>
        </w:rPr>
      </w:pPr>
      <w:r w:rsidRPr="001630CA">
        <w:rPr>
          <w:rFonts w:ascii="Verdana" w:hAnsi="Verdana"/>
          <w:sz w:val="20"/>
          <w:szCs w:val="20"/>
        </w:rPr>
        <w:t xml:space="preserve">Estetisk utforming/landskapsestetikk, jf. </w:t>
      </w:r>
      <w:proofErr w:type="spellStart"/>
      <w:r w:rsidRPr="001630CA">
        <w:rPr>
          <w:rFonts w:ascii="Verdana" w:hAnsi="Verdana"/>
          <w:sz w:val="20"/>
          <w:szCs w:val="20"/>
        </w:rPr>
        <w:t>pbl</w:t>
      </w:r>
      <w:proofErr w:type="spellEnd"/>
      <w:r w:rsidRPr="001630CA">
        <w:rPr>
          <w:rFonts w:ascii="Verdana" w:hAnsi="Verdana"/>
          <w:sz w:val="20"/>
          <w:szCs w:val="20"/>
        </w:rPr>
        <w:t xml:space="preserve">. § 1-1 femte ledd. </w:t>
      </w:r>
    </w:p>
    <w:p w14:paraId="1F236062" w14:textId="77777777" w:rsidR="00020018" w:rsidRPr="001630CA" w:rsidRDefault="00020018" w:rsidP="00020018">
      <w:pPr>
        <w:pStyle w:val="Listeavsnitt"/>
        <w:numPr>
          <w:ilvl w:val="1"/>
          <w:numId w:val="45"/>
        </w:numPr>
        <w:spacing w:line="259" w:lineRule="auto"/>
        <w:rPr>
          <w:rFonts w:ascii="Verdana" w:hAnsi="Verdana"/>
          <w:sz w:val="20"/>
          <w:szCs w:val="20"/>
        </w:rPr>
      </w:pPr>
      <w:r w:rsidRPr="001630CA">
        <w:rPr>
          <w:rFonts w:ascii="Verdana" w:hAnsi="Verdana"/>
          <w:sz w:val="20"/>
          <w:szCs w:val="20"/>
        </w:rPr>
        <w:t xml:space="preserve">Universell utforming, jf. </w:t>
      </w:r>
      <w:proofErr w:type="spellStart"/>
      <w:r w:rsidRPr="001630CA">
        <w:rPr>
          <w:rFonts w:ascii="Verdana" w:hAnsi="Verdana"/>
          <w:sz w:val="20"/>
          <w:szCs w:val="20"/>
        </w:rPr>
        <w:t>pbl</w:t>
      </w:r>
      <w:proofErr w:type="spellEnd"/>
      <w:r w:rsidRPr="001630CA">
        <w:rPr>
          <w:rFonts w:ascii="Verdana" w:hAnsi="Verdana"/>
          <w:sz w:val="20"/>
          <w:szCs w:val="20"/>
        </w:rPr>
        <w:t>. § 1-1 femte ledd.</w:t>
      </w:r>
    </w:p>
    <w:p w14:paraId="2B356193" w14:textId="77777777" w:rsidR="00020018" w:rsidRPr="00066C6B" w:rsidRDefault="00020018" w:rsidP="00020018">
      <w:pPr>
        <w:pStyle w:val="Listeavsnitt"/>
        <w:numPr>
          <w:ilvl w:val="1"/>
          <w:numId w:val="45"/>
        </w:numPr>
        <w:spacing w:line="259" w:lineRule="auto"/>
        <w:rPr>
          <w:rFonts w:ascii="Verdana" w:hAnsi="Verdana"/>
          <w:sz w:val="20"/>
          <w:szCs w:val="20"/>
        </w:rPr>
      </w:pPr>
      <w:r w:rsidRPr="001630CA">
        <w:rPr>
          <w:rFonts w:ascii="Verdana" w:hAnsi="Verdana"/>
          <w:sz w:val="20"/>
          <w:szCs w:val="20"/>
        </w:rPr>
        <w:t>Vannforskrifta § 12.</w:t>
      </w:r>
    </w:p>
    <w:p w14:paraId="39ED134D" w14:textId="77777777" w:rsidR="00020018" w:rsidRPr="00862305" w:rsidRDefault="00020018" w:rsidP="00020018">
      <w:pPr>
        <w:rPr>
          <w:rFonts w:ascii="Verdana" w:hAnsi="Verdana"/>
          <w:sz w:val="20"/>
          <w:szCs w:val="20"/>
        </w:rPr>
      </w:pPr>
    </w:p>
    <w:p w14:paraId="570A5513" w14:textId="77777777" w:rsidR="00020018" w:rsidRPr="00433AE4" w:rsidRDefault="00020018" w:rsidP="00020018">
      <w:pPr>
        <w:rPr>
          <w:rFonts w:ascii="Verdana" w:hAnsi="Verdana"/>
          <w:i/>
          <w:iCs/>
          <w:sz w:val="20"/>
          <w:szCs w:val="20"/>
        </w:rPr>
      </w:pPr>
      <w:r w:rsidRPr="00433AE4">
        <w:rPr>
          <w:rFonts w:ascii="Verdana" w:hAnsi="Verdana"/>
          <w:i/>
          <w:iCs/>
          <w:sz w:val="20"/>
          <w:szCs w:val="20"/>
        </w:rPr>
        <w:t>Kommentar:</w:t>
      </w:r>
    </w:p>
    <w:p w14:paraId="426EAD84" w14:textId="77777777" w:rsidR="00020018" w:rsidRPr="00862305" w:rsidRDefault="00020018" w:rsidP="00020018">
      <w:pPr>
        <w:rPr>
          <w:rFonts w:ascii="Verdana" w:hAnsi="Verdana"/>
          <w:sz w:val="20"/>
          <w:szCs w:val="20"/>
        </w:rPr>
      </w:pPr>
      <w:r>
        <w:rPr>
          <w:rFonts w:ascii="Verdana" w:hAnsi="Verdana"/>
          <w:sz w:val="20"/>
          <w:szCs w:val="20"/>
        </w:rPr>
        <w:t xml:space="preserve">Temaene er beskrevet i planbeskrivelsen og konsekvensutredningen. Miljødirektoratets veileder er brukt i forbindelse med KU av landskap og friluftsliv, og regnearket for arealdisponering er brukt for klimagassutslipp. </w:t>
      </w:r>
    </w:p>
    <w:p w14:paraId="2B038535" w14:textId="77777777" w:rsidR="00020018" w:rsidRPr="00862305" w:rsidRDefault="00020018" w:rsidP="00020018">
      <w:pPr>
        <w:rPr>
          <w:rFonts w:ascii="Verdana" w:hAnsi="Verdana"/>
          <w:sz w:val="20"/>
          <w:szCs w:val="20"/>
        </w:rPr>
      </w:pPr>
    </w:p>
    <w:p w14:paraId="411A1D71" w14:textId="77777777" w:rsidR="00020018" w:rsidRPr="00862305" w:rsidRDefault="00020018" w:rsidP="00020018">
      <w:pPr>
        <w:rPr>
          <w:rFonts w:ascii="Verdana" w:hAnsi="Verdana"/>
          <w:sz w:val="20"/>
          <w:szCs w:val="20"/>
        </w:rPr>
      </w:pPr>
      <w:r w:rsidRPr="00862305">
        <w:rPr>
          <w:rFonts w:ascii="Verdana" w:hAnsi="Verdana"/>
          <w:sz w:val="20"/>
          <w:szCs w:val="20"/>
        </w:rPr>
        <w:t xml:space="preserve">Når det gjelder konsekvenser av etablering av harde flater i forbindelse med overvann, vurderes forholdene nedstrøms og i planområdet til å ikke være utsatt for stor risiko. De fremtidige tomtene vil også ha en relativt god infiltrasjonsevne, da det ikke er tenkt at det vil bli store mengder asfalt i området. Derfor ses det ikke som nødvendig å stille krav til utredning for dette. </w:t>
      </w:r>
    </w:p>
    <w:p w14:paraId="21E85411" w14:textId="77777777" w:rsidR="00020018" w:rsidRPr="00862305" w:rsidRDefault="00020018" w:rsidP="00020018">
      <w:pPr>
        <w:rPr>
          <w:rFonts w:ascii="Verdana" w:hAnsi="Verdana"/>
          <w:b/>
          <w:bCs/>
          <w:sz w:val="20"/>
          <w:szCs w:val="20"/>
        </w:rPr>
      </w:pPr>
    </w:p>
    <w:p w14:paraId="68EDC5BF" w14:textId="77777777" w:rsidR="00020018" w:rsidRPr="00862305" w:rsidRDefault="00020018" w:rsidP="00020018">
      <w:pPr>
        <w:rPr>
          <w:rFonts w:ascii="Verdana" w:hAnsi="Verdana"/>
          <w:b/>
          <w:bCs/>
          <w:sz w:val="20"/>
          <w:szCs w:val="20"/>
        </w:rPr>
      </w:pPr>
    </w:p>
    <w:p w14:paraId="04C82BB9" w14:textId="77777777" w:rsidR="00020018" w:rsidRPr="00862305" w:rsidRDefault="00020018" w:rsidP="00020018">
      <w:pPr>
        <w:rPr>
          <w:rFonts w:ascii="Verdana" w:hAnsi="Verdana"/>
          <w:b/>
          <w:bCs/>
          <w:i/>
          <w:iCs/>
          <w:sz w:val="20"/>
          <w:szCs w:val="20"/>
        </w:rPr>
      </w:pPr>
      <w:r w:rsidRPr="00862305">
        <w:rPr>
          <w:rFonts w:ascii="Verdana" w:hAnsi="Verdana"/>
          <w:b/>
          <w:bCs/>
          <w:i/>
          <w:iCs/>
          <w:sz w:val="20"/>
          <w:szCs w:val="20"/>
        </w:rPr>
        <w:t>Berørte parter/ naboer</w:t>
      </w:r>
    </w:p>
    <w:p w14:paraId="0E420AF0" w14:textId="77777777" w:rsidR="00020018" w:rsidRPr="00862305" w:rsidRDefault="00020018" w:rsidP="00020018">
      <w:pPr>
        <w:rPr>
          <w:rFonts w:ascii="Verdana" w:hAnsi="Verdana"/>
          <w:sz w:val="20"/>
          <w:szCs w:val="20"/>
        </w:rPr>
      </w:pPr>
    </w:p>
    <w:p w14:paraId="16AA4B8B" w14:textId="77777777" w:rsidR="00020018" w:rsidRPr="009C26FB" w:rsidRDefault="00020018" w:rsidP="00020018">
      <w:pPr>
        <w:rPr>
          <w:rFonts w:ascii="Verdana" w:hAnsi="Verdana"/>
          <w:i/>
          <w:iCs/>
          <w:sz w:val="20"/>
          <w:szCs w:val="20"/>
          <w:u w:val="single"/>
        </w:rPr>
      </w:pPr>
      <w:r w:rsidRPr="009C26FB">
        <w:rPr>
          <w:rFonts w:ascii="Verdana" w:hAnsi="Verdana"/>
          <w:i/>
          <w:iCs/>
          <w:sz w:val="20"/>
          <w:szCs w:val="20"/>
          <w:u w:val="single"/>
        </w:rPr>
        <w:t xml:space="preserve">Halvor Nilsen og Gerd Nilsen </w:t>
      </w:r>
    </w:p>
    <w:p w14:paraId="1E20C95F" w14:textId="77777777" w:rsidR="00020018" w:rsidRPr="00862305" w:rsidRDefault="00020018" w:rsidP="00020018">
      <w:pPr>
        <w:rPr>
          <w:rFonts w:ascii="Verdana" w:hAnsi="Verdana"/>
          <w:i/>
          <w:iCs/>
          <w:sz w:val="20"/>
          <w:szCs w:val="20"/>
        </w:rPr>
      </w:pPr>
      <w:r w:rsidRPr="00862305">
        <w:rPr>
          <w:rFonts w:ascii="Verdana" w:hAnsi="Verdana"/>
          <w:i/>
          <w:iCs/>
          <w:sz w:val="20"/>
          <w:szCs w:val="20"/>
        </w:rPr>
        <w:t>15.03.2021</w:t>
      </w:r>
    </w:p>
    <w:p w14:paraId="6ADA0BFD" w14:textId="77777777" w:rsidR="00020018" w:rsidRPr="00862305" w:rsidRDefault="00020018" w:rsidP="00020018">
      <w:pPr>
        <w:rPr>
          <w:rFonts w:ascii="Verdana" w:hAnsi="Verdana"/>
          <w:sz w:val="20"/>
          <w:szCs w:val="20"/>
        </w:rPr>
      </w:pPr>
    </w:p>
    <w:p w14:paraId="4A0AD7E1" w14:textId="77777777" w:rsidR="00020018" w:rsidRDefault="00020018" w:rsidP="00020018">
      <w:pPr>
        <w:pStyle w:val="Listeavsnitt"/>
        <w:numPr>
          <w:ilvl w:val="0"/>
          <w:numId w:val="45"/>
        </w:numPr>
        <w:spacing w:line="259" w:lineRule="auto"/>
        <w:rPr>
          <w:rFonts w:ascii="Verdana" w:hAnsi="Verdana"/>
          <w:sz w:val="20"/>
          <w:szCs w:val="20"/>
        </w:rPr>
      </w:pPr>
      <w:r>
        <w:rPr>
          <w:rFonts w:ascii="Verdana" w:hAnsi="Verdana"/>
          <w:sz w:val="20"/>
          <w:szCs w:val="20"/>
        </w:rPr>
        <w:t>Det bør tidlig avklares hvor mange hytter som kommer</w:t>
      </w:r>
    </w:p>
    <w:p w14:paraId="1D08AD08" w14:textId="77777777" w:rsidR="00020018" w:rsidRDefault="00020018" w:rsidP="00020018">
      <w:pPr>
        <w:pStyle w:val="Listeavsnitt"/>
        <w:numPr>
          <w:ilvl w:val="0"/>
          <w:numId w:val="45"/>
        </w:numPr>
        <w:spacing w:line="259" w:lineRule="auto"/>
        <w:rPr>
          <w:rFonts w:ascii="Verdana" w:hAnsi="Verdana"/>
          <w:sz w:val="20"/>
          <w:szCs w:val="20"/>
        </w:rPr>
      </w:pPr>
      <w:r>
        <w:rPr>
          <w:rFonts w:ascii="Verdana" w:hAnsi="Verdana"/>
          <w:sz w:val="20"/>
          <w:szCs w:val="20"/>
        </w:rPr>
        <w:t>Adkomst bør være fra Panoramavegen</w:t>
      </w:r>
    </w:p>
    <w:p w14:paraId="70E2BAA9" w14:textId="77777777" w:rsidR="00020018" w:rsidRDefault="00020018" w:rsidP="00020018">
      <w:pPr>
        <w:pStyle w:val="Listeavsnitt"/>
        <w:numPr>
          <w:ilvl w:val="0"/>
          <w:numId w:val="45"/>
        </w:numPr>
        <w:spacing w:line="259" w:lineRule="auto"/>
        <w:rPr>
          <w:rFonts w:ascii="Verdana" w:hAnsi="Verdana"/>
          <w:sz w:val="20"/>
          <w:szCs w:val="20"/>
        </w:rPr>
      </w:pPr>
      <w:r>
        <w:rPr>
          <w:rFonts w:ascii="Verdana" w:hAnsi="Verdana"/>
          <w:sz w:val="20"/>
          <w:szCs w:val="20"/>
        </w:rPr>
        <w:t>Det er lite «gangbart» areal igjen i Bortelid sentrum</w:t>
      </w:r>
    </w:p>
    <w:p w14:paraId="451FCC6C" w14:textId="77777777" w:rsidR="00020018" w:rsidRDefault="00020018" w:rsidP="00020018">
      <w:pPr>
        <w:pStyle w:val="Listeavsnitt"/>
        <w:numPr>
          <w:ilvl w:val="0"/>
          <w:numId w:val="45"/>
        </w:numPr>
        <w:spacing w:line="259" w:lineRule="auto"/>
        <w:rPr>
          <w:rFonts w:ascii="Verdana" w:hAnsi="Verdana"/>
          <w:sz w:val="20"/>
          <w:szCs w:val="20"/>
        </w:rPr>
      </w:pPr>
      <w:r>
        <w:rPr>
          <w:rFonts w:ascii="Verdana" w:hAnsi="Verdana"/>
          <w:sz w:val="20"/>
          <w:szCs w:val="20"/>
        </w:rPr>
        <w:t xml:space="preserve">Det bør vurderes hvor mange hytter Bortelid tåler, og hvor mye trafikk fylkesvegen til Dåsnes tåler. </w:t>
      </w:r>
    </w:p>
    <w:p w14:paraId="6FF21BC8" w14:textId="77777777" w:rsidR="00020018" w:rsidRPr="00862305" w:rsidRDefault="00020018" w:rsidP="00020018">
      <w:pPr>
        <w:rPr>
          <w:rFonts w:ascii="Verdana" w:hAnsi="Verdana"/>
          <w:sz w:val="20"/>
          <w:szCs w:val="20"/>
        </w:rPr>
      </w:pPr>
    </w:p>
    <w:p w14:paraId="3620AB9D" w14:textId="77777777" w:rsidR="00020018" w:rsidRPr="001303E8" w:rsidRDefault="00020018" w:rsidP="00020018">
      <w:pPr>
        <w:rPr>
          <w:rFonts w:ascii="Verdana" w:hAnsi="Verdana"/>
          <w:i/>
          <w:iCs/>
          <w:sz w:val="20"/>
          <w:szCs w:val="20"/>
        </w:rPr>
      </w:pPr>
      <w:r w:rsidRPr="001303E8">
        <w:rPr>
          <w:rFonts w:ascii="Verdana" w:hAnsi="Verdana"/>
          <w:i/>
          <w:iCs/>
          <w:sz w:val="20"/>
          <w:szCs w:val="20"/>
        </w:rPr>
        <w:t>Kommentar:</w:t>
      </w:r>
    </w:p>
    <w:p w14:paraId="1E646580" w14:textId="77777777" w:rsidR="00020018" w:rsidRPr="00862305" w:rsidRDefault="00020018" w:rsidP="00020018">
      <w:pPr>
        <w:rPr>
          <w:rFonts w:ascii="Verdana" w:hAnsi="Verdana"/>
          <w:sz w:val="20"/>
          <w:szCs w:val="20"/>
        </w:rPr>
      </w:pPr>
      <w:r w:rsidRPr="00862305">
        <w:rPr>
          <w:rFonts w:ascii="Verdana" w:hAnsi="Verdana"/>
          <w:sz w:val="20"/>
          <w:szCs w:val="20"/>
        </w:rPr>
        <w:t xml:space="preserve">Adkomst er tenkt fra Panoramavegen. Friluftsliv og landskap </w:t>
      </w:r>
      <w:r>
        <w:rPr>
          <w:rFonts w:ascii="Verdana" w:hAnsi="Verdana"/>
          <w:sz w:val="20"/>
          <w:szCs w:val="20"/>
        </w:rPr>
        <w:t>er</w:t>
      </w:r>
      <w:r w:rsidRPr="00862305">
        <w:rPr>
          <w:rFonts w:ascii="Verdana" w:hAnsi="Verdana"/>
          <w:sz w:val="20"/>
          <w:szCs w:val="20"/>
        </w:rPr>
        <w:t xml:space="preserve"> omtalt i plandokumentene.</w:t>
      </w:r>
      <w:r>
        <w:rPr>
          <w:rFonts w:ascii="Verdana" w:hAnsi="Verdana"/>
          <w:sz w:val="20"/>
          <w:szCs w:val="20"/>
        </w:rPr>
        <w:t xml:space="preserve"> </w:t>
      </w:r>
    </w:p>
    <w:p w14:paraId="0C96B393" w14:textId="77777777" w:rsidR="00020018" w:rsidRPr="00862305" w:rsidRDefault="00020018" w:rsidP="00020018">
      <w:pPr>
        <w:rPr>
          <w:rFonts w:ascii="Verdana" w:hAnsi="Verdana"/>
          <w:sz w:val="20"/>
          <w:szCs w:val="20"/>
        </w:rPr>
      </w:pPr>
    </w:p>
    <w:p w14:paraId="0C73BA3D" w14:textId="77777777" w:rsidR="00020018" w:rsidRPr="001A7920" w:rsidRDefault="00020018" w:rsidP="00020018">
      <w:pPr>
        <w:rPr>
          <w:rFonts w:ascii="Verdana" w:hAnsi="Verdana"/>
          <w:i/>
          <w:iCs/>
          <w:sz w:val="20"/>
          <w:szCs w:val="20"/>
          <w:u w:val="single"/>
        </w:rPr>
      </w:pPr>
      <w:r w:rsidRPr="001A7920">
        <w:rPr>
          <w:rFonts w:ascii="Verdana" w:hAnsi="Verdana"/>
          <w:i/>
          <w:iCs/>
          <w:sz w:val="20"/>
          <w:szCs w:val="20"/>
          <w:u w:val="single"/>
        </w:rPr>
        <w:t>Ingvild Mulen</w:t>
      </w:r>
    </w:p>
    <w:p w14:paraId="4EBC739A" w14:textId="77777777" w:rsidR="00020018" w:rsidRPr="00862305" w:rsidRDefault="00020018" w:rsidP="00020018">
      <w:pPr>
        <w:rPr>
          <w:rFonts w:ascii="Verdana" w:hAnsi="Verdana"/>
          <w:i/>
          <w:iCs/>
          <w:sz w:val="20"/>
          <w:szCs w:val="20"/>
        </w:rPr>
      </w:pPr>
      <w:r w:rsidRPr="00862305">
        <w:rPr>
          <w:rFonts w:ascii="Verdana" w:hAnsi="Verdana"/>
          <w:i/>
          <w:iCs/>
          <w:sz w:val="20"/>
          <w:szCs w:val="20"/>
        </w:rPr>
        <w:t>15.04.2021</w:t>
      </w:r>
    </w:p>
    <w:p w14:paraId="2EABB2B0" w14:textId="77777777" w:rsidR="00020018" w:rsidRPr="00862305" w:rsidRDefault="00020018" w:rsidP="00020018">
      <w:pPr>
        <w:rPr>
          <w:rFonts w:ascii="Verdana" w:hAnsi="Verdana"/>
          <w:sz w:val="20"/>
          <w:szCs w:val="20"/>
        </w:rPr>
      </w:pPr>
    </w:p>
    <w:p w14:paraId="0BF2D851" w14:textId="77777777" w:rsidR="00020018" w:rsidRPr="00862305" w:rsidRDefault="00020018" w:rsidP="00020018">
      <w:pPr>
        <w:rPr>
          <w:rFonts w:ascii="Verdana" w:hAnsi="Verdana"/>
          <w:sz w:val="20"/>
          <w:szCs w:val="20"/>
        </w:rPr>
      </w:pPr>
      <w:r w:rsidRPr="00862305">
        <w:rPr>
          <w:rFonts w:ascii="Verdana" w:hAnsi="Verdana"/>
          <w:sz w:val="20"/>
          <w:szCs w:val="20"/>
        </w:rPr>
        <w:t>Det er ikke ønsket at det fortettes i områder med eksisterende fritidsboliger.</w:t>
      </w:r>
    </w:p>
    <w:p w14:paraId="7E614EC0" w14:textId="77777777" w:rsidR="00020018" w:rsidRPr="00862305" w:rsidRDefault="00020018" w:rsidP="00020018">
      <w:pPr>
        <w:rPr>
          <w:rFonts w:ascii="Verdana" w:hAnsi="Verdana"/>
          <w:sz w:val="20"/>
          <w:szCs w:val="20"/>
        </w:rPr>
      </w:pPr>
    </w:p>
    <w:p w14:paraId="761705D8" w14:textId="77777777" w:rsidR="00020018" w:rsidRPr="001303E8" w:rsidRDefault="00020018" w:rsidP="00020018">
      <w:pPr>
        <w:rPr>
          <w:rFonts w:ascii="Verdana" w:hAnsi="Verdana"/>
          <w:i/>
          <w:iCs/>
          <w:sz w:val="20"/>
          <w:szCs w:val="20"/>
        </w:rPr>
      </w:pPr>
      <w:r w:rsidRPr="001303E8">
        <w:rPr>
          <w:rFonts w:ascii="Verdana" w:hAnsi="Verdana"/>
          <w:i/>
          <w:iCs/>
          <w:sz w:val="20"/>
          <w:szCs w:val="20"/>
        </w:rPr>
        <w:t>Kommentar:</w:t>
      </w:r>
    </w:p>
    <w:p w14:paraId="6C483776" w14:textId="77777777" w:rsidR="00020018" w:rsidRPr="00862305" w:rsidRDefault="00020018" w:rsidP="00020018">
      <w:pPr>
        <w:rPr>
          <w:rFonts w:ascii="Verdana" w:hAnsi="Verdana"/>
          <w:sz w:val="20"/>
          <w:szCs w:val="20"/>
        </w:rPr>
      </w:pPr>
      <w:r>
        <w:rPr>
          <w:rFonts w:ascii="Verdana" w:hAnsi="Verdana"/>
          <w:sz w:val="20"/>
          <w:szCs w:val="20"/>
        </w:rPr>
        <w:t xml:space="preserve">Planen sikrer mye luft mellom eksisterende og nye hytter. </w:t>
      </w:r>
    </w:p>
    <w:p w14:paraId="29849DC8" w14:textId="77777777" w:rsidR="00020018" w:rsidRPr="00862305" w:rsidRDefault="00020018" w:rsidP="00020018">
      <w:pPr>
        <w:rPr>
          <w:rFonts w:ascii="Verdana" w:hAnsi="Verdana"/>
          <w:sz w:val="20"/>
          <w:szCs w:val="20"/>
        </w:rPr>
      </w:pPr>
    </w:p>
    <w:p w14:paraId="5FA5DB7E" w14:textId="77777777" w:rsidR="00020018" w:rsidRPr="001303E8" w:rsidRDefault="00020018" w:rsidP="00020018">
      <w:pPr>
        <w:rPr>
          <w:rFonts w:ascii="Verdana" w:hAnsi="Verdana"/>
          <w:i/>
          <w:iCs/>
          <w:sz w:val="20"/>
          <w:szCs w:val="20"/>
          <w:u w:val="single"/>
        </w:rPr>
      </w:pPr>
      <w:r w:rsidRPr="001303E8">
        <w:rPr>
          <w:rFonts w:ascii="Verdana" w:hAnsi="Verdana"/>
          <w:i/>
          <w:iCs/>
          <w:sz w:val="20"/>
          <w:szCs w:val="20"/>
          <w:u w:val="single"/>
        </w:rPr>
        <w:t xml:space="preserve">Kenneth Tryland </w:t>
      </w:r>
    </w:p>
    <w:p w14:paraId="78E268CE" w14:textId="77777777" w:rsidR="00020018" w:rsidRPr="00862305" w:rsidRDefault="00020018" w:rsidP="00020018">
      <w:pPr>
        <w:rPr>
          <w:rFonts w:ascii="Verdana" w:hAnsi="Verdana"/>
          <w:i/>
          <w:iCs/>
          <w:sz w:val="20"/>
          <w:szCs w:val="20"/>
        </w:rPr>
      </w:pPr>
      <w:r w:rsidRPr="00862305">
        <w:rPr>
          <w:rFonts w:ascii="Verdana" w:hAnsi="Verdana"/>
          <w:i/>
          <w:iCs/>
          <w:sz w:val="20"/>
          <w:szCs w:val="20"/>
        </w:rPr>
        <w:t>11.04.2021</w:t>
      </w:r>
    </w:p>
    <w:p w14:paraId="20DBA697" w14:textId="77777777" w:rsidR="00020018" w:rsidRPr="00862305" w:rsidRDefault="00020018" w:rsidP="00020018">
      <w:pPr>
        <w:rPr>
          <w:rFonts w:ascii="Verdana" w:hAnsi="Verdana"/>
          <w:sz w:val="20"/>
          <w:szCs w:val="20"/>
        </w:rPr>
      </w:pPr>
    </w:p>
    <w:p w14:paraId="2592BD28" w14:textId="77777777" w:rsidR="00020018" w:rsidRPr="00862305" w:rsidRDefault="00020018" w:rsidP="00020018">
      <w:pPr>
        <w:rPr>
          <w:rFonts w:ascii="Verdana" w:hAnsi="Verdana"/>
          <w:sz w:val="20"/>
          <w:szCs w:val="20"/>
        </w:rPr>
      </w:pPr>
      <w:r w:rsidRPr="00862305">
        <w:rPr>
          <w:rFonts w:ascii="Verdana" w:hAnsi="Verdana"/>
          <w:sz w:val="20"/>
          <w:szCs w:val="20"/>
        </w:rPr>
        <w:t xml:space="preserve">Som eiere av fritidsbolig </w:t>
      </w:r>
      <w:proofErr w:type="spellStart"/>
      <w:r w:rsidRPr="00862305">
        <w:rPr>
          <w:rFonts w:ascii="Verdana" w:hAnsi="Verdana"/>
          <w:sz w:val="20"/>
          <w:szCs w:val="20"/>
        </w:rPr>
        <w:t>Velia</w:t>
      </w:r>
      <w:proofErr w:type="spellEnd"/>
      <w:r w:rsidRPr="00862305">
        <w:rPr>
          <w:rFonts w:ascii="Verdana" w:hAnsi="Verdana"/>
          <w:sz w:val="20"/>
          <w:szCs w:val="20"/>
        </w:rPr>
        <w:t xml:space="preserve"> 14 (9/5/396) har de følgende innspill:</w:t>
      </w:r>
    </w:p>
    <w:p w14:paraId="096F7A41" w14:textId="77777777" w:rsidR="00020018" w:rsidRPr="00862305" w:rsidRDefault="00020018" w:rsidP="00020018">
      <w:pPr>
        <w:rPr>
          <w:rFonts w:ascii="Verdana" w:hAnsi="Verdana"/>
          <w:sz w:val="20"/>
          <w:szCs w:val="20"/>
        </w:rPr>
      </w:pPr>
      <w:r w:rsidRPr="00862305">
        <w:rPr>
          <w:rFonts w:ascii="Verdana" w:hAnsi="Verdana"/>
          <w:sz w:val="20"/>
          <w:szCs w:val="20"/>
        </w:rPr>
        <w:t xml:space="preserve">Planområdet ligger etter det de kan se vest/sør for deres hytte. Det er for deres del ikke ønskelig med utbygging som </w:t>
      </w:r>
      <w:proofErr w:type="spellStart"/>
      <w:r w:rsidRPr="00862305">
        <w:rPr>
          <w:rFonts w:ascii="Verdana" w:hAnsi="Verdana"/>
          <w:sz w:val="20"/>
          <w:szCs w:val="20"/>
        </w:rPr>
        <w:t>høydemessig</w:t>
      </w:r>
      <w:proofErr w:type="spellEnd"/>
      <w:r w:rsidRPr="00862305">
        <w:rPr>
          <w:rFonts w:ascii="Verdana" w:hAnsi="Verdana"/>
          <w:sz w:val="20"/>
          <w:szCs w:val="20"/>
        </w:rPr>
        <w:t xml:space="preserve"> eller volummessig fører til innsyn eller annen sjenanse for dem.</w:t>
      </w:r>
    </w:p>
    <w:p w14:paraId="14B1D779" w14:textId="77777777" w:rsidR="00020018" w:rsidRPr="00862305" w:rsidRDefault="00020018" w:rsidP="00020018">
      <w:pPr>
        <w:rPr>
          <w:rFonts w:ascii="Verdana" w:hAnsi="Verdana"/>
          <w:sz w:val="20"/>
          <w:szCs w:val="20"/>
        </w:rPr>
      </w:pPr>
    </w:p>
    <w:p w14:paraId="05A3F7DB" w14:textId="77777777" w:rsidR="00020018" w:rsidRPr="004C15EB" w:rsidRDefault="00020018" w:rsidP="00020018">
      <w:pPr>
        <w:rPr>
          <w:rFonts w:ascii="Verdana" w:hAnsi="Verdana"/>
          <w:i/>
          <w:iCs/>
          <w:sz w:val="20"/>
          <w:szCs w:val="20"/>
        </w:rPr>
      </w:pPr>
      <w:r w:rsidRPr="004C15EB">
        <w:rPr>
          <w:rFonts w:ascii="Verdana" w:hAnsi="Verdana"/>
          <w:i/>
          <w:iCs/>
          <w:sz w:val="20"/>
          <w:szCs w:val="20"/>
        </w:rPr>
        <w:t>Kommentar:</w:t>
      </w:r>
    </w:p>
    <w:p w14:paraId="7E683730" w14:textId="77777777" w:rsidR="00020018" w:rsidRPr="00862305" w:rsidRDefault="00020018" w:rsidP="00020018">
      <w:pPr>
        <w:rPr>
          <w:rFonts w:ascii="Verdana" w:hAnsi="Verdana"/>
          <w:sz w:val="20"/>
          <w:szCs w:val="20"/>
        </w:rPr>
      </w:pPr>
      <w:r>
        <w:rPr>
          <w:rFonts w:ascii="Verdana" w:hAnsi="Verdana"/>
          <w:sz w:val="20"/>
          <w:szCs w:val="20"/>
        </w:rPr>
        <w:t xml:space="preserve">Planen vurderes til å ikke være til sjenanse for </w:t>
      </w:r>
      <w:proofErr w:type="spellStart"/>
      <w:r>
        <w:rPr>
          <w:rFonts w:ascii="Verdana" w:hAnsi="Verdana"/>
          <w:sz w:val="20"/>
          <w:szCs w:val="20"/>
        </w:rPr>
        <w:t>Velia</w:t>
      </w:r>
      <w:proofErr w:type="spellEnd"/>
      <w:r>
        <w:rPr>
          <w:rFonts w:ascii="Verdana" w:hAnsi="Verdana"/>
          <w:sz w:val="20"/>
          <w:szCs w:val="20"/>
        </w:rPr>
        <w:t xml:space="preserve"> 14. </w:t>
      </w:r>
    </w:p>
    <w:p w14:paraId="7F1A3A33" w14:textId="77777777" w:rsidR="00020018" w:rsidRPr="00862305" w:rsidRDefault="00020018" w:rsidP="00020018">
      <w:pPr>
        <w:rPr>
          <w:rFonts w:ascii="Verdana" w:hAnsi="Verdana"/>
          <w:sz w:val="20"/>
          <w:szCs w:val="20"/>
        </w:rPr>
      </w:pPr>
    </w:p>
    <w:p w14:paraId="2C37A9D8" w14:textId="77777777" w:rsidR="00020018" w:rsidRPr="00D57263" w:rsidRDefault="00020018" w:rsidP="00020018">
      <w:pPr>
        <w:rPr>
          <w:rFonts w:ascii="Verdana" w:hAnsi="Verdana"/>
          <w:i/>
          <w:iCs/>
          <w:sz w:val="20"/>
          <w:szCs w:val="20"/>
          <w:u w:val="single"/>
        </w:rPr>
      </w:pPr>
      <w:r w:rsidRPr="00D57263">
        <w:rPr>
          <w:rFonts w:ascii="Verdana" w:hAnsi="Verdana"/>
          <w:i/>
          <w:iCs/>
          <w:sz w:val="20"/>
          <w:szCs w:val="20"/>
          <w:u w:val="single"/>
        </w:rPr>
        <w:t xml:space="preserve">Øystein Sødal </w:t>
      </w:r>
    </w:p>
    <w:p w14:paraId="6E7B8BEC" w14:textId="77777777" w:rsidR="00020018" w:rsidRPr="00862305" w:rsidRDefault="00020018" w:rsidP="00020018">
      <w:pPr>
        <w:rPr>
          <w:rFonts w:ascii="Verdana" w:hAnsi="Verdana"/>
          <w:i/>
          <w:iCs/>
          <w:sz w:val="20"/>
          <w:szCs w:val="20"/>
        </w:rPr>
      </w:pPr>
      <w:r w:rsidRPr="00862305">
        <w:rPr>
          <w:rFonts w:ascii="Verdana" w:hAnsi="Verdana"/>
          <w:i/>
          <w:iCs/>
          <w:sz w:val="20"/>
          <w:szCs w:val="20"/>
        </w:rPr>
        <w:t>12.04.2021</w:t>
      </w:r>
    </w:p>
    <w:p w14:paraId="14B3CF61" w14:textId="77777777" w:rsidR="00020018" w:rsidRPr="00862305" w:rsidRDefault="00020018" w:rsidP="00020018">
      <w:pPr>
        <w:rPr>
          <w:rFonts w:ascii="Verdana" w:hAnsi="Verdana"/>
          <w:sz w:val="20"/>
          <w:szCs w:val="20"/>
        </w:rPr>
      </w:pPr>
    </w:p>
    <w:p w14:paraId="51276C6B" w14:textId="77777777" w:rsidR="00020018" w:rsidRDefault="00020018" w:rsidP="00020018">
      <w:pPr>
        <w:rPr>
          <w:rFonts w:ascii="Verdana" w:hAnsi="Verdana"/>
          <w:sz w:val="20"/>
          <w:szCs w:val="20"/>
        </w:rPr>
      </w:pPr>
      <w:r w:rsidRPr="00862305">
        <w:rPr>
          <w:rFonts w:ascii="Verdana" w:hAnsi="Verdana"/>
          <w:sz w:val="20"/>
          <w:szCs w:val="20"/>
        </w:rPr>
        <w:t xml:space="preserve">Innsender av innspill er eier av Panoramavegen 30, som ligger rett utenfor plangrensa. Innspillet gjelder for planområdet generelt og for planområdet mot syd spesielt. </w:t>
      </w:r>
    </w:p>
    <w:p w14:paraId="707716D7" w14:textId="77777777" w:rsidR="00020018" w:rsidRDefault="00020018" w:rsidP="00020018">
      <w:pPr>
        <w:rPr>
          <w:rFonts w:ascii="Verdana" w:hAnsi="Verdana"/>
          <w:sz w:val="20"/>
          <w:szCs w:val="20"/>
        </w:rPr>
      </w:pPr>
    </w:p>
    <w:p w14:paraId="23B42B5F" w14:textId="77777777" w:rsidR="00020018" w:rsidRDefault="00020018" w:rsidP="00020018">
      <w:pPr>
        <w:rPr>
          <w:rFonts w:ascii="Verdana" w:hAnsi="Verdana"/>
          <w:sz w:val="20"/>
          <w:szCs w:val="20"/>
        </w:rPr>
      </w:pPr>
      <w:r>
        <w:rPr>
          <w:rFonts w:ascii="Verdana" w:hAnsi="Verdana"/>
          <w:sz w:val="20"/>
          <w:szCs w:val="20"/>
        </w:rPr>
        <w:t>Innspillet omfatter i korte trekk:</w:t>
      </w:r>
    </w:p>
    <w:p w14:paraId="51F09954" w14:textId="77777777" w:rsidR="00020018" w:rsidRDefault="00020018" w:rsidP="00020018">
      <w:pPr>
        <w:pStyle w:val="Listeavsnitt"/>
        <w:numPr>
          <w:ilvl w:val="0"/>
          <w:numId w:val="45"/>
        </w:numPr>
        <w:spacing w:line="259" w:lineRule="auto"/>
        <w:rPr>
          <w:rFonts w:ascii="Verdana" w:hAnsi="Verdana"/>
          <w:sz w:val="20"/>
          <w:szCs w:val="20"/>
        </w:rPr>
      </w:pPr>
      <w:r>
        <w:rPr>
          <w:rFonts w:ascii="Verdana" w:hAnsi="Verdana"/>
          <w:sz w:val="20"/>
          <w:szCs w:val="20"/>
        </w:rPr>
        <w:t>Henvisning til kommunedelplan for Bortelid 2006-2030</w:t>
      </w:r>
    </w:p>
    <w:p w14:paraId="1636FFBD" w14:textId="77777777" w:rsidR="00020018" w:rsidRDefault="00020018" w:rsidP="00020018">
      <w:pPr>
        <w:pStyle w:val="Listeavsnitt"/>
        <w:numPr>
          <w:ilvl w:val="1"/>
          <w:numId w:val="45"/>
        </w:numPr>
        <w:spacing w:line="259" w:lineRule="auto"/>
        <w:rPr>
          <w:rFonts w:ascii="Verdana" w:hAnsi="Verdana"/>
          <w:sz w:val="20"/>
          <w:szCs w:val="20"/>
        </w:rPr>
      </w:pPr>
      <w:r>
        <w:rPr>
          <w:rFonts w:ascii="Verdana" w:hAnsi="Verdana"/>
          <w:sz w:val="20"/>
          <w:szCs w:val="20"/>
        </w:rPr>
        <w:t xml:space="preserve">Sikre tilstrekkelig grøntareal og gjennomgående </w:t>
      </w:r>
      <w:proofErr w:type="spellStart"/>
      <w:r>
        <w:rPr>
          <w:rFonts w:ascii="Verdana" w:hAnsi="Verdana"/>
          <w:sz w:val="20"/>
          <w:szCs w:val="20"/>
        </w:rPr>
        <w:t>grøntkorridorer</w:t>
      </w:r>
      <w:proofErr w:type="spellEnd"/>
    </w:p>
    <w:p w14:paraId="56FDAF6E" w14:textId="77777777" w:rsidR="00020018" w:rsidRDefault="00020018" w:rsidP="00020018">
      <w:pPr>
        <w:pStyle w:val="Listeavsnitt"/>
        <w:numPr>
          <w:ilvl w:val="1"/>
          <w:numId w:val="45"/>
        </w:numPr>
        <w:spacing w:line="259" w:lineRule="auto"/>
        <w:rPr>
          <w:rFonts w:ascii="Verdana" w:hAnsi="Verdana"/>
          <w:sz w:val="20"/>
          <w:szCs w:val="20"/>
        </w:rPr>
      </w:pPr>
      <w:r>
        <w:rPr>
          <w:rFonts w:ascii="Verdana" w:hAnsi="Verdana"/>
          <w:sz w:val="20"/>
          <w:szCs w:val="20"/>
        </w:rPr>
        <w:t xml:space="preserve">Ivareta eksisterende skiløyper og </w:t>
      </w:r>
      <w:proofErr w:type="spellStart"/>
      <w:r>
        <w:rPr>
          <w:rFonts w:ascii="Verdana" w:hAnsi="Verdana"/>
          <w:sz w:val="20"/>
          <w:szCs w:val="20"/>
        </w:rPr>
        <w:t>barmarksløyper</w:t>
      </w:r>
      <w:proofErr w:type="spellEnd"/>
      <w:r>
        <w:rPr>
          <w:rFonts w:ascii="Verdana" w:hAnsi="Verdana"/>
          <w:sz w:val="20"/>
          <w:szCs w:val="20"/>
        </w:rPr>
        <w:t xml:space="preserve"> og tilførsler til hovedløypenettet</w:t>
      </w:r>
    </w:p>
    <w:p w14:paraId="5D3FEA86" w14:textId="77777777" w:rsidR="00020018" w:rsidRDefault="00020018" w:rsidP="00020018">
      <w:pPr>
        <w:pStyle w:val="Listeavsnitt"/>
        <w:numPr>
          <w:ilvl w:val="1"/>
          <w:numId w:val="45"/>
        </w:numPr>
        <w:spacing w:line="259" w:lineRule="auto"/>
        <w:rPr>
          <w:rFonts w:ascii="Verdana" w:hAnsi="Verdana"/>
          <w:sz w:val="20"/>
          <w:szCs w:val="20"/>
        </w:rPr>
      </w:pPr>
      <w:r>
        <w:rPr>
          <w:rFonts w:ascii="Verdana" w:hAnsi="Verdana"/>
          <w:sz w:val="20"/>
          <w:szCs w:val="20"/>
        </w:rPr>
        <w:t>Unngå hytter nær vassdrag</w:t>
      </w:r>
    </w:p>
    <w:p w14:paraId="7814EF2B" w14:textId="77777777" w:rsidR="00020018" w:rsidRDefault="00020018" w:rsidP="00020018">
      <w:pPr>
        <w:pStyle w:val="Listeavsnitt"/>
        <w:numPr>
          <w:ilvl w:val="1"/>
          <w:numId w:val="45"/>
        </w:numPr>
        <w:spacing w:line="259" w:lineRule="auto"/>
        <w:rPr>
          <w:rFonts w:ascii="Verdana" w:hAnsi="Verdana"/>
          <w:sz w:val="20"/>
          <w:szCs w:val="20"/>
        </w:rPr>
      </w:pPr>
      <w:r>
        <w:rPr>
          <w:rFonts w:ascii="Verdana" w:hAnsi="Verdana"/>
          <w:sz w:val="20"/>
          <w:szCs w:val="20"/>
        </w:rPr>
        <w:t>Mål om en bærekraftig utvikling som sikrer hensyn til natur og miljø</w:t>
      </w:r>
    </w:p>
    <w:p w14:paraId="56283251" w14:textId="77777777" w:rsidR="00020018" w:rsidRDefault="00020018" w:rsidP="00020018">
      <w:pPr>
        <w:pStyle w:val="Listeavsnitt"/>
        <w:numPr>
          <w:ilvl w:val="0"/>
          <w:numId w:val="45"/>
        </w:numPr>
        <w:spacing w:line="259" w:lineRule="auto"/>
        <w:rPr>
          <w:rFonts w:ascii="Verdana" w:hAnsi="Verdana"/>
          <w:sz w:val="20"/>
          <w:szCs w:val="20"/>
        </w:rPr>
      </w:pPr>
      <w:r>
        <w:rPr>
          <w:rFonts w:ascii="Verdana" w:hAnsi="Verdana"/>
          <w:sz w:val="20"/>
          <w:szCs w:val="20"/>
        </w:rPr>
        <w:t>Flomutredning er viktig</w:t>
      </w:r>
    </w:p>
    <w:p w14:paraId="5F1F2444" w14:textId="77777777" w:rsidR="00020018" w:rsidRPr="00053F9E" w:rsidRDefault="00020018" w:rsidP="00020018">
      <w:pPr>
        <w:pStyle w:val="Listeavsnitt"/>
        <w:numPr>
          <w:ilvl w:val="0"/>
          <w:numId w:val="45"/>
        </w:numPr>
        <w:spacing w:line="259" w:lineRule="auto"/>
        <w:rPr>
          <w:rFonts w:ascii="Verdana" w:hAnsi="Verdana"/>
          <w:sz w:val="20"/>
          <w:szCs w:val="20"/>
        </w:rPr>
      </w:pPr>
      <w:r>
        <w:rPr>
          <w:rFonts w:ascii="Verdana" w:hAnsi="Verdana"/>
          <w:sz w:val="20"/>
          <w:szCs w:val="20"/>
        </w:rPr>
        <w:t>Viser til verdien av våtmarker</w:t>
      </w:r>
    </w:p>
    <w:p w14:paraId="48BF328C" w14:textId="77777777" w:rsidR="00020018" w:rsidRDefault="00020018" w:rsidP="00020018">
      <w:pPr>
        <w:rPr>
          <w:rFonts w:ascii="Verdana" w:hAnsi="Verdana"/>
          <w:sz w:val="20"/>
          <w:szCs w:val="20"/>
        </w:rPr>
      </w:pPr>
    </w:p>
    <w:p w14:paraId="6A0309A3" w14:textId="77777777" w:rsidR="00020018" w:rsidRDefault="00020018" w:rsidP="00020018">
      <w:pPr>
        <w:rPr>
          <w:rFonts w:ascii="Verdana" w:hAnsi="Verdana"/>
          <w:sz w:val="20"/>
          <w:szCs w:val="20"/>
        </w:rPr>
      </w:pPr>
      <w:r w:rsidRPr="00862305">
        <w:rPr>
          <w:rFonts w:ascii="Verdana" w:hAnsi="Verdana"/>
          <w:noProof/>
          <w:sz w:val="20"/>
          <w:szCs w:val="20"/>
        </w:rPr>
        <w:drawing>
          <wp:inline distT="0" distB="0" distL="0" distR="0" wp14:anchorId="2A7A81D2" wp14:editId="38D3120F">
            <wp:extent cx="5076825" cy="309316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02765" cy="3108969"/>
                    </a:xfrm>
                    <a:prstGeom prst="rect">
                      <a:avLst/>
                    </a:prstGeom>
                    <a:noFill/>
                    <a:ln>
                      <a:noFill/>
                    </a:ln>
                  </pic:spPr>
                </pic:pic>
              </a:graphicData>
            </a:graphic>
          </wp:inline>
        </w:drawing>
      </w:r>
    </w:p>
    <w:p w14:paraId="119597D2" w14:textId="77777777" w:rsidR="00020018" w:rsidRPr="004C15EB" w:rsidRDefault="00020018" w:rsidP="00020018">
      <w:pPr>
        <w:rPr>
          <w:rFonts w:ascii="Verdana" w:hAnsi="Verdana"/>
          <w:i/>
          <w:iCs/>
          <w:sz w:val="20"/>
          <w:szCs w:val="20"/>
        </w:rPr>
      </w:pPr>
      <w:r w:rsidRPr="004C15EB">
        <w:rPr>
          <w:rFonts w:ascii="Verdana" w:hAnsi="Verdana"/>
          <w:i/>
          <w:iCs/>
          <w:sz w:val="20"/>
          <w:szCs w:val="20"/>
        </w:rPr>
        <w:t>Kart med viktige ski/ turløyper.</w:t>
      </w:r>
    </w:p>
    <w:p w14:paraId="32EE1274" w14:textId="77777777" w:rsidR="00020018" w:rsidRPr="00862305" w:rsidRDefault="00020018" w:rsidP="00020018">
      <w:pPr>
        <w:rPr>
          <w:rFonts w:ascii="Verdana" w:hAnsi="Verdana"/>
          <w:sz w:val="20"/>
          <w:szCs w:val="20"/>
        </w:rPr>
      </w:pPr>
    </w:p>
    <w:p w14:paraId="7246CAB3" w14:textId="77777777" w:rsidR="00020018" w:rsidRPr="00862305" w:rsidRDefault="00020018" w:rsidP="00020018">
      <w:pPr>
        <w:rPr>
          <w:rFonts w:ascii="Verdana" w:hAnsi="Verdana"/>
          <w:sz w:val="20"/>
          <w:szCs w:val="20"/>
        </w:rPr>
      </w:pPr>
      <w:r>
        <w:rPr>
          <w:rFonts w:ascii="Verdana" w:hAnsi="Verdana"/>
          <w:sz w:val="20"/>
          <w:szCs w:val="20"/>
        </w:rPr>
        <w:t>Knytter</w:t>
      </w:r>
      <w:r w:rsidRPr="00862305">
        <w:rPr>
          <w:rFonts w:ascii="Verdana" w:hAnsi="Verdana"/>
          <w:sz w:val="20"/>
          <w:szCs w:val="20"/>
        </w:rPr>
        <w:t xml:space="preserve"> forventinger til Åseral kommunes videre arbeid med planen og til arbeidet med å følge opp og realisere tanker bærekraft, miljøhensyn og balansert utvikling slik de er kommet til uttrykk i kommunens tidligere og eksisterende planverk for Bortelid.  </w:t>
      </w:r>
    </w:p>
    <w:p w14:paraId="20DB17B6" w14:textId="77777777" w:rsidR="00020018" w:rsidRPr="00862305" w:rsidRDefault="00020018" w:rsidP="00020018">
      <w:pPr>
        <w:rPr>
          <w:rFonts w:ascii="Verdana" w:hAnsi="Verdana"/>
          <w:sz w:val="20"/>
          <w:szCs w:val="20"/>
        </w:rPr>
      </w:pPr>
    </w:p>
    <w:p w14:paraId="10295D23" w14:textId="77777777" w:rsidR="00020018" w:rsidRPr="00862305" w:rsidRDefault="00020018" w:rsidP="00020018">
      <w:pPr>
        <w:rPr>
          <w:rFonts w:ascii="Verdana" w:hAnsi="Verdana"/>
          <w:sz w:val="20"/>
          <w:szCs w:val="20"/>
        </w:rPr>
      </w:pPr>
    </w:p>
    <w:p w14:paraId="1DE6CE26" w14:textId="77777777" w:rsidR="00020018" w:rsidRPr="004C15EB" w:rsidRDefault="00020018" w:rsidP="00020018">
      <w:pPr>
        <w:rPr>
          <w:rFonts w:ascii="Verdana" w:hAnsi="Verdana"/>
          <w:i/>
          <w:iCs/>
          <w:sz w:val="20"/>
          <w:szCs w:val="20"/>
        </w:rPr>
      </w:pPr>
      <w:r w:rsidRPr="004C15EB">
        <w:rPr>
          <w:rFonts w:ascii="Verdana" w:hAnsi="Verdana"/>
          <w:i/>
          <w:iCs/>
          <w:sz w:val="20"/>
          <w:szCs w:val="20"/>
        </w:rPr>
        <w:t>Kommentar:</w:t>
      </w:r>
    </w:p>
    <w:p w14:paraId="3A7F57C1" w14:textId="77777777" w:rsidR="00020018" w:rsidRDefault="00020018" w:rsidP="00020018">
      <w:pPr>
        <w:rPr>
          <w:rFonts w:ascii="Verdana" w:hAnsi="Verdana"/>
          <w:sz w:val="20"/>
          <w:szCs w:val="20"/>
        </w:rPr>
      </w:pPr>
      <w:r>
        <w:rPr>
          <w:rFonts w:ascii="Verdana" w:hAnsi="Verdana"/>
          <w:sz w:val="20"/>
          <w:szCs w:val="20"/>
        </w:rPr>
        <w:t xml:space="preserve">Temaene er omtalt i planbeskrivelsen og konsekvensutredningen. </w:t>
      </w:r>
    </w:p>
    <w:p w14:paraId="425659AF" w14:textId="77777777" w:rsidR="00020018" w:rsidRDefault="00020018" w:rsidP="00020018">
      <w:pPr>
        <w:rPr>
          <w:rFonts w:ascii="Verdana" w:hAnsi="Verdana"/>
          <w:sz w:val="20"/>
          <w:szCs w:val="20"/>
        </w:rPr>
      </w:pPr>
    </w:p>
    <w:p w14:paraId="05BB6EDC" w14:textId="77777777" w:rsidR="00020018" w:rsidRDefault="00020018" w:rsidP="00020018">
      <w:pPr>
        <w:rPr>
          <w:rFonts w:ascii="Verdana" w:hAnsi="Verdana"/>
          <w:sz w:val="20"/>
          <w:szCs w:val="20"/>
        </w:rPr>
      </w:pPr>
    </w:p>
    <w:p w14:paraId="0298B110" w14:textId="77777777" w:rsidR="00020018" w:rsidRDefault="00020018" w:rsidP="00020018">
      <w:pPr>
        <w:rPr>
          <w:rFonts w:ascii="Verdana" w:hAnsi="Verdana"/>
          <w:b/>
          <w:sz w:val="20"/>
          <w:szCs w:val="20"/>
        </w:rPr>
      </w:pPr>
      <w:r>
        <w:rPr>
          <w:rFonts w:ascii="Verdana" w:hAnsi="Verdana"/>
          <w:b/>
          <w:sz w:val="20"/>
          <w:szCs w:val="20"/>
        </w:rPr>
        <w:t>Varsel om utvidet plangrense</w:t>
      </w:r>
    </w:p>
    <w:p w14:paraId="36CD5CB3" w14:textId="54F9B25A" w:rsidR="00020018" w:rsidRDefault="00020018" w:rsidP="00020018">
      <w:pPr>
        <w:rPr>
          <w:rFonts w:ascii="Verdana" w:hAnsi="Verdana"/>
          <w:sz w:val="20"/>
          <w:szCs w:val="20"/>
        </w:rPr>
      </w:pPr>
      <w:r>
        <w:rPr>
          <w:rFonts w:ascii="Verdana" w:hAnsi="Verdana"/>
          <w:sz w:val="20"/>
          <w:szCs w:val="20"/>
        </w:rPr>
        <w:t xml:space="preserve">07.05.2021 ble det varslet om utvidet </w:t>
      </w:r>
      <w:proofErr w:type="spellStart"/>
      <w:r>
        <w:rPr>
          <w:rFonts w:ascii="Verdana" w:hAnsi="Verdana"/>
          <w:sz w:val="20"/>
          <w:szCs w:val="20"/>
        </w:rPr>
        <w:t>oppstartsgrense</w:t>
      </w:r>
      <w:proofErr w:type="spellEnd"/>
      <w:r>
        <w:rPr>
          <w:rFonts w:ascii="Verdana" w:hAnsi="Verdana"/>
          <w:sz w:val="20"/>
          <w:szCs w:val="20"/>
        </w:rPr>
        <w:t xml:space="preserve">, med frist for merknader innen 02.06.2021. Utvidelsen ble varslet for å kunne se på en ny vegtrase og regulere skiløypa i eksisterende trase, samt å utnytte mindre </w:t>
      </w:r>
      <w:r w:rsidR="001811F4">
        <w:rPr>
          <w:rFonts w:ascii="Verdana" w:hAnsi="Verdana"/>
          <w:sz w:val="20"/>
          <w:szCs w:val="20"/>
        </w:rPr>
        <w:t xml:space="preserve">deler av </w:t>
      </w:r>
      <w:r>
        <w:rPr>
          <w:rFonts w:ascii="Verdana" w:hAnsi="Verdana"/>
          <w:sz w:val="20"/>
          <w:szCs w:val="20"/>
        </w:rPr>
        <w:t>areale</w:t>
      </w:r>
      <w:r w:rsidR="001811F4">
        <w:rPr>
          <w:rFonts w:ascii="Verdana" w:hAnsi="Verdana"/>
          <w:sz w:val="20"/>
          <w:szCs w:val="20"/>
        </w:rPr>
        <w:t>ne</w:t>
      </w:r>
      <w:r>
        <w:rPr>
          <w:rFonts w:ascii="Verdana" w:hAnsi="Verdana"/>
          <w:sz w:val="20"/>
          <w:szCs w:val="20"/>
        </w:rPr>
        <w:t xml:space="preserve"> til bebyggelse. Det kom totalt inn 2 merknader. </w:t>
      </w:r>
    </w:p>
    <w:p w14:paraId="3727A111" w14:textId="77777777" w:rsidR="00584B86" w:rsidRDefault="00584B86" w:rsidP="00020018">
      <w:pPr>
        <w:rPr>
          <w:rFonts w:ascii="Verdana" w:hAnsi="Verdana"/>
          <w:sz w:val="20"/>
          <w:szCs w:val="20"/>
        </w:rPr>
      </w:pPr>
    </w:p>
    <w:p w14:paraId="7F6A071B" w14:textId="77777777" w:rsidR="00020018" w:rsidRPr="00F220D8" w:rsidRDefault="00020018" w:rsidP="00020018">
      <w:pPr>
        <w:rPr>
          <w:rFonts w:ascii="Verdana" w:hAnsi="Verdana"/>
          <w:b/>
          <w:bCs/>
          <w:i/>
          <w:iCs/>
          <w:sz w:val="20"/>
          <w:szCs w:val="20"/>
        </w:rPr>
      </w:pPr>
      <w:r w:rsidRPr="00862305">
        <w:rPr>
          <w:rFonts w:ascii="Verdana" w:hAnsi="Verdana"/>
          <w:b/>
          <w:bCs/>
          <w:i/>
          <w:iCs/>
          <w:sz w:val="20"/>
          <w:szCs w:val="20"/>
        </w:rPr>
        <w:t>Offentlige instanser</w:t>
      </w:r>
    </w:p>
    <w:p w14:paraId="219FA3FA" w14:textId="77777777" w:rsidR="00020018" w:rsidRPr="00862305" w:rsidRDefault="00020018" w:rsidP="00020018">
      <w:pPr>
        <w:rPr>
          <w:rFonts w:ascii="Verdana" w:hAnsi="Verdana"/>
          <w:sz w:val="20"/>
          <w:szCs w:val="20"/>
        </w:rPr>
      </w:pPr>
    </w:p>
    <w:p w14:paraId="04626964" w14:textId="77777777" w:rsidR="00020018" w:rsidRPr="00285F76" w:rsidRDefault="00020018" w:rsidP="00020018">
      <w:pPr>
        <w:rPr>
          <w:rFonts w:ascii="Verdana" w:hAnsi="Verdana"/>
          <w:i/>
          <w:iCs/>
          <w:sz w:val="20"/>
          <w:szCs w:val="20"/>
          <w:u w:val="single"/>
        </w:rPr>
      </w:pPr>
      <w:proofErr w:type="spellStart"/>
      <w:r w:rsidRPr="00285F76">
        <w:rPr>
          <w:rFonts w:ascii="Verdana" w:hAnsi="Verdana"/>
          <w:i/>
          <w:iCs/>
          <w:sz w:val="20"/>
          <w:szCs w:val="20"/>
          <w:u w:val="single"/>
        </w:rPr>
        <w:t>Noregs</w:t>
      </w:r>
      <w:proofErr w:type="spellEnd"/>
      <w:r w:rsidRPr="00285F76">
        <w:rPr>
          <w:rFonts w:ascii="Verdana" w:hAnsi="Verdana"/>
          <w:i/>
          <w:iCs/>
          <w:sz w:val="20"/>
          <w:szCs w:val="20"/>
          <w:u w:val="single"/>
        </w:rPr>
        <w:t xml:space="preserve"> vassdrags- og energidirektorat (NVE) </w:t>
      </w:r>
    </w:p>
    <w:p w14:paraId="4E71E450" w14:textId="77777777" w:rsidR="00020018" w:rsidRPr="00862305" w:rsidRDefault="00020018" w:rsidP="00020018">
      <w:pPr>
        <w:rPr>
          <w:rFonts w:ascii="Verdana" w:hAnsi="Verdana"/>
          <w:i/>
          <w:iCs/>
          <w:sz w:val="20"/>
          <w:szCs w:val="20"/>
        </w:rPr>
      </w:pPr>
      <w:r>
        <w:rPr>
          <w:rFonts w:ascii="Verdana" w:hAnsi="Verdana"/>
          <w:i/>
          <w:iCs/>
          <w:sz w:val="20"/>
          <w:szCs w:val="20"/>
        </w:rPr>
        <w:t>07.05</w:t>
      </w:r>
      <w:r w:rsidRPr="00862305">
        <w:rPr>
          <w:rFonts w:ascii="Verdana" w:hAnsi="Verdana"/>
          <w:i/>
          <w:iCs/>
          <w:sz w:val="20"/>
          <w:szCs w:val="20"/>
        </w:rPr>
        <w:t>.2021</w:t>
      </w:r>
    </w:p>
    <w:p w14:paraId="0250B9BE" w14:textId="77777777" w:rsidR="00020018" w:rsidRDefault="00020018" w:rsidP="00020018">
      <w:pPr>
        <w:rPr>
          <w:rFonts w:ascii="Verdana" w:hAnsi="Verdana"/>
          <w:sz w:val="20"/>
          <w:szCs w:val="20"/>
        </w:rPr>
      </w:pPr>
    </w:p>
    <w:p w14:paraId="6DF257FB" w14:textId="77777777" w:rsidR="00020018" w:rsidRDefault="00020018" w:rsidP="00020018">
      <w:pPr>
        <w:rPr>
          <w:rFonts w:ascii="Verdana" w:hAnsi="Verdana"/>
          <w:sz w:val="20"/>
          <w:szCs w:val="20"/>
        </w:rPr>
      </w:pPr>
      <w:r>
        <w:rPr>
          <w:rFonts w:ascii="Verdana" w:hAnsi="Verdana"/>
          <w:sz w:val="20"/>
          <w:szCs w:val="20"/>
        </w:rPr>
        <w:t>NVE var positive til at planområdet ble utvidet for å kunne bevare større del av myra.</w:t>
      </w:r>
    </w:p>
    <w:p w14:paraId="05262D9A" w14:textId="77777777" w:rsidR="00020018" w:rsidRDefault="00020018" w:rsidP="00020018">
      <w:pPr>
        <w:rPr>
          <w:rFonts w:ascii="Verdana" w:hAnsi="Verdana"/>
          <w:sz w:val="20"/>
          <w:szCs w:val="20"/>
        </w:rPr>
      </w:pPr>
    </w:p>
    <w:p w14:paraId="24B02944" w14:textId="77777777" w:rsidR="00020018" w:rsidRPr="004C15EB" w:rsidRDefault="00020018" w:rsidP="00020018">
      <w:pPr>
        <w:rPr>
          <w:rFonts w:ascii="Verdana" w:hAnsi="Verdana"/>
          <w:i/>
          <w:iCs/>
          <w:sz w:val="20"/>
          <w:szCs w:val="20"/>
        </w:rPr>
      </w:pPr>
      <w:r w:rsidRPr="004C15EB">
        <w:rPr>
          <w:rFonts w:ascii="Verdana" w:hAnsi="Verdana"/>
          <w:i/>
          <w:iCs/>
          <w:sz w:val="20"/>
          <w:szCs w:val="20"/>
        </w:rPr>
        <w:t>Kommentar:</w:t>
      </w:r>
    </w:p>
    <w:p w14:paraId="152BD1A6" w14:textId="77777777" w:rsidR="00020018" w:rsidRDefault="00020018" w:rsidP="00020018">
      <w:pPr>
        <w:rPr>
          <w:rFonts w:ascii="Verdana" w:hAnsi="Verdana"/>
          <w:sz w:val="20"/>
          <w:szCs w:val="20"/>
        </w:rPr>
      </w:pPr>
      <w:r>
        <w:rPr>
          <w:rFonts w:ascii="Verdana" w:hAnsi="Verdana"/>
          <w:sz w:val="20"/>
          <w:szCs w:val="20"/>
        </w:rPr>
        <w:t>Ingen kommentar.</w:t>
      </w:r>
    </w:p>
    <w:p w14:paraId="4D168CC5" w14:textId="77777777" w:rsidR="00020018" w:rsidRDefault="00020018" w:rsidP="00020018">
      <w:pPr>
        <w:rPr>
          <w:rFonts w:ascii="Verdana" w:hAnsi="Verdana"/>
          <w:sz w:val="20"/>
          <w:szCs w:val="20"/>
        </w:rPr>
      </w:pPr>
    </w:p>
    <w:p w14:paraId="752335A2" w14:textId="77777777" w:rsidR="00020018" w:rsidRPr="008656C1" w:rsidRDefault="00020018" w:rsidP="00020018">
      <w:pPr>
        <w:rPr>
          <w:rFonts w:ascii="Verdana" w:hAnsi="Verdana"/>
          <w:i/>
          <w:iCs/>
          <w:sz w:val="20"/>
          <w:szCs w:val="20"/>
          <w:u w:val="single"/>
        </w:rPr>
      </w:pPr>
      <w:r w:rsidRPr="008656C1">
        <w:rPr>
          <w:rFonts w:ascii="Verdana" w:hAnsi="Verdana"/>
          <w:i/>
          <w:iCs/>
          <w:sz w:val="20"/>
          <w:szCs w:val="20"/>
          <w:u w:val="single"/>
        </w:rPr>
        <w:t>Agder fylkeskommune (AFK)</w:t>
      </w:r>
    </w:p>
    <w:p w14:paraId="62CD8069" w14:textId="77777777" w:rsidR="00020018" w:rsidRPr="00862305" w:rsidRDefault="00020018" w:rsidP="00020018">
      <w:pPr>
        <w:rPr>
          <w:rFonts w:ascii="Verdana" w:hAnsi="Verdana"/>
          <w:i/>
          <w:iCs/>
          <w:sz w:val="20"/>
          <w:szCs w:val="20"/>
        </w:rPr>
      </w:pPr>
      <w:r>
        <w:rPr>
          <w:rFonts w:ascii="Verdana" w:hAnsi="Verdana"/>
          <w:i/>
          <w:iCs/>
          <w:sz w:val="20"/>
          <w:szCs w:val="20"/>
        </w:rPr>
        <w:t>31.05</w:t>
      </w:r>
      <w:r w:rsidRPr="00862305">
        <w:rPr>
          <w:rFonts w:ascii="Verdana" w:hAnsi="Verdana"/>
          <w:i/>
          <w:iCs/>
          <w:sz w:val="20"/>
          <w:szCs w:val="20"/>
        </w:rPr>
        <w:t>.2021</w:t>
      </w:r>
    </w:p>
    <w:p w14:paraId="00C42007" w14:textId="77777777" w:rsidR="00020018" w:rsidRPr="00862305" w:rsidRDefault="00020018" w:rsidP="00020018">
      <w:pPr>
        <w:rPr>
          <w:rFonts w:ascii="Verdana" w:hAnsi="Verdana"/>
          <w:sz w:val="20"/>
          <w:szCs w:val="20"/>
        </w:rPr>
      </w:pPr>
    </w:p>
    <w:p w14:paraId="7F0D64E3" w14:textId="77777777" w:rsidR="00020018" w:rsidRDefault="00020018" w:rsidP="00020018">
      <w:pPr>
        <w:rPr>
          <w:rFonts w:ascii="Verdana" w:hAnsi="Verdana"/>
          <w:sz w:val="20"/>
          <w:szCs w:val="20"/>
        </w:rPr>
      </w:pPr>
      <w:r w:rsidRPr="008A519E">
        <w:rPr>
          <w:rFonts w:ascii="Verdana" w:hAnsi="Verdana"/>
          <w:sz w:val="20"/>
          <w:szCs w:val="20"/>
        </w:rPr>
        <w:t>Det er positivt at en større del av myra bevares i området. Vi forutsetter at justeringen av</w:t>
      </w:r>
      <w:r>
        <w:rPr>
          <w:rFonts w:ascii="Verdana" w:hAnsi="Verdana"/>
          <w:sz w:val="20"/>
          <w:szCs w:val="20"/>
        </w:rPr>
        <w:t xml:space="preserve"> </w:t>
      </w:r>
      <w:r w:rsidRPr="008A519E">
        <w:rPr>
          <w:rFonts w:ascii="Verdana" w:hAnsi="Verdana"/>
          <w:sz w:val="20"/>
          <w:szCs w:val="20"/>
        </w:rPr>
        <w:t xml:space="preserve">vegtraseen ikke forringer </w:t>
      </w:r>
      <w:proofErr w:type="spellStart"/>
      <w:r w:rsidRPr="008A519E">
        <w:rPr>
          <w:rFonts w:ascii="Verdana" w:hAnsi="Verdana"/>
          <w:sz w:val="20"/>
          <w:szCs w:val="20"/>
        </w:rPr>
        <w:t>skiløypetraseen</w:t>
      </w:r>
      <w:proofErr w:type="spellEnd"/>
      <w:r w:rsidRPr="008A519E">
        <w:rPr>
          <w:rFonts w:ascii="Verdana" w:hAnsi="Verdana"/>
          <w:sz w:val="20"/>
          <w:szCs w:val="20"/>
        </w:rPr>
        <w:t xml:space="preserve"> på noe vis.</w:t>
      </w:r>
    </w:p>
    <w:p w14:paraId="3FE44915" w14:textId="77777777" w:rsidR="00020018" w:rsidRDefault="00020018" w:rsidP="00020018">
      <w:pPr>
        <w:rPr>
          <w:rFonts w:ascii="Verdana" w:hAnsi="Verdana"/>
          <w:sz w:val="20"/>
          <w:szCs w:val="20"/>
        </w:rPr>
      </w:pPr>
    </w:p>
    <w:p w14:paraId="33D4904F" w14:textId="77777777" w:rsidR="00020018" w:rsidRPr="004C15EB" w:rsidRDefault="00020018" w:rsidP="00020018">
      <w:pPr>
        <w:rPr>
          <w:rFonts w:ascii="Verdana" w:hAnsi="Verdana"/>
          <w:i/>
          <w:iCs/>
          <w:sz w:val="20"/>
          <w:szCs w:val="20"/>
        </w:rPr>
      </w:pPr>
      <w:r w:rsidRPr="004C15EB">
        <w:rPr>
          <w:rFonts w:ascii="Verdana" w:hAnsi="Verdana"/>
          <w:i/>
          <w:iCs/>
          <w:sz w:val="20"/>
          <w:szCs w:val="20"/>
        </w:rPr>
        <w:t>Kommentar:</w:t>
      </w:r>
    </w:p>
    <w:p w14:paraId="7CB0ECD4" w14:textId="77777777" w:rsidR="00020018" w:rsidRDefault="00020018" w:rsidP="00020018">
      <w:pPr>
        <w:rPr>
          <w:rFonts w:ascii="Verdana" w:hAnsi="Verdana"/>
          <w:sz w:val="20"/>
          <w:szCs w:val="20"/>
        </w:rPr>
      </w:pPr>
      <w:r>
        <w:rPr>
          <w:rFonts w:ascii="Verdana" w:hAnsi="Verdana"/>
          <w:sz w:val="20"/>
          <w:szCs w:val="20"/>
        </w:rPr>
        <w:t>Ingen kommentar.</w:t>
      </w:r>
    </w:p>
    <w:p w14:paraId="71FC2FDD" w14:textId="77777777" w:rsidR="00D4170A" w:rsidRPr="005672E0" w:rsidRDefault="00D4170A">
      <w:pPr>
        <w:spacing w:after="200"/>
        <w:rPr>
          <w:rFonts w:ascii="Verdana" w:hAnsi="Verdana"/>
          <w:sz w:val="20"/>
          <w:szCs w:val="20"/>
        </w:rPr>
      </w:pPr>
    </w:p>
    <w:p w14:paraId="2B2FEA55" w14:textId="3AB3C681" w:rsidR="005F7357" w:rsidRPr="005672E0" w:rsidRDefault="00D73E9C" w:rsidP="005F7357">
      <w:pPr>
        <w:pStyle w:val="Overskrift2"/>
        <w:rPr>
          <w:rFonts w:ascii="Verdana" w:hAnsi="Verdana"/>
          <w:sz w:val="20"/>
          <w:szCs w:val="20"/>
        </w:rPr>
      </w:pPr>
      <w:bookmarkStart w:id="47" w:name="_Toc79429330"/>
      <w:bookmarkStart w:id="48" w:name="_Toc440283723"/>
      <w:r w:rsidRPr="005672E0">
        <w:rPr>
          <w:rFonts w:ascii="Verdana" w:hAnsi="Verdana"/>
          <w:sz w:val="20"/>
          <w:szCs w:val="20"/>
        </w:rPr>
        <w:t>M</w:t>
      </w:r>
      <w:r w:rsidR="005F7357" w:rsidRPr="005672E0">
        <w:rPr>
          <w:rFonts w:ascii="Verdana" w:hAnsi="Verdana"/>
          <w:sz w:val="20"/>
          <w:szCs w:val="20"/>
        </w:rPr>
        <w:t>edvirkning</w:t>
      </w:r>
      <w:bookmarkEnd w:id="47"/>
      <w:r w:rsidR="005F7357" w:rsidRPr="005672E0">
        <w:rPr>
          <w:rFonts w:ascii="Verdana" w:hAnsi="Verdana"/>
          <w:sz w:val="20"/>
          <w:szCs w:val="20"/>
        </w:rPr>
        <w:t xml:space="preserve"> </w:t>
      </w:r>
      <w:bookmarkEnd w:id="48"/>
    </w:p>
    <w:p w14:paraId="696B29C7" w14:textId="7A1E38B4" w:rsidR="00DB6291" w:rsidRDefault="00DB6291" w:rsidP="00D73E9C">
      <w:pPr>
        <w:rPr>
          <w:rFonts w:ascii="Verdana" w:hAnsi="Verdana"/>
          <w:sz w:val="20"/>
          <w:szCs w:val="20"/>
        </w:rPr>
      </w:pPr>
    </w:p>
    <w:p w14:paraId="7D4116E9" w14:textId="5E39CEF4" w:rsidR="006B419A" w:rsidRDefault="0007365A" w:rsidP="00D73E9C">
      <w:pPr>
        <w:rPr>
          <w:rFonts w:ascii="Verdana" w:hAnsi="Verdana"/>
          <w:sz w:val="20"/>
          <w:szCs w:val="20"/>
        </w:rPr>
      </w:pPr>
      <w:r>
        <w:rPr>
          <w:rFonts w:ascii="Verdana" w:hAnsi="Verdana"/>
          <w:sz w:val="20"/>
          <w:szCs w:val="20"/>
        </w:rPr>
        <w:t xml:space="preserve">Utover </w:t>
      </w:r>
      <w:proofErr w:type="spellStart"/>
      <w:r w:rsidR="005B7AA4">
        <w:rPr>
          <w:rFonts w:ascii="Verdana" w:hAnsi="Verdana"/>
          <w:sz w:val="20"/>
          <w:szCs w:val="20"/>
        </w:rPr>
        <w:t>svaring</w:t>
      </w:r>
      <w:proofErr w:type="spellEnd"/>
      <w:r w:rsidR="005B7AA4">
        <w:rPr>
          <w:rFonts w:ascii="Verdana" w:hAnsi="Verdana"/>
          <w:sz w:val="20"/>
          <w:szCs w:val="20"/>
        </w:rPr>
        <w:t xml:space="preserve"> av merknader og</w:t>
      </w:r>
      <w:r w:rsidR="00584B86">
        <w:rPr>
          <w:rFonts w:ascii="Verdana" w:hAnsi="Verdana"/>
          <w:sz w:val="20"/>
          <w:szCs w:val="20"/>
        </w:rPr>
        <w:t xml:space="preserve"> andre</w:t>
      </w:r>
      <w:r w:rsidR="005B7AA4">
        <w:rPr>
          <w:rFonts w:ascii="Verdana" w:hAnsi="Verdana"/>
          <w:sz w:val="20"/>
          <w:szCs w:val="20"/>
        </w:rPr>
        <w:t xml:space="preserve"> spørsmål til planen på e-post, har det vært holdt møte med </w:t>
      </w:r>
      <w:r w:rsidR="00B423AF">
        <w:rPr>
          <w:rFonts w:ascii="Verdana" w:hAnsi="Verdana"/>
          <w:sz w:val="20"/>
          <w:szCs w:val="20"/>
        </w:rPr>
        <w:t xml:space="preserve">flere hytteeiere i området. Når planforslaget </w:t>
      </w:r>
      <w:r w:rsidR="005F6B9E">
        <w:rPr>
          <w:rFonts w:ascii="Verdana" w:hAnsi="Verdana"/>
          <w:sz w:val="20"/>
          <w:szCs w:val="20"/>
        </w:rPr>
        <w:t xml:space="preserve">(modell og plankart) var klart, ble </w:t>
      </w:r>
      <w:proofErr w:type="spellStart"/>
      <w:r w:rsidR="00AF62E6">
        <w:rPr>
          <w:rFonts w:ascii="Verdana" w:hAnsi="Verdana"/>
          <w:sz w:val="20"/>
          <w:szCs w:val="20"/>
        </w:rPr>
        <w:t>eierene</w:t>
      </w:r>
      <w:proofErr w:type="spellEnd"/>
      <w:r w:rsidR="00AF62E6">
        <w:rPr>
          <w:rFonts w:ascii="Verdana" w:hAnsi="Verdana"/>
          <w:sz w:val="20"/>
          <w:szCs w:val="20"/>
        </w:rPr>
        <w:t xml:space="preserve"> av hyttene i planområdet, samt andre som hadde meldt interesse gjennom innspill/ spørsmål til oppstart av planarbeidet, </w:t>
      </w:r>
      <w:r w:rsidR="00FB48A3">
        <w:rPr>
          <w:rFonts w:ascii="Verdana" w:hAnsi="Verdana"/>
          <w:sz w:val="20"/>
          <w:szCs w:val="20"/>
        </w:rPr>
        <w:t xml:space="preserve">invitert til møte på Bortelid fredag 18.06.2021. </w:t>
      </w:r>
      <w:r w:rsidR="003825F2">
        <w:rPr>
          <w:rFonts w:ascii="Verdana" w:hAnsi="Verdana"/>
          <w:sz w:val="20"/>
          <w:szCs w:val="20"/>
        </w:rPr>
        <w:t xml:space="preserve">8 hytteeiere møtte opp, og </w:t>
      </w:r>
      <w:r w:rsidR="009662B3">
        <w:rPr>
          <w:rFonts w:ascii="Verdana" w:hAnsi="Verdana"/>
          <w:sz w:val="20"/>
          <w:szCs w:val="20"/>
        </w:rPr>
        <w:t xml:space="preserve">en hytteeier har gitt innspill via </w:t>
      </w:r>
      <w:proofErr w:type="gramStart"/>
      <w:r w:rsidR="009662B3">
        <w:rPr>
          <w:rFonts w:ascii="Verdana" w:hAnsi="Verdana"/>
          <w:sz w:val="20"/>
          <w:szCs w:val="20"/>
        </w:rPr>
        <w:t>mail</w:t>
      </w:r>
      <w:proofErr w:type="gramEnd"/>
      <w:r w:rsidR="009662B3">
        <w:rPr>
          <w:rFonts w:ascii="Verdana" w:hAnsi="Verdana"/>
          <w:sz w:val="20"/>
          <w:szCs w:val="20"/>
        </w:rPr>
        <w:t xml:space="preserve">. Innholdet i møtene var </w:t>
      </w:r>
      <w:r w:rsidR="007163D0">
        <w:rPr>
          <w:rFonts w:ascii="Verdana" w:hAnsi="Verdana"/>
          <w:sz w:val="20"/>
          <w:szCs w:val="20"/>
        </w:rPr>
        <w:t xml:space="preserve">hovedsakelig </w:t>
      </w:r>
      <w:r w:rsidR="009933BE">
        <w:rPr>
          <w:rFonts w:ascii="Verdana" w:hAnsi="Verdana"/>
          <w:sz w:val="20"/>
          <w:szCs w:val="20"/>
        </w:rPr>
        <w:t xml:space="preserve">knyttet til virkningene den nye bebyggelsen ville ha </w:t>
      </w:r>
      <w:r w:rsidR="007163D0">
        <w:rPr>
          <w:rFonts w:ascii="Verdana" w:hAnsi="Verdana"/>
          <w:sz w:val="20"/>
          <w:szCs w:val="20"/>
        </w:rPr>
        <w:t>på de eksisterende hyttene</w:t>
      </w:r>
      <w:r w:rsidR="00A92091">
        <w:rPr>
          <w:rFonts w:ascii="Verdana" w:hAnsi="Verdana"/>
          <w:sz w:val="20"/>
          <w:szCs w:val="20"/>
        </w:rPr>
        <w:t xml:space="preserve"> (utsikt, sol, etc.)</w:t>
      </w:r>
      <w:r w:rsidR="007163D0">
        <w:rPr>
          <w:rFonts w:ascii="Verdana" w:hAnsi="Verdana"/>
          <w:sz w:val="20"/>
          <w:szCs w:val="20"/>
        </w:rPr>
        <w:t xml:space="preserve">, </w:t>
      </w:r>
      <w:r w:rsidR="00A92091">
        <w:rPr>
          <w:rFonts w:ascii="Verdana" w:hAnsi="Verdana"/>
          <w:sz w:val="20"/>
          <w:szCs w:val="20"/>
        </w:rPr>
        <w:t xml:space="preserve">andre </w:t>
      </w:r>
      <w:r w:rsidR="007163D0">
        <w:rPr>
          <w:rFonts w:ascii="Verdana" w:hAnsi="Verdana"/>
          <w:sz w:val="20"/>
          <w:szCs w:val="20"/>
        </w:rPr>
        <w:t xml:space="preserve">konsekvenser planen ville ha for </w:t>
      </w:r>
      <w:r w:rsidR="00A92091">
        <w:rPr>
          <w:rFonts w:ascii="Verdana" w:hAnsi="Verdana"/>
          <w:sz w:val="20"/>
          <w:szCs w:val="20"/>
        </w:rPr>
        <w:t xml:space="preserve">hyttene (VA, byggestart, etc.) og </w:t>
      </w:r>
      <w:r w:rsidR="006B419A">
        <w:rPr>
          <w:rFonts w:ascii="Verdana" w:hAnsi="Verdana"/>
          <w:sz w:val="20"/>
          <w:szCs w:val="20"/>
        </w:rPr>
        <w:t xml:space="preserve">endringer som burde gjøres. </w:t>
      </w:r>
    </w:p>
    <w:p w14:paraId="1F0C6C3F" w14:textId="77777777" w:rsidR="00ED32EB" w:rsidRDefault="00ED32EB" w:rsidP="00D73E9C">
      <w:pPr>
        <w:rPr>
          <w:rFonts w:ascii="Verdana" w:hAnsi="Verdana"/>
          <w:sz w:val="20"/>
          <w:szCs w:val="20"/>
        </w:rPr>
      </w:pPr>
    </w:p>
    <w:p w14:paraId="1B957816" w14:textId="2B02F00E" w:rsidR="00A17A63" w:rsidRDefault="00A17A63" w:rsidP="00D73E9C">
      <w:pPr>
        <w:rPr>
          <w:rFonts w:ascii="Verdana" w:hAnsi="Verdana"/>
          <w:sz w:val="20"/>
          <w:szCs w:val="20"/>
        </w:rPr>
      </w:pPr>
      <w:r>
        <w:rPr>
          <w:rFonts w:ascii="Verdana" w:hAnsi="Verdana"/>
          <w:sz w:val="20"/>
          <w:szCs w:val="20"/>
        </w:rPr>
        <w:t xml:space="preserve">Følgende endringer ble gjort på bakgrunn av innspill </w:t>
      </w:r>
      <w:r w:rsidR="00787903">
        <w:rPr>
          <w:rFonts w:ascii="Verdana" w:hAnsi="Verdana"/>
          <w:sz w:val="20"/>
          <w:szCs w:val="20"/>
        </w:rPr>
        <w:t>i forbindelse med</w:t>
      </w:r>
      <w:r>
        <w:rPr>
          <w:rFonts w:ascii="Verdana" w:hAnsi="Verdana"/>
          <w:sz w:val="20"/>
          <w:szCs w:val="20"/>
        </w:rPr>
        <w:t xml:space="preserve"> møtet:</w:t>
      </w:r>
    </w:p>
    <w:p w14:paraId="747257BC" w14:textId="27C3B2E0" w:rsidR="008A3588" w:rsidRDefault="008A3588" w:rsidP="00D73E9C">
      <w:pPr>
        <w:rPr>
          <w:rFonts w:ascii="Verdana" w:hAnsi="Verdana"/>
          <w:sz w:val="20"/>
          <w:szCs w:val="20"/>
        </w:rPr>
      </w:pPr>
    </w:p>
    <w:p w14:paraId="19B20495" w14:textId="5F5A2761" w:rsidR="00787903" w:rsidRDefault="00787903" w:rsidP="00D73E9C">
      <w:pPr>
        <w:rPr>
          <w:rFonts w:ascii="Verdana" w:hAnsi="Verdana"/>
          <w:sz w:val="20"/>
          <w:szCs w:val="20"/>
        </w:rPr>
      </w:pPr>
      <w:r>
        <w:rPr>
          <w:rFonts w:ascii="Verdana" w:hAnsi="Verdana"/>
          <w:sz w:val="20"/>
          <w:szCs w:val="20"/>
        </w:rPr>
        <w:t>SKV1</w:t>
      </w:r>
      <w:r w:rsidR="00A351E5">
        <w:rPr>
          <w:rFonts w:ascii="Verdana" w:hAnsi="Verdana"/>
          <w:sz w:val="20"/>
          <w:szCs w:val="20"/>
        </w:rPr>
        <w:t>0</w:t>
      </w:r>
      <w:r>
        <w:rPr>
          <w:rFonts w:ascii="Verdana" w:hAnsi="Verdana"/>
          <w:sz w:val="20"/>
          <w:szCs w:val="20"/>
        </w:rPr>
        <w:t>:</w:t>
      </w:r>
    </w:p>
    <w:p w14:paraId="41803D0C" w14:textId="6967D8A2" w:rsidR="00787903" w:rsidRDefault="00787903" w:rsidP="00D73E9C">
      <w:pPr>
        <w:rPr>
          <w:rFonts w:ascii="Verdana" w:hAnsi="Verdana"/>
          <w:sz w:val="20"/>
          <w:szCs w:val="20"/>
        </w:rPr>
      </w:pPr>
      <w:r>
        <w:rPr>
          <w:rFonts w:ascii="Verdana" w:hAnsi="Verdana"/>
          <w:sz w:val="20"/>
          <w:szCs w:val="20"/>
        </w:rPr>
        <w:t xml:space="preserve">Vegen lå tidligere </w:t>
      </w:r>
      <w:r w:rsidR="009C71F6">
        <w:rPr>
          <w:rFonts w:ascii="Verdana" w:hAnsi="Verdana"/>
          <w:sz w:val="20"/>
          <w:szCs w:val="20"/>
        </w:rPr>
        <w:t>inntil byggegrensen til BFF</w:t>
      </w:r>
      <w:r w:rsidR="00A351E5">
        <w:rPr>
          <w:rFonts w:ascii="Verdana" w:hAnsi="Verdana"/>
          <w:sz w:val="20"/>
          <w:szCs w:val="20"/>
        </w:rPr>
        <w:t>42</w:t>
      </w:r>
      <w:r w:rsidR="009C71F6">
        <w:rPr>
          <w:rFonts w:ascii="Verdana" w:hAnsi="Verdana"/>
          <w:sz w:val="20"/>
          <w:szCs w:val="20"/>
        </w:rPr>
        <w:t>, og ble flyttet lengre øst for å redusere innsyn til BFF</w:t>
      </w:r>
      <w:r w:rsidR="00A351E5">
        <w:rPr>
          <w:rFonts w:ascii="Verdana" w:hAnsi="Verdana"/>
          <w:sz w:val="20"/>
          <w:szCs w:val="20"/>
        </w:rPr>
        <w:t>7</w:t>
      </w:r>
      <w:r w:rsidR="009C71F6">
        <w:rPr>
          <w:rFonts w:ascii="Verdana" w:hAnsi="Verdana"/>
          <w:sz w:val="20"/>
          <w:szCs w:val="20"/>
        </w:rPr>
        <w:t xml:space="preserve">. </w:t>
      </w:r>
    </w:p>
    <w:p w14:paraId="2137FD61" w14:textId="2D7292E3" w:rsidR="009C71F6" w:rsidRDefault="009C71F6" w:rsidP="00D73E9C">
      <w:pPr>
        <w:rPr>
          <w:rFonts w:ascii="Verdana" w:hAnsi="Verdana"/>
          <w:sz w:val="20"/>
          <w:szCs w:val="20"/>
        </w:rPr>
      </w:pPr>
    </w:p>
    <w:p w14:paraId="1F79C730" w14:textId="570A1C4B" w:rsidR="00ED3616" w:rsidRDefault="00ED3616" w:rsidP="00D73E9C">
      <w:pPr>
        <w:rPr>
          <w:rFonts w:ascii="Verdana" w:hAnsi="Verdana"/>
          <w:sz w:val="20"/>
          <w:szCs w:val="20"/>
        </w:rPr>
      </w:pPr>
      <w:r>
        <w:rPr>
          <w:rFonts w:ascii="Verdana" w:hAnsi="Verdana"/>
          <w:sz w:val="20"/>
          <w:szCs w:val="20"/>
        </w:rPr>
        <w:t>SKV1</w:t>
      </w:r>
      <w:r w:rsidR="00A351E5">
        <w:rPr>
          <w:rFonts w:ascii="Verdana" w:hAnsi="Verdana"/>
          <w:sz w:val="20"/>
          <w:szCs w:val="20"/>
        </w:rPr>
        <w:t>0</w:t>
      </w:r>
      <w:r>
        <w:rPr>
          <w:rFonts w:ascii="Verdana" w:hAnsi="Verdana"/>
          <w:sz w:val="20"/>
          <w:szCs w:val="20"/>
        </w:rPr>
        <w:t xml:space="preserve"> og SKV1</w:t>
      </w:r>
      <w:r w:rsidR="00A351E5">
        <w:rPr>
          <w:rFonts w:ascii="Verdana" w:hAnsi="Verdana"/>
          <w:sz w:val="20"/>
          <w:szCs w:val="20"/>
        </w:rPr>
        <w:t>1</w:t>
      </w:r>
      <w:r>
        <w:rPr>
          <w:rFonts w:ascii="Verdana" w:hAnsi="Verdana"/>
          <w:sz w:val="20"/>
          <w:szCs w:val="20"/>
        </w:rPr>
        <w:t>:</w:t>
      </w:r>
    </w:p>
    <w:p w14:paraId="3C2D0093" w14:textId="689F702D" w:rsidR="00ED3616" w:rsidRDefault="00ED3616" w:rsidP="00D73E9C">
      <w:pPr>
        <w:rPr>
          <w:rFonts w:ascii="Verdana" w:hAnsi="Verdana"/>
          <w:sz w:val="20"/>
          <w:szCs w:val="20"/>
        </w:rPr>
      </w:pPr>
      <w:r>
        <w:rPr>
          <w:rFonts w:ascii="Verdana" w:hAnsi="Verdana"/>
          <w:sz w:val="20"/>
          <w:szCs w:val="20"/>
        </w:rPr>
        <w:t xml:space="preserve">Vegene ble langt om fra tidligere vegtrase som gikk mellom </w:t>
      </w:r>
      <w:proofErr w:type="spellStart"/>
      <w:r>
        <w:rPr>
          <w:rFonts w:ascii="Verdana" w:hAnsi="Verdana"/>
          <w:sz w:val="20"/>
          <w:szCs w:val="20"/>
        </w:rPr>
        <w:t>eksisterend</w:t>
      </w:r>
      <w:proofErr w:type="spellEnd"/>
      <w:r>
        <w:rPr>
          <w:rFonts w:ascii="Verdana" w:hAnsi="Verdana"/>
          <w:sz w:val="20"/>
          <w:szCs w:val="20"/>
        </w:rPr>
        <w:t xml:space="preserve"> hytter, til å ligge </w:t>
      </w:r>
      <w:r w:rsidR="00D84D1F">
        <w:rPr>
          <w:rFonts w:ascii="Verdana" w:hAnsi="Verdana"/>
          <w:sz w:val="20"/>
          <w:szCs w:val="20"/>
        </w:rPr>
        <w:t>øst for hyttene. Følgelig ble BFF</w:t>
      </w:r>
      <w:r w:rsidR="00A351E5">
        <w:rPr>
          <w:rFonts w:ascii="Verdana" w:hAnsi="Verdana"/>
          <w:sz w:val="20"/>
          <w:szCs w:val="20"/>
        </w:rPr>
        <w:t>43</w:t>
      </w:r>
      <w:r w:rsidR="00D84D1F">
        <w:rPr>
          <w:rFonts w:ascii="Verdana" w:hAnsi="Verdana"/>
          <w:sz w:val="20"/>
          <w:szCs w:val="20"/>
        </w:rPr>
        <w:t xml:space="preserve"> flyttet lengre øst. </w:t>
      </w:r>
    </w:p>
    <w:p w14:paraId="3FC3F9C4" w14:textId="5C51ABA5" w:rsidR="00D84D1F" w:rsidRDefault="00D84D1F" w:rsidP="00D73E9C">
      <w:pPr>
        <w:rPr>
          <w:rFonts w:ascii="Verdana" w:hAnsi="Verdana"/>
          <w:sz w:val="20"/>
          <w:szCs w:val="20"/>
        </w:rPr>
      </w:pPr>
    </w:p>
    <w:p w14:paraId="4432B1CE" w14:textId="50303A8F" w:rsidR="00D84D1F" w:rsidRDefault="00D84D1F" w:rsidP="00D73E9C">
      <w:pPr>
        <w:rPr>
          <w:rFonts w:ascii="Verdana" w:hAnsi="Verdana"/>
          <w:sz w:val="20"/>
          <w:szCs w:val="20"/>
        </w:rPr>
      </w:pPr>
      <w:r>
        <w:rPr>
          <w:rFonts w:ascii="Verdana" w:hAnsi="Verdana"/>
          <w:sz w:val="20"/>
          <w:szCs w:val="20"/>
        </w:rPr>
        <w:t>BFF</w:t>
      </w:r>
      <w:r w:rsidR="00A351E5">
        <w:rPr>
          <w:rFonts w:ascii="Verdana" w:hAnsi="Verdana"/>
          <w:sz w:val="20"/>
          <w:szCs w:val="20"/>
        </w:rPr>
        <w:t>40</w:t>
      </w:r>
      <w:r w:rsidR="003E09AD">
        <w:rPr>
          <w:rFonts w:ascii="Verdana" w:hAnsi="Verdana"/>
          <w:sz w:val="20"/>
          <w:szCs w:val="20"/>
        </w:rPr>
        <w:t xml:space="preserve"> og </w:t>
      </w:r>
      <w:r w:rsidR="00A351E5">
        <w:rPr>
          <w:rFonts w:ascii="Verdana" w:hAnsi="Verdana"/>
          <w:sz w:val="20"/>
          <w:szCs w:val="20"/>
        </w:rPr>
        <w:t>41</w:t>
      </w:r>
      <w:r w:rsidR="003E09AD">
        <w:rPr>
          <w:rFonts w:ascii="Verdana" w:hAnsi="Verdana"/>
          <w:sz w:val="20"/>
          <w:szCs w:val="20"/>
        </w:rPr>
        <w:t>:</w:t>
      </w:r>
    </w:p>
    <w:p w14:paraId="662D7284" w14:textId="259C7227" w:rsidR="003E09AD" w:rsidRDefault="00EB7BA1" w:rsidP="00D73E9C">
      <w:pPr>
        <w:rPr>
          <w:rFonts w:ascii="Verdana" w:hAnsi="Verdana"/>
          <w:sz w:val="20"/>
          <w:szCs w:val="20"/>
        </w:rPr>
      </w:pPr>
      <w:r>
        <w:rPr>
          <w:rFonts w:ascii="Verdana" w:hAnsi="Verdana"/>
          <w:sz w:val="20"/>
          <w:szCs w:val="20"/>
        </w:rPr>
        <w:t>Tomtene ble senket 2m. Adkomstvegen, SKV</w:t>
      </w:r>
      <w:r w:rsidR="00E532EC">
        <w:rPr>
          <w:rFonts w:ascii="Verdana" w:hAnsi="Verdana"/>
          <w:sz w:val="20"/>
          <w:szCs w:val="20"/>
        </w:rPr>
        <w:t>9</w:t>
      </w:r>
      <w:r>
        <w:rPr>
          <w:rFonts w:ascii="Verdana" w:hAnsi="Verdana"/>
          <w:sz w:val="20"/>
          <w:szCs w:val="20"/>
        </w:rPr>
        <w:t xml:space="preserve">, ble flyttet noe lengre nord-vest. </w:t>
      </w:r>
    </w:p>
    <w:p w14:paraId="617592E2" w14:textId="1980D729" w:rsidR="00EB7BA1" w:rsidRDefault="00EB7BA1" w:rsidP="00D73E9C">
      <w:pPr>
        <w:rPr>
          <w:rFonts w:ascii="Verdana" w:hAnsi="Verdana"/>
          <w:sz w:val="20"/>
          <w:szCs w:val="20"/>
        </w:rPr>
      </w:pPr>
    </w:p>
    <w:p w14:paraId="7ECAF0D2" w14:textId="4504AAC1" w:rsidR="00465B2A" w:rsidRDefault="00465B2A" w:rsidP="00D73E9C">
      <w:pPr>
        <w:rPr>
          <w:rFonts w:ascii="Verdana" w:hAnsi="Verdana"/>
          <w:sz w:val="20"/>
          <w:szCs w:val="20"/>
        </w:rPr>
      </w:pPr>
      <w:r>
        <w:rPr>
          <w:rFonts w:ascii="Verdana" w:hAnsi="Verdana"/>
          <w:sz w:val="20"/>
          <w:szCs w:val="20"/>
        </w:rPr>
        <w:t>Veg og parkering til BFF</w:t>
      </w:r>
      <w:r w:rsidR="00273C38">
        <w:rPr>
          <w:rFonts w:ascii="Verdana" w:hAnsi="Verdana"/>
          <w:sz w:val="20"/>
          <w:szCs w:val="20"/>
        </w:rPr>
        <w:t>1-3</w:t>
      </w:r>
      <w:r>
        <w:rPr>
          <w:rFonts w:ascii="Verdana" w:hAnsi="Verdana"/>
          <w:sz w:val="20"/>
          <w:szCs w:val="20"/>
        </w:rPr>
        <w:t>:</w:t>
      </w:r>
    </w:p>
    <w:p w14:paraId="578C2F7F" w14:textId="17CB1CAE" w:rsidR="00465B2A" w:rsidRDefault="00465B2A" w:rsidP="00D73E9C">
      <w:pPr>
        <w:rPr>
          <w:rFonts w:ascii="Verdana" w:hAnsi="Verdana"/>
          <w:sz w:val="20"/>
          <w:szCs w:val="20"/>
        </w:rPr>
      </w:pPr>
      <w:r>
        <w:rPr>
          <w:rFonts w:ascii="Verdana" w:hAnsi="Verdana"/>
          <w:sz w:val="20"/>
          <w:szCs w:val="20"/>
        </w:rPr>
        <w:lastRenderedPageBreak/>
        <w:t>Vegen ble lagt om</w:t>
      </w:r>
      <w:r w:rsidR="00C65BC3">
        <w:rPr>
          <w:rFonts w:ascii="Verdana" w:hAnsi="Verdana"/>
          <w:sz w:val="20"/>
          <w:szCs w:val="20"/>
        </w:rPr>
        <w:t xml:space="preserve">/ trukket lengre øst, og det ble lagt inn felles parkering for </w:t>
      </w:r>
      <w:r w:rsidR="00273C38">
        <w:rPr>
          <w:rFonts w:ascii="Verdana" w:hAnsi="Verdana"/>
          <w:sz w:val="20"/>
          <w:szCs w:val="20"/>
        </w:rPr>
        <w:t>1</w:t>
      </w:r>
      <w:r w:rsidR="00C65BC3">
        <w:rPr>
          <w:rFonts w:ascii="Verdana" w:hAnsi="Verdana"/>
          <w:sz w:val="20"/>
          <w:szCs w:val="20"/>
        </w:rPr>
        <w:t xml:space="preserve"> og </w:t>
      </w:r>
      <w:r w:rsidR="00273C38">
        <w:rPr>
          <w:rFonts w:ascii="Verdana" w:hAnsi="Verdana"/>
          <w:sz w:val="20"/>
          <w:szCs w:val="20"/>
        </w:rPr>
        <w:t>2</w:t>
      </w:r>
      <w:r w:rsidR="00C65BC3">
        <w:rPr>
          <w:rFonts w:ascii="Verdana" w:hAnsi="Verdana"/>
          <w:sz w:val="20"/>
          <w:szCs w:val="20"/>
        </w:rPr>
        <w:t xml:space="preserve"> i enden av vegen. SPA</w:t>
      </w:r>
      <w:r w:rsidR="00D677F1">
        <w:rPr>
          <w:rFonts w:ascii="Verdana" w:hAnsi="Verdana"/>
          <w:sz w:val="20"/>
          <w:szCs w:val="20"/>
        </w:rPr>
        <w:t>3</w:t>
      </w:r>
      <w:r w:rsidR="00C65BC3">
        <w:rPr>
          <w:rFonts w:ascii="Verdana" w:hAnsi="Verdana"/>
          <w:sz w:val="20"/>
          <w:szCs w:val="20"/>
        </w:rPr>
        <w:t xml:space="preserve"> var tidligere dimensjonert til felles p-plass for alle tre tomtene (i tilfellet det ikke var ønske for veg), men ble </w:t>
      </w:r>
      <w:r w:rsidR="008678CF">
        <w:rPr>
          <w:rFonts w:ascii="Verdana" w:hAnsi="Verdana"/>
          <w:sz w:val="20"/>
          <w:szCs w:val="20"/>
        </w:rPr>
        <w:t>redusert til 2 p-plasser for BFF</w:t>
      </w:r>
      <w:r w:rsidR="00D677F1">
        <w:rPr>
          <w:rFonts w:ascii="Verdana" w:hAnsi="Verdana"/>
          <w:sz w:val="20"/>
          <w:szCs w:val="20"/>
        </w:rPr>
        <w:t>3</w:t>
      </w:r>
      <w:r w:rsidR="008678CF">
        <w:rPr>
          <w:rFonts w:ascii="Verdana" w:hAnsi="Verdana"/>
          <w:sz w:val="20"/>
          <w:szCs w:val="20"/>
        </w:rPr>
        <w:t xml:space="preserve">. </w:t>
      </w:r>
    </w:p>
    <w:p w14:paraId="51CE040B" w14:textId="677E0823" w:rsidR="008678CF" w:rsidRDefault="008678CF" w:rsidP="00D73E9C">
      <w:pPr>
        <w:rPr>
          <w:rFonts w:ascii="Verdana" w:hAnsi="Verdana"/>
          <w:sz w:val="20"/>
          <w:szCs w:val="20"/>
        </w:rPr>
      </w:pPr>
    </w:p>
    <w:p w14:paraId="690B275D" w14:textId="6531AF74" w:rsidR="008678CF" w:rsidRDefault="008678CF" w:rsidP="00D73E9C">
      <w:pPr>
        <w:rPr>
          <w:rFonts w:ascii="Verdana" w:hAnsi="Verdana"/>
          <w:sz w:val="20"/>
          <w:szCs w:val="20"/>
        </w:rPr>
      </w:pPr>
      <w:r>
        <w:rPr>
          <w:rFonts w:ascii="Verdana" w:hAnsi="Verdana"/>
          <w:sz w:val="20"/>
          <w:szCs w:val="20"/>
        </w:rPr>
        <w:t>BFF4</w:t>
      </w:r>
      <w:r w:rsidR="00D677F1">
        <w:rPr>
          <w:rFonts w:ascii="Verdana" w:hAnsi="Verdana"/>
          <w:sz w:val="20"/>
          <w:szCs w:val="20"/>
        </w:rPr>
        <w:t>-4</w:t>
      </w:r>
      <w:r>
        <w:rPr>
          <w:rFonts w:ascii="Verdana" w:hAnsi="Verdana"/>
          <w:sz w:val="20"/>
          <w:szCs w:val="20"/>
        </w:rPr>
        <w:t>:</w:t>
      </w:r>
    </w:p>
    <w:p w14:paraId="46808204" w14:textId="25420390" w:rsidR="008678CF" w:rsidRDefault="005318F5" w:rsidP="00D73E9C">
      <w:pPr>
        <w:rPr>
          <w:rFonts w:ascii="Verdana" w:hAnsi="Verdana"/>
          <w:sz w:val="20"/>
          <w:szCs w:val="20"/>
        </w:rPr>
      </w:pPr>
      <w:r>
        <w:rPr>
          <w:rFonts w:ascii="Verdana" w:hAnsi="Verdana"/>
          <w:sz w:val="20"/>
          <w:szCs w:val="20"/>
        </w:rPr>
        <w:t>Vegen ble trukket helt inn til BFF</w:t>
      </w:r>
      <w:r w:rsidR="00D677F1">
        <w:rPr>
          <w:rFonts w:ascii="Verdana" w:hAnsi="Verdana"/>
          <w:sz w:val="20"/>
          <w:szCs w:val="20"/>
        </w:rPr>
        <w:t>6</w:t>
      </w:r>
      <w:r>
        <w:rPr>
          <w:rFonts w:ascii="Verdana" w:hAnsi="Verdana"/>
          <w:sz w:val="20"/>
          <w:szCs w:val="20"/>
        </w:rPr>
        <w:t xml:space="preserve">. Parkeringsplassen ble trukket noe sør. </w:t>
      </w:r>
    </w:p>
    <w:p w14:paraId="03E79146" w14:textId="6BD2109E" w:rsidR="00DD4AD9" w:rsidRDefault="00DD4AD9" w:rsidP="00D73E9C">
      <w:pPr>
        <w:rPr>
          <w:rFonts w:ascii="Verdana" w:hAnsi="Verdana"/>
          <w:sz w:val="20"/>
          <w:szCs w:val="20"/>
        </w:rPr>
      </w:pPr>
    </w:p>
    <w:p w14:paraId="762982AA" w14:textId="77777777" w:rsidR="005F7357" w:rsidRPr="005672E0" w:rsidRDefault="005F7357" w:rsidP="005F7357">
      <w:pPr>
        <w:rPr>
          <w:rFonts w:ascii="Verdana" w:hAnsi="Verdana" w:cs="Arial"/>
          <w:sz w:val="20"/>
          <w:szCs w:val="20"/>
        </w:rPr>
      </w:pPr>
    </w:p>
    <w:p w14:paraId="75D8556B" w14:textId="77777777" w:rsidR="00041E85" w:rsidRPr="005672E0" w:rsidRDefault="00041E85" w:rsidP="00041E85">
      <w:pPr>
        <w:rPr>
          <w:rFonts w:ascii="Verdana" w:hAnsi="Verdana"/>
          <w:sz w:val="20"/>
          <w:szCs w:val="20"/>
        </w:rPr>
      </w:pPr>
    </w:p>
    <w:p w14:paraId="307FD2EA" w14:textId="7215DBBE" w:rsidR="00E44E49" w:rsidRPr="005672E0" w:rsidRDefault="00EF2702" w:rsidP="005672E0">
      <w:pPr>
        <w:pStyle w:val="Overskrift1"/>
        <w:ind w:left="360"/>
        <w:rPr>
          <w:rFonts w:ascii="Verdana" w:hAnsi="Verdana"/>
          <w:sz w:val="20"/>
          <w:szCs w:val="20"/>
        </w:rPr>
      </w:pPr>
      <w:bookmarkStart w:id="49" w:name="_Toc79429331"/>
      <w:bookmarkEnd w:id="45"/>
      <w:r w:rsidRPr="005672E0">
        <w:rPr>
          <w:rFonts w:ascii="Verdana" w:hAnsi="Verdana"/>
          <w:sz w:val="20"/>
          <w:szCs w:val="20"/>
        </w:rPr>
        <w:t>F</w:t>
      </w:r>
      <w:r w:rsidR="00D4170A" w:rsidRPr="005672E0">
        <w:rPr>
          <w:rFonts w:ascii="Verdana" w:hAnsi="Verdana"/>
          <w:sz w:val="20"/>
          <w:szCs w:val="20"/>
        </w:rPr>
        <w:t>orslagsstillers vurdering av planforslaget</w:t>
      </w:r>
      <w:bookmarkEnd w:id="49"/>
    </w:p>
    <w:p w14:paraId="3FD4C572" w14:textId="221F32F9" w:rsidR="00D624A5" w:rsidRDefault="00D624A5" w:rsidP="00D4170A">
      <w:pPr>
        <w:rPr>
          <w:rFonts w:ascii="Verdana" w:hAnsi="Verdana"/>
          <w:sz w:val="20"/>
          <w:szCs w:val="20"/>
        </w:rPr>
      </w:pPr>
    </w:p>
    <w:p w14:paraId="47020CB0" w14:textId="5F67DA3D" w:rsidR="00282AE5" w:rsidRDefault="00282AE5" w:rsidP="00D4170A">
      <w:pPr>
        <w:rPr>
          <w:rFonts w:ascii="Verdana" w:hAnsi="Verdana"/>
          <w:sz w:val="20"/>
          <w:szCs w:val="20"/>
        </w:rPr>
      </w:pPr>
      <w:r>
        <w:rPr>
          <w:rFonts w:ascii="Verdana" w:hAnsi="Verdana"/>
          <w:sz w:val="20"/>
          <w:szCs w:val="20"/>
        </w:rPr>
        <w:t xml:space="preserve">Planen legger til rette for </w:t>
      </w:r>
      <w:r w:rsidR="005C3DFE">
        <w:rPr>
          <w:rFonts w:ascii="Verdana" w:hAnsi="Verdana"/>
          <w:sz w:val="20"/>
          <w:szCs w:val="20"/>
        </w:rPr>
        <w:t xml:space="preserve">mange nye hytter med gode solforhold, i flotte omgivelser. </w:t>
      </w:r>
      <w:r w:rsidR="00A57DAC">
        <w:rPr>
          <w:rFonts w:ascii="Verdana" w:hAnsi="Verdana"/>
          <w:sz w:val="20"/>
          <w:szCs w:val="20"/>
        </w:rPr>
        <w:t xml:space="preserve">De eksisterende </w:t>
      </w:r>
      <w:r w:rsidR="006A64B1">
        <w:rPr>
          <w:rFonts w:ascii="Verdana" w:hAnsi="Verdana"/>
          <w:sz w:val="20"/>
          <w:szCs w:val="20"/>
        </w:rPr>
        <w:t>hyttene</w:t>
      </w:r>
      <w:r w:rsidR="00A57DAC">
        <w:rPr>
          <w:rFonts w:ascii="Verdana" w:hAnsi="Verdana"/>
          <w:sz w:val="20"/>
          <w:szCs w:val="20"/>
        </w:rPr>
        <w:t xml:space="preserve"> blir </w:t>
      </w:r>
      <w:r w:rsidR="00E4711C">
        <w:rPr>
          <w:rFonts w:ascii="Verdana" w:hAnsi="Verdana"/>
          <w:sz w:val="20"/>
          <w:szCs w:val="20"/>
        </w:rPr>
        <w:t xml:space="preserve">en del av området, samtidig som det </w:t>
      </w:r>
      <w:r w:rsidR="004361C0">
        <w:rPr>
          <w:rFonts w:ascii="Verdana" w:hAnsi="Verdana"/>
          <w:sz w:val="20"/>
          <w:szCs w:val="20"/>
        </w:rPr>
        <w:t xml:space="preserve">blir mye luft rundt disse, sammenlignet med </w:t>
      </w:r>
      <w:r w:rsidR="00856E0B">
        <w:rPr>
          <w:rFonts w:ascii="Verdana" w:hAnsi="Verdana"/>
          <w:sz w:val="20"/>
          <w:szCs w:val="20"/>
        </w:rPr>
        <w:t xml:space="preserve">vanlig tetthet i nye felt. </w:t>
      </w:r>
    </w:p>
    <w:p w14:paraId="6C9ED60F" w14:textId="4DD6D2AC" w:rsidR="00FD1A02" w:rsidRDefault="00FD1A02" w:rsidP="00D4170A">
      <w:pPr>
        <w:rPr>
          <w:rFonts w:ascii="Verdana" w:hAnsi="Verdana"/>
          <w:sz w:val="20"/>
          <w:szCs w:val="20"/>
        </w:rPr>
      </w:pPr>
    </w:p>
    <w:p w14:paraId="455CF257" w14:textId="4E853F29" w:rsidR="00AA0D21" w:rsidRDefault="00AA0D21" w:rsidP="00D4170A">
      <w:pPr>
        <w:rPr>
          <w:rFonts w:ascii="Verdana" w:hAnsi="Verdana"/>
          <w:sz w:val="20"/>
          <w:szCs w:val="20"/>
        </w:rPr>
      </w:pPr>
      <w:r>
        <w:rPr>
          <w:rFonts w:ascii="Verdana" w:hAnsi="Verdana"/>
          <w:sz w:val="20"/>
          <w:szCs w:val="20"/>
        </w:rPr>
        <w:t xml:space="preserve">De fleste hyttefelt ligger </w:t>
      </w:r>
      <w:r w:rsidR="00FD1FC7">
        <w:rPr>
          <w:rFonts w:ascii="Verdana" w:hAnsi="Verdana"/>
          <w:sz w:val="20"/>
          <w:szCs w:val="20"/>
        </w:rPr>
        <w:t>i lier og på koller</w:t>
      </w:r>
      <w:r w:rsidR="00E30736">
        <w:rPr>
          <w:rFonts w:ascii="Verdana" w:hAnsi="Verdana"/>
          <w:sz w:val="20"/>
          <w:szCs w:val="20"/>
        </w:rPr>
        <w:t xml:space="preserve">, og målet er først og fremst utsikt. </w:t>
      </w:r>
      <w:proofErr w:type="spellStart"/>
      <w:r w:rsidR="00E30736">
        <w:rPr>
          <w:rFonts w:ascii="Verdana" w:hAnsi="Verdana"/>
          <w:sz w:val="20"/>
          <w:szCs w:val="20"/>
        </w:rPr>
        <w:t>Velia</w:t>
      </w:r>
      <w:proofErr w:type="spellEnd"/>
      <w:r w:rsidR="00E30736">
        <w:rPr>
          <w:rFonts w:ascii="Verdana" w:hAnsi="Verdana"/>
          <w:sz w:val="20"/>
          <w:szCs w:val="20"/>
        </w:rPr>
        <w:t xml:space="preserve"> Sør</w:t>
      </w:r>
      <w:r w:rsidR="007D144A">
        <w:rPr>
          <w:rFonts w:ascii="Verdana" w:hAnsi="Verdana"/>
          <w:sz w:val="20"/>
          <w:szCs w:val="20"/>
        </w:rPr>
        <w:t xml:space="preserve"> ligger derimot i en dal, og trekker større paralleller til </w:t>
      </w:r>
      <w:r w:rsidR="006B7981">
        <w:rPr>
          <w:rFonts w:ascii="Verdana" w:hAnsi="Verdana"/>
          <w:sz w:val="20"/>
          <w:szCs w:val="20"/>
        </w:rPr>
        <w:t xml:space="preserve">områder man etablerte </w:t>
      </w:r>
      <w:r w:rsidR="00242980">
        <w:rPr>
          <w:rFonts w:ascii="Verdana" w:hAnsi="Verdana"/>
          <w:sz w:val="20"/>
          <w:szCs w:val="20"/>
        </w:rPr>
        <w:t xml:space="preserve">boliger og gårdsplasser </w:t>
      </w:r>
      <w:r w:rsidR="006A64B1">
        <w:rPr>
          <w:rFonts w:ascii="Verdana" w:hAnsi="Verdana"/>
          <w:sz w:val="20"/>
          <w:szCs w:val="20"/>
        </w:rPr>
        <w:t xml:space="preserve">på </w:t>
      </w:r>
      <w:r w:rsidR="00242980">
        <w:rPr>
          <w:rFonts w:ascii="Verdana" w:hAnsi="Verdana"/>
          <w:sz w:val="20"/>
          <w:szCs w:val="20"/>
        </w:rPr>
        <w:t>før i tiden. D</w:t>
      </w:r>
      <w:r w:rsidR="00DB221C">
        <w:rPr>
          <w:rFonts w:ascii="Verdana" w:hAnsi="Verdana"/>
          <w:sz w:val="20"/>
          <w:szCs w:val="20"/>
        </w:rPr>
        <w:t xml:space="preserve">ette gjør at området føles naturlig og lunt, </w:t>
      </w:r>
      <w:r w:rsidR="00A93118">
        <w:rPr>
          <w:rFonts w:ascii="Verdana" w:hAnsi="Verdana"/>
          <w:sz w:val="20"/>
          <w:szCs w:val="20"/>
        </w:rPr>
        <w:t>og gir mange kvaliteter man ellers ikke har i samme grad</w:t>
      </w:r>
      <w:r w:rsidR="00364B6B">
        <w:rPr>
          <w:rFonts w:ascii="Verdana" w:hAnsi="Verdana"/>
          <w:sz w:val="20"/>
          <w:szCs w:val="20"/>
        </w:rPr>
        <w:t xml:space="preserve"> andre steder. </w:t>
      </w:r>
    </w:p>
    <w:p w14:paraId="0E2C6761" w14:textId="77777777" w:rsidR="00282AE5" w:rsidRDefault="00282AE5" w:rsidP="00D4170A">
      <w:pPr>
        <w:rPr>
          <w:rFonts w:ascii="Verdana" w:hAnsi="Verdana"/>
          <w:sz w:val="20"/>
          <w:szCs w:val="20"/>
        </w:rPr>
      </w:pPr>
    </w:p>
    <w:p w14:paraId="4111A05C" w14:textId="58953B0E" w:rsidR="00BA44DD" w:rsidRDefault="00F57C3F" w:rsidP="00D4170A">
      <w:pPr>
        <w:rPr>
          <w:rFonts w:ascii="Verdana" w:hAnsi="Verdana"/>
          <w:sz w:val="20"/>
          <w:szCs w:val="20"/>
        </w:rPr>
      </w:pPr>
      <w:r>
        <w:rPr>
          <w:rFonts w:ascii="Verdana" w:hAnsi="Verdana"/>
          <w:sz w:val="20"/>
          <w:szCs w:val="20"/>
        </w:rPr>
        <w:t>Utover å finne gode løsninger for tomtestruktur</w:t>
      </w:r>
      <w:r w:rsidR="00477A97">
        <w:rPr>
          <w:rFonts w:ascii="Verdana" w:hAnsi="Verdana"/>
          <w:sz w:val="20"/>
          <w:szCs w:val="20"/>
        </w:rPr>
        <w:t xml:space="preserve"> og</w:t>
      </w:r>
      <w:r>
        <w:rPr>
          <w:rFonts w:ascii="Verdana" w:hAnsi="Verdana"/>
          <w:sz w:val="20"/>
          <w:szCs w:val="20"/>
        </w:rPr>
        <w:t xml:space="preserve"> landskapstilpasning, har </w:t>
      </w:r>
      <w:r w:rsidR="00477A97">
        <w:rPr>
          <w:rFonts w:ascii="Verdana" w:hAnsi="Verdana"/>
          <w:sz w:val="20"/>
          <w:szCs w:val="20"/>
        </w:rPr>
        <w:t>flom og myr vært sentral</w:t>
      </w:r>
      <w:r w:rsidR="00B478D6">
        <w:rPr>
          <w:rFonts w:ascii="Verdana" w:hAnsi="Verdana"/>
          <w:sz w:val="20"/>
          <w:szCs w:val="20"/>
        </w:rPr>
        <w:t xml:space="preserve">e element i planarbeidet. </w:t>
      </w:r>
      <w:r w:rsidR="002D70EA">
        <w:rPr>
          <w:rFonts w:ascii="Verdana" w:hAnsi="Verdana"/>
          <w:sz w:val="20"/>
          <w:szCs w:val="20"/>
        </w:rPr>
        <w:t xml:space="preserve">Fra de første skissene </w:t>
      </w:r>
      <w:r w:rsidR="00EF06A4">
        <w:rPr>
          <w:rFonts w:ascii="Verdana" w:hAnsi="Verdana"/>
          <w:sz w:val="20"/>
          <w:szCs w:val="20"/>
        </w:rPr>
        <w:t xml:space="preserve">som </w:t>
      </w:r>
      <w:r w:rsidR="00CE232F">
        <w:rPr>
          <w:rFonts w:ascii="Verdana" w:hAnsi="Verdana"/>
          <w:sz w:val="20"/>
          <w:szCs w:val="20"/>
        </w:rPr>
        <w:t>i liten grad tok hensyn til bevaring av myr</w:t>
      </w:r>
      <w:r w:rsidR="00483985">
        <w:rPr>
          <w:rFonts w:ascii="Verdana" w:hAnsi="Verdana"/>
          <w:sz w:val="20"/>
          <w:szCs w:val="20"/>
        </w:rPr>
        <w:t>, har planen blitt mer bevisst og</w:t>
      </w:r>
      <w:r w:rsidR="00025720">
        <w:rPr>
          <w:rFonts w:ascii="Verdana" w:hAnsi="Verdana"/>
          <w:sz w:val="20"/>
          <w:szCs w:val="20"/>
        </w:rPr>
        <w:t xml:space="preserve"> vi mener den i dag fremstår som helhetlig. </w:t>
      </w:r>
    </w:p>
    <w:p w14:paraId="0FE0BCB4" w14:textId="3BB3F92B" w:rsidR="00025720" w:rsidRDefault="00025720" w:rsidP="00D4170A">
      <w:pPr>
        <w:rPr>
          <w:rFonts w:ascii="Verdana" w:hAnsi="Verdana"/>
          <w:sz w:val="20"/>
          <w:szCs w:val="20"/>
        </w:rPr>
      </w:pPr>
    </w:p>
    <w:p w14:paraId="026AADCF" w14:textId="40D515DF" w:rsidR="00025720" w:rsidRDefault="0084656D" w:rsidP="00D4170A">
      <w:pPr>
        <w:rPr>
          <w:rFonts w:ascii="Verdana" w:hAnsi="Verdana"/>
          <w:sz w:val="20"/>
          <w:szCs w:val="20"/>
        </w:rPr>
      </w:pPr>
      <w:r>
        <w:rPr>
          <w:rFonts w:ascii="Verdana" w:hAnsi="Verdana"/>
          <w:sz w:val="20"/>
          <w:szCs w:val="20"/>
        </w:rPr>
        <w:t>Etter det ble gjort d</w:t>
      </w:r>
      <w:r w:rsidR="00025720">
        <w:rPr>
          <w:rFonts w:ascii="Verdana" w:hAnsi="Verdana"/>
          <w:sz w:val="20"/>
          <w:szCs w:val="20"/>
        </w:rPr>
        <w:t>ybdemåling av myra</w:t>
      </w:r>
      <w:r>
        <w:rPr>
          <w:rFonts w:ascii="Verdana" w:hAnsi="Verdana"/>
          <w:sz w:val="20"/>
          <w:szCs w:val="20"/>
        </w:rPr>
        <w:t xml:space="preserve">, </w:t>
      </w:r>
      <w:r w:rsidR="0032080E">
        <w:rPr>
          <w:rFonts w:ascii="Verdana" w:hAnsi="Verdana"/>
          <w:sz w:val="20"/>
          <w:szCs w:val="20"/>
        </w:rPr>
        <w:t>ble</w:t>
      </w:r>
      <w:r>
        <w:rPr>
          <w:rFonts w:ascii="Verdana" w:hAnsi="Verdana"/>
          <w:sz w:val="20"/>
          <w:szCs w:val="20"/>
        </w:rPr>
        <w:t xml:space="preserve"> </w:t>
      </w:r>
      <w:proofErr w:type="gramStart"/>
      <w:r>
        <w:rPr>
          <w:rFonts w:ascii="Verdana" w:hAnsi="Verdana"/>
          <w:sz w:val="20"/>
          <w:szCs w:val="20"/>
        </w:rPr>
        <w:t>denne det nye</w:t>
      </w:r>
      <w:r w:rsidR="0032080E">
        <w:rPr>
          <w:rFonts w:ascii="Verdana" w:hAnsi="Verdana"/>
          <w:sz w:val="20"/>
          <w:szCs w:val="20"/>
        </w:rPr>
        <w:t xml:space="preserve"> utgangspunktet</w:t>
      </w:r>
      <w:proofErr w:type="gramEnd"/>
      <w:r w:rsidR="0032080E">
        <w:rPr>
          <w:rFonts w:ascii="Verdana" w:hAnsi="Verdana"/>
          <w:sz w:val="20"/>
          <w:szCs w:val="20"/>
        </w:rPr>
        <w:t xml:space="preserve"> for tomtestrukturen. </w:t>
      </w:r>
      <w:r w:rsidR="0057551A">
        <w:rPr>
          <w:rFonts w:ascii="Verdana" w:hAnsi="Verdana"/>
          <w:sz w:val="20"/>
          <w:szCs w:val="20"/>
        </w:rPr>
        <w:t xml:space="preserve">Dette </w:t>
      </w:r>
      <w:r w:rsidR="00320436">
        <w:rPr>
          <w:rFonts w:ascii="Verdana" w:hAnsi="Verdana"/>
          <w:sz w:val="20"/>
          <w:szCs w:val="20"/>
        </w:rPr>
        <w:t>oppfordret til</w:t>
      </w:r>
      <w:r w:rsidR="007F4A40">
        <w:rPr>
          <w:rFonts w:ascii="Verdana" w:hAnsi="Verdana"/>
          <w:sz w:val="20"/>
          <w:szCs w:val="20"/>
        </w:rPr>
        <w:t xml:space="preserve"> en levende tomtestruktur, </w:t>
      </w:r>
      <w:r w:rsidR="00140D6A">
        <w:rPr>
          <w:rFonts w:ascii="Verdana" w:hAnsi="Verdana"/>
          <w:sz w:val="20"/>
          <w:szCs w:val="20"/>
        </w:rPr>
        <w:t xml:space="preserve">som igjen legger </w:t>
      </w:r>
      <w:r w:rsidR="00FE6907">
        <w:rPr>
          <w:rFonts w:ascii="Verdana" w:hAnsi="Verdana"/>
          <w:sz w:val="20"/>
          <w:szCs w:val="20"/>
        </w:rPr>
        <w:t>til</w:t>
      </w:r>
      <w:r w:rsidR="00140D6A">
        <w:rPr>
          <w:rFonts w:ascii="Verdana" w:hAnsi="Verdana"/>
          <w:sz w:val="20"/>
          <w:szCs w:val="20"/>
        </w:rPr>
        <w:t xml:space="preserve"> rette for</w:t>
      </w:r>
      <w:r w:rsidR="00FE6907">
        <w:rPr>
          <w:rFonts w:ascii="Verdana" w:hAnsi="Verdana"/>
          <w:sz w:val="20"/>
          <w:szCs w:val="20"/>
        </w:rPr>
        <w:t xml:space="preserve"> ulike planløsninger for hyttene. Noe som er viktig for at </w:t>
      </w:r>
      <w:r w:rsidR="00F93014">
        <w:rPr>
          <w:rFonts w:ascii="Verdana" w:hAnsi="Verdana"/>
          <w:sz w:val="20"/>
          <w:szCs w:val="20"/>
        </w:rPr>
        <w:t xml:space="preserve">hyttene skal bli et flott landskapselement. </w:t>
      </w:r>
    </w:p>
    <w:p w14:paraId="3370E1B9" w14:textId="0C90390C" w:rsidR="00F93014" w:rsidRDefault="00F93014" w:rsidP="00D4170A">
      <w:pPr>
        <w:rPr>
          <w:rFonts w:ascii="Verdana" w:hAnsi="Verdana"/>
          <w:sz w:val="20"/>
          <w:szCs w:val="20"/>
        </w:rPr>
      </w:pPr>
    </w:p>
    <w:p w14:paraId="13E935BD" w14:textId="3188598F" w:rsidR="00F93014" w:rsidRDefault="00F93014" w:rsidP="00D4170A">
      <w:pPr>
        <w:rPr>
          <w:rFonts w:ascii="Verdana" w:hAnsi="Verdana"/>
          <w:sz w:val="20"/>
          <w:szCs w:val="20"/>
        </w:rPr>
      </w:pPr>
      <w:r>
        <w:rPr>
          <w:rFonts w:ascii="Verdana" w:hAnsi="Verdana"/>
          <w:sz w:val="20"/>
          <w:szCs w:val="20"/>
        </w:rPr>
        <w:t xml:space="preserve">Dybdemålingene </w:t>
      </w:r>
      <w:r w:rsidR="00B3230D">
        <w:rPr>
          <w:rFonts w:ascii="Verdana" w:hAnsi="Verdana"/>
          <w:sz w:val="20"/>
          <w:szCs w:val="20"/>
        </w:rPr>
        <w:t>er også viktig med hensyn til klima og drenering av myra. Det er fremdeles store usikkerhetsmoment i hvilke utslipp det er fra myrer</w:t>
      </w:r>
      <w:r w:rsidR="00DB072C">
        <w:rPr>
          <w:rFonts w:ascii="Verdana" w:hAnsi="Verdana"/>
          <w:sz w:val="20"/>
          <w:szCs w:val="20"/>
        </w:rPr>
        <w:t xml:space="preserve">, og </w:t>
      </w:r>
      <w:r w:rsidR="000A720D">
        <w:rPr>
          <w:rFonts w:ascii="Verdana" w:hAnsi="Verdana"/>
          <w:sz w:val="20"/>
          <w:szCs w:val="20"/>
        </w:rPr>
        <w:t xml:space="preserve">selv om man bevarer mye myr, kan man risikere at store deler likevel blir drenert. </w:t>
      </w:r>
      <w:r w:rsidR="003A6EC6">
        <w:rPr>
          <w:rFonts w:ascii="Verdana" w:hAnsi="Verdana"/>
          <w:sz w:val="20"/>
          <w:szCs w:val="20"/>
        </w:rPr>
        <w:t xml:space="preserve">Ved å være konsekvent med å spare de dypeste delene av myra, </w:t>
      </w:r>
      <w:r w:rsidR="002E1998">
        <w:rPr>
          <w:rFonts w:ascii="Verdana" w:hAnsi="Verdana"/>
          <w:sz w:val="20"/>
          <w:szCs w:val="20"/>
        </w:rPr>
        <w:t xml:space="preserve">sikrer man desto mer volum av myr, og tilsvarende mye </w:t>
      </w:r>
      <w:r w:rsidR="00AB3DC0">
        <w:rPr>
          <w:rFonts w:ascii="Verdana" w:hAnsi="Verdana"/>
          <w:sz w:val="20"/>
          <w:szCs w:val="20"/>
        </w:rPr>
        <w:t xml:space="preserve">tilkjørte </w:t>
      </w:r>
      <w:r w:rsidR="00C430D8">
        <w:rPr>
          <w:rFonts w:ascii="Verdana" w:hAnsi="Verdana"/>
          <w:sz w:val="20"/>
          <w:szCs w:val="20"/>
        </w:rPr>
        <w:t xml:space="preserve">telefrie masser. </w:t>
      </w:r>
    </w:p>
    <w:p w14:paraId="5D1D7B4E" w14:textId="4F10496F" w:rsidR="0096571A" w:rsidRDefault="0096571A" w:rsidP="00D4170A">
      <w:pPr>
        <w:rPr>
          <w:rFonts w:ascii="Verdana" w:hAnsi="Verdana"/>
          <w:sz w:val="20"/>
          <w:szCs w:val="20"/>
        </w:rPr>
      </w:pPr>
    </w:p>
    <w:p w14:paraId="3EDE08F5" w14:textId="5DC7C4A5" w:rsidR="0096571A" w:rsidRDefault="00BA63F7" w:rsidP="00D4170A">
      <w:pPr>
        <w:rPr>
          <w:rFonts w:ascii="Verdana" w:hAnsi="Verdana"/>
          <w:sz w:val="20"/>
          <w:szCs w:val="20"/>
        </w:rPr>
      </w:pPr>
      <w:r>
        <w:rPr>
          <w:rFonts w:ascii="Verdana" w:hAnsi="Verdana"/>
          <w:sz w:val="20"/>
          <w:szCs w:val="20"/>
        </w:rPr>
        <w:t xml:space="preserve">Skiløypa er </w:t>
      </w:r>
      <w:r w:rsidR="008F6706">
        <w:rPr>
          <w:rFonts w:ascii="Verdana" w:hAnsi="Verdana"/>
          <w:sz w:val="20"/>
          <w:szCs w:val="20"/>
        </w:rPr>
        <w:t xml:space="preserve">ført videre fra </w:t>
      </w:r>
      <w:proofErr w:type="spellStart"/>
      <w:r w:rsidR="008F6706">
        <w:rPr>
          <w:rFonts w:ascii="Verdana" w:hAnsi="Verdana"/>
          <w:sz w:val="20"/>
          <w:szCs w:val="20"/>
        </w:rPr>
        <w:t>Velia</w:t>
      </w:r>
      <w:proofErr w:type="spellEnd"/>
      <w:r w:rsidR="008F6706">
        <w:rPr>
          <w:rFonts w:ascii="Verdana" w:hAnsi="Verdana"/>
          <w:sz w:val="20"/>
          <w:szCs w:val="20"/>
        </w:rPr>
        <w:t xml:space="preserve"> til jordet </w:t>
      </w:r>
      <w:r w:rsidR="00730AFB">
        <w:rPr>
          <w:rFonts w:ascii="Verdana" w:hAnsi="Verdana"/>
          <w:sz w:val="20"/>
          <w:szCs w:val="20"/>
        </w:rPr>
        <w:t xml:space="preserve">ved Stedjejuvet/ </w:t>
      </w:r>
      <w:proofErr w:type="spellStart"/>
      <w:r w:rsidR="00730AFB">
        <w:rPr>
          <w:rFonts w:ascii="Verdana" w:hAnsi="Verdana"/>
          <w:sz w:val="20"/>
          <w:szCs w:val="20"/>
        </w:rPr>
        <w:t>Austare</w:t>
      </w:r>
      <w:proofErr w:type="spellEnd"/>
      <w:r w:rsidR="00730AFB">
        <w:rPr>
          <w:rFonts w:ascii="Verdana" w:hAnsi="Verdana"/>
          <w:sz w:val="20"/>
          <w:szCs w:val="20"/>
        </w:rPr>
        <w:t xml:space="preserve"> </w:t>
      </w:r>
      <w:proofErr w:type="spellStart"/>
      <w:r w:rsidR="00730AFB">
        <w:rPr>
          <w:rFonts w:ascii="Verdana" w:hAnsi="Verdana"/>
          <w:sz w:val="20"/>
          <w:szCs w:val="20"/>
        </w:rPr>
        <w:t>Stedjan</w:t>
      </w:r>
      <w:proofErr w:type="spellEnd"/>
      <w:r w:rsidR="00730AFB">
        <w:rPr>
          <w:rFonts w:ascii="Verdana" w:hAnsi="Verdana"/>
          <w:sz w:val="20"/>
          <w:szCs w:val="20"/>
        </w:rPr>
        <w:t xml:space="preserve">. </w:t>
      </w:r>
      <w:r w:rsidR="00CF0372">
        <w:rPr>
          <w:rFonts w:ascii="Verdana" w:hAnsi="Verdana"/>
          <w:sz w:val="20"/>
          <w:szCs w:val="20"/>
        </w:rPr>
        <w:t xml:space="preserve">Den er i all hovedsak lagt i eksisterende trase, og krever lite arbeid før den er i full drift. </w:t>
      </w:r>
      <w:r w:rsidR="00F12FEF">
        <w:rPr>
          <w:rFonts w:ascii="Verdana" w:hAnsi="Verdana"/>
          <w:sz w:val="20"/>
          <w:szCs w:val="20"/>
        </w:rPr>
        <w:t>«</w:t>
      </w:r>
      <w:proofErr w:type="spellStart"/>
      <w:r w:rsidR="00F12FEF">
        <w:rPr>
          <w:rFonts w:ascii="Verdana" w:hAnsi="Verdana"/>
          <w:sz w:val="20"/>
          <w:szCs w:val="20"/>
        </w:rPr>
        <w:t>Velia</w:t>
      </w:r>
      <w:proofErr w:type="spellEnd"/>
      <w:r w:rsidR="00F12FEF">
        <w:rPr>
          <w:rFonts w:ascii="Verdana" w:hAnsi="Verdana"/>
          <w:sz w:val="20"/>
          <w:szCs w:val="20"/>
        </w:rPr>
        <w:t xml:space="preserve"> rundt»- løypa er også innarbeidet i planen</w:t>
      </w:r>
      <w:r w:rsidR="00051C8A">
        <w:rPr>
          <w:rFonts w:ascii="Verdana" w:hAnsi="Verdana"/>
          <w:sz w:val="20"/>
          <w:szCs w:val="20"/>
        </w:rPr>
        <w:t xml:space="preserve">, og får en spennende runde </w:t>
      </w:r>
      <w:r w:rsidR="003B6886">
        <w:rPr>
          <w:rFonts w:ascii="Verdana" w:hAnsi="Verdana"/>
          <w:sz w:val="20"/>
          <w:szCs w:val="20"/>
        </w:rPr>
        <w:t>over bekken, inn til klatreveggen, gjennom grøntområdene mellom den nye bebyggelsen</w:t>
      </w:r>
      <w:r w:rsidR="00EA17DB">
        <w:rPr>
          <w:rFonts w:ascii="Verdana" w:hAnsi="Verdana"/>
          <w:sz w:val="20"/>
          <w:szCs w:val="20"/>
        </w:rPr>
        <w:t>, langs bekken og videre opp skiløypa. Dette blir en løype med mange sanseinntrykk</w:t>
      </w:r>
      <w:r w:rsidR="007C15B1">
        <w:rPr>
          <w:rFonts w:ascii="Verdana" w:hAnsi="Verdana"/>
          <w:sz w:val="20"/>
          <w:szCs w:val="20"/>
        </w:rPr>
        <w:t xml:space="preserve">. </w:t>
      </w:r>
    </w:p>
    <w:p w14:paraId="53CFE8AC" w14:textId="6A1DFC8D" w:rsidR="007C15B1" w:rsidRDefault="007C15B1" w:rsidP="00D4170A">
      <w:pPr>
        <w:rPr>
          <w:rFonts w:ascii="Verdana" w:hAnsi="Verdana"/>
          <w:sz w:val="20"/>
          <w:szCs w:val="20"/>
        </w:rPr>
      </w:pPr>
    </w:p>
    <w:p w14:paraId="1B6EA6E9" w14:textId="49750FF9" w:rsidR="007C15B1" w:rsidRDefault="007C15B1" w:rsidP="00D4170A">
      <w:pPr>
        <w:rPr>
          <w:rFonts w:ascii="Verdana" w:hAnsi="Verdana"/>
          <w:sz w:val="20"/>
          <w:szCs w:val="20"/>
        </w:rPr>
      </w:pPr>
      <w:r>
        <w:rPr>
          <w:rFonts w:ascii="Verdana" w:hAnsi="Verdana"/>
          <w:sz w:val="20"/>
          <w:szCs w:val="20"/>
        </w:rPr>
        <w:t xml:space="preserve">Planen er </w:t>
      </w:r>
      <w:proofErr w:type="spellStart"/>
      <w:r>
        <w:rPr>
          <w:rFonts w:ascii="Verdana" w:hAnsi="Verdana"/>
          <w:sz w:val="20"/>
          <w:szCs w:val="20"/>
        </w:rPr>
        <w:t>konsekvensutredet</w:t>
      </w:r>
      <w:proofErr w:type="spellEnd"/>
      <w:r>
        <w:rPr>
          <w:rFonts w:ascii="Verdana" w:hAnsi="Verdana"/>
          <w:sz w:val="20"/>
          <w:szCs w:val="20"/>
        </w:rPr>
        <w:t xml:space="preserve"> da kommuneplanen/ </w:t>
      </w:r>
      <w:proofErr w:type="spellStart"/>
      <w:r>
        <w:rPr>
          <w:rFonts w:ascii="Verdana" w:hAnsi="Verdana"/>
          <w:sz w:val="20"/>
          <w:szCs w:val="20"/>
        </w:rPr>
        <w:t>kommunedelsplanen</w:t>
      </w:r>
      <w:proofErr w:type="spellEnd"/>
      <w:r>
        <w:rPr>
          <w:rFonts w:ascii="Verdana" w:hAnsi="Verdana"/>
          <w:sz w:val="20"/>
          <w:szCs w:val="20"/>
        </w:rPr>
        <w:t xml:space="preserve"> </w:t>
      </w:r>
      <w:r w:rsidR="00057827">
        <w:rPr>
          <w:rFonts w:ascii="Verdana" w:hAnsi="Verdana"/>
          <w:sz w:val="20"/>
          <w:szCs w:val="20"/>
        </w:rPr>
        <w:t xml:space="preserve">har avsatt området til golf og camping. </w:t>
      </w:r>
      <w:r w:rsidR="005D0426">
        <w:rPr>
          <w:rFonts w:ascii="Verdana" w:hAnsi="Verdana"/>
          <w:sz w:val="20"/>
          <w:szCs w:val="20"/>
        </w:rPr>
        <w:t xml:space="preserve">Det var tidligere </w:t>
      </w:r>
      <w:r w:rsidR="00C01AC3">
        <w:rPr>
          <w:rFonts w:ascii="Verdana" w:hAnsi="Verdana"/>
          <w:sz w:val="20"/>
          <w:szCs w:val="20"/>
        </w:rPr>
        <w:t xml:space="preserve">relativt konkrete planer for golfbanen, men </w:t>
      </w:r>
      <w:r w:rsidR="00C81367">
        <w:rPr>
          <w:rFonts w:ascii="Verdana" w:hAnsi="Verdana"/>
          <w:sz w:val="20"/>
          <w:szCs w:val="20"/>
        </w:rPr>
        <w:t>de siste årene har man ikke sett et behov eller marked for dette. Camping</w:t>
      </w:r>
      <w:r w:rsidR="00A40126">
        <w:rPr>
          <w:rFonts w:ascii="Verdana" w:hAnsi="Verdana"/>
          <w:sz w:val="20"/>
          <w:szCs w:val="20"/>
        </w:rPr>
        <w:t xml:space="preserve"> er allerede etablert med Bortelid </w:t>
      </w:r>
      <w:proofErr w:type="spellStart"/>
      <w:r w:rsidR="00A40126">
        <w:rPr>
          <w:rFonts w:ascii="Verdana" w:hAnsi="Verdana"/>
          <w:sz w:val="20"/>
          <w:szCs w:val="20"/>
        </w:rPr>
        <w:t>Villmarkscamping</w:t>
      </w:r>
      <w:proofErr w:type="spellEnd"/>
      <w:r w:rsidR="00A40126">
        <w:rPr>
          <w:rFonts w:ascii="Verdana" w:hAnsi="Verdana"/>
          <w:sz w:val="20"/>
          <w:szCs w:val="20"/>
        </w:rPr>
        <w:t xml:space="preserve">, og </w:t>
      </w:r>
      <w:r w:rsidR="00EE6A5A">
        <w:rPr>
          <w:rFonts w:ascii="Verdana" w:hAnsi="Verdana"/>
          <w:sz w:val="20"/>
          <w:szCs w:val="20"/>
        </w:rPr>
        <w:t xml:space="preserve">man ser ikke </w:t>
      </w:r>
      <w:r w:rsidR="00F24EBA">
        <w:rPr>
          <w:rFonts w:ascii="Verdana" w:hAnsi="Verdana"/>
          <w:sz w:val="20"/>
          <w:szCs w:val="20"/>
        </w:rPr>
        <w:t xml:space="preserve">et behov eller marked for </w:t>
      </w:r>
      <w:r w:rsidR="00671B22">
        <w:rPr>
          <w:rFonts w:ascii="Verdana" w:hAnsi="Verdana"/>
          <w:sz w:val="20"/>
          <w:szCs w:val="20"/>
        </w:rPr>
        <w:t>etablering av en ny campingplass</w:t>
      </w:r>
      <w:r w:rsidR="00F24EBA">
        <w:rPr>
          <w:rFonts w:ascii="Verdana" w:hAnsi="Verdana"/>
          <w:sz w:val="20"/>
          <w:szCs w:val="20"/>
        </w:rPr>
        <w:t>. Ser man til den eksisterende campingplassen, er man også i gang med salg av hytter</w:t>
      </w:r>
      <w:r w:rsidR="000244CB">
        <w:rPr>
          <w:rFonts w:ascii="Verdana" w:hAnsi="Verdana"/>
          <w:sz w:val="20"/>
          <w:szCs w:val="20"/>
        </w:rPr>
        <w:t xml:space="preserve"> med festetomt, som </w:t>
      </w:r>
      <w:r w:rsidR="00E70BFF">
        <w:rPr>
          <w:rFonts w:ascii="Verdana" w:hAnsi="Verdana"/>
          <w:sz w:val="20"/>
          <w:szCs w:val="20"/>
        </w:rPr>
        <w:t>tyder på et mindre marked for campingvogner og -biler.</w:t>
      </w:r>
      <w:r w:rsidR="00ED2025">
        <w:rPr>
          <w:rFonts w:ascii="Verdana" w:hAnsi="Verdana"/>
          <w:sz w:val="20"/>
          <w:szCs w:val="20"/>
        </w:rPr>
        <w:t xml:space="preserve"> Flere og flere </w:t>
      </w:r>
      <w:r w:rsidR="00955F73">
        <w:rPr>
          <w:rFonts w:ascii="Verdana" w:hAnsi="Verdana"/>
          <w:sz w:val="20"/>
          <w:szCs w:val="20"/>
        </w:rPr>
        <w:t xml:space="preserve">velger også å leie ut sine private hytter, og </w:t>
      </w:r>
      <w:r w:rsidR="000B412B">
        <w:rPr>
          <w:rFonts w:ascii="Verdana" w:hAnsi="Verdana"/>
          <w:sz w:val="20"/>
          <w:szCs w:val="20"/>
        </w:rPr>
        <w:t xml:space="preserve">det er </w:t>
      </w:r>
      <w:proofErr w:type="spellStart"/>
      <w:r w:rsidR="000B412B">
        <w:rPr>
          <w:rFonts w:ascii="Verdana" w:hAnsi="Verdana"/>
          <w:sz w:val="20"/>
          <w:szCs w:val="20"/>
        </w:rPr>
        <w:t>er</w:t>
      </w:r>
      <w:proofErr w:type="spellEnd"/>
      <w:r w:rsidR="000B412B">
        <w:rPr>
          <w:rFonts w:ascii="Verdana" w:hAnsi="Verdana"/>
          <w:sz w:val="20"/>
          <w:szCs w:val="20"/>
        </w:rPr>
        <w:t xml:space="preserve"> </w:t>
      </w:r>
      <w:r w:rsidR="003D66E2">
        <w:rPr>
          <w:rFonts w:ascii="Verdana" w:hAnsi="Verdana"/>
          <w:sz w:val="20"/>
          <w:szCs w:val="20"/>
        </w:rPr>
        <w:t xml:space="preserve">allerede gode løsninger for utleie på </w:t>
      </w:r>
      <w:proofErr w:type="spellStart"/>
      <w:r w:rsidR="003D66E2">
        <w:rPr>
          <w:rFonts w:ascii="Verdana" w:hAnsi="Verdana"/>
          <w:sz w:val="20"/>
          <w:szCs w:val="20"/>
        </w:rPr>
        <w:t>bortelid</w:t>
      </w:r>
      <w:proofErr w:type="spellEnd"/>
      <w:r w:rsidR="003D66E2">
        <w:rPr>
          <w:rFonts w:ascii="Verdana" w:hAnsi="Verdana"/>
          <w:sz w:val="20"/>
          <w:szCs w:val="20"/>
        </w:rPr>
        <w:t xml:space="preserve"> med f.eks. Åseral Hytteservice. </w:t>
      </w:r>
    </w:p>
    <w:p w14:paraId="2AF2A038" w14:textId="38F9593D" w:rsidR="00B34E97" w:rsidRDefault="00B34E97" w:rsidP="00D4170A">
      <w:pPr>
        <w:rPr>
          <w:rFonts w:ascii="Verdana" w:hAnsi="Verdana"/>
          <w:sz w:val="20"/>
          <w:szCs w:val="20"/>
        </w:rPr>
      </w:pPr>
    </w:p>
    <w:p w14:paraId="50E14B48" w14:textId="3FDA64F8" w:rsidR="00B34E97" w:rsidRDefault="007F13A7" w:rsidP="00D4170A">
      <w:pPr>
        <w:rPr>
          <w:rFonts w:ascii="Verdana" w:hAnsi="Verdana"/>
          <w:sz w:val="20"/>
          <w:szCs w:val="20"/>
        </w:rPr>
      </w:pPr>
      <w:r>
        <w:rPr>
          <w:rFonts w:ascii="Verdana" w:hAnsi="Verdana"/>
          <w:sz w:val="20"/>
          <w:szCs w:val="20"/>
        </w:rPr>
        <w:t xml:space="preserve">Samlet sett </w:t>
      </w:r>
      <w:r w:rsidR="0086372C">
        <w:rPr>
          <w:rFonts w:ascii="Verdana" w:hAnsi="Verdana"/>
          <w:sz w:val="20"/>
          <w:szCs w:val="20"/>
        </w:rPr>
        <w:t>ser vi på det som positivt at området blir omregulert til hytter</w:t>
      </w:r>
      <w:r w:rsidR="00275EAD">
        <w:rPr>
          <w:rFonts w:ascii="Verdana" w:hAnsi="Verdana"/>
          <w:sz w:val="20"/>
          <w:szCs w:val="20"/>
        </w:rPr>
        <w:t xml:space="preserve">, </w:t>
      </w:r>
      <w:r w:rsidR="00EE1073">
        <w:rPr>
          <w:rFonts w:ascii="Verdana" w:hAnsi="Verdana"/>
          <w:sz w:val="20"/>
          <w:szCs w:val="20"/>
        </w:rPr>
        <w:t xml:space="preserve">og har troen på at </w:t>
      </w:r>
      <w:proofErr w:type="spellStart"/>
      <w:r w:rsidR="00EE1073">
        <w:rPr>
          <w:rFonts w:ascii="Verdana" w:hAnsi="Verdana"/>
          <w:sz w:val="20"/>
          <w:szCs w:val="20"/>
        </w:rPr>
        <w:t>Velia</w:t>
      </w:r>
      <w:proofErr w:type="spellEnd"/>
      <w:r w:rsidR="00EE1073">
        <w:rPr>
          <w:rFonts w:ascii="Verdana" w:hAnsi="Verdana"/>
          <w:sz w:val="20"/>
          <w:szCs w:val="20"/>
        </w:rPr>
        <w:t xml:space="preserve"> Sør vil bli et flott hyttefelt. </w:t>
      </w:r>
    </w:p>
    <w:p w14:paraId="6125F038" w14:textId="077D79E0" w:rsidR="00845026" w:rsidRDefault="00845026" w:rsidP="00D4170A">
      <w:pPr>
        <w:rPr>
          <w:rFonts w:ascii="Verdana" w:hAnsi="Verdana"/>
          <w:sz w:val="20"/>
          <w:szCs w:val="20"/>
        </w:rPr>
      </w:pPr>
    </w:p>
    <w:p w14:paraId="73B93E92" w14:textId="24A249B9" w:rsidR="00845026" w:rsidRDefault="00845026" w:rsidP="00D4170A">
      <w:pPr>
        <w:rPr>
          <w:rFonts w:ascii="Verdana" w:hAnsi="Verdana"/>
          <w:sz w:val="20"/>
          <w:szCs w:val="20"/>
        </w:rPr>
      </w:pPr>
    </w:p>
    <w:p w14:paraId="36F2E8C7" w14:textId="1FD8E526" w:rsidR="00706D36" w:rsidRDefault="00706D36" w:rsidP="00D4170A">
      <w:pPr>
        <w:rPr>
          <w:rFonts w:ascii="Verdana" w:hAnsi="Verdana"/>
          <w:sz w:val="20"/>
          <w:szCs w:val="20"/>
        </w:rPr>
      </w:pPr>
    </w:p>
    <w:p w14:paraId="5EDBA7E3" w14:textId="77777777" w:rsidR="00706D36" w:rsidRPr="005672E0" w:rsidRDefault="00706D36" w:rsidP="00D4170A">
      <w:pPr>
        <w:rPr>
          <w:rFonts w:ascii="Verdana" w:hAnsi="Verdana"/>
          <w:sz w:val="20"/>
          <w:szCs w:val="20"/>
        </w:rPr>
      </w:pPr>
    </w:p>
    <w:p w14:paraId="66CF7552" w14:textId="77777777" w:rsidR="00D624A5" w:rsidRPr="005672E0" w:rsidRDefault="00D624A5" w:rsidP="00D4170A">
      <w:pPr>
        <w:rPr>
          <w:rFonts w:ascii="Verdana" w:hAnsi="Verdana"/>
          <w:sz w:val="20"/>
          <w:szCs w:val="20"/>
        </w:rPr>
      </w:pPr>
    </w:p>
    <w:p w14:paraId="0D0FA4C5" w14:textId="2C30CA59" w:rsidR="00D624A5" w:rsidRPr="005672E0" w:rsidRDefault="00D624A5" w:rsidP="00D624A5">
      <w:pPr>
        <w:pStyle w:val="Overskrift1"/>
        <w:rPr>
          <w:rFonts w:ascii="Verdana" w:hAnsi="Verdana"/>
          <w:sz w:val="20"/>
          <w:szCs w:val="20"/>
        </w:rPr>
      </w:pPr>
      <w:bookmarkStart w:id="50" w:name="_Toc79429332"/>
      <w:r w:rsidRPr="005672E0">
        <w:rPr>
          <w:rFonts w:ascii="Verdana" w:hAnsi="Verdana"/>
          <w:sz w:val="20"/>
          <w:szCs w:val="20"/>
        </w:rPr>
        <w:t>Vedlegg</w:t>
      </w:r>
      <w:bookmarkEnd w:id="50"/>
    </w:p>
    <w:p w14:paraId="7A8D7F45" w14:textId="77777777" w:rsidR="00D624A5" w:rsidRPr="005672E0" w:rsidRDefault="00D624A5" w:rsidP="00D624A5">
      <w:pPr>
        <w:rPr>
          <w:rFonts w:ascii="Verdana" w:hAnsi="Verdana"/>
          <w:sz w:val="20"/>
          <w:szCs w:val="20"/>
        </w:rPr>
      </w:pPr>
    </w:p>
    <w:p w14:paraId="341D2F1D" w14:textId="67D5E3BE" w:rsidR="00D624A5" w:rsidRDefault="00BE19BA" w:rsidP="00BE19BA">
      <w:pPr>
        <w:pStyle w:val="Listeavsnitt"/>
        <w:numPr>
          <w:ilvl w:val="0"/>
          <w:numId w:val="43"/>
        </w:numPr>
        <w:rPr>
          <w:rFonts w:ascii="Verdana" w:hAnsi="Verdana"/>
          <w:sz w:val="20"/>
          <w:szCs w:val="20"/>
        </w:rPr>
      </w:pPr>
      <w:r>
        <w:rPr>
          <w:rFonts w:ascii="Verdana" w:hAnsi="Verdana"/>
          <w:sz w:val="20"/>
          <w:szCs w:val="20"/>
        </w:rPr>
        <w:t xml:space="preserve">01 </w:t>
      </w:r>
      <w:proofErr w:type="spellStart"/>
      <w:r>
        <w:rPr>
          <w:rFonts w:ascii="Verdana" w:hAnsi="Verdana"/>
          <w:sz w:val="20"/>
          <w:szCs w:val="20"/>
        </w:rPr>
        <w:t>Velia</w:t>
      </w:r>
      <w:proofErr w:type="spellEnd"/>
      <w:r>
        <w:rPr>
          <w:rFonts w:ascii="Verdana" w:hAnsi="Verdana"/>
          <w:sz w:val="20"/>
          <w:szCs w:val="20"/>
        </w:rPr>
        <w:t xml:space="preserve"> Sør – Plankart</w:t>
      </w:r>
    </w:p>
    <w:p w14:paraId="2696CCEA" w14:textId="0C2CEE10" w:rsidR="00BE19BA" w:rsidRDefault="00BE19BA" w:rsidP="00BE19BA">
      <w:pPr>
        <w:pStyle w:val="Listeavsnitt"/>
        <w:numPr>
          <w:ilvl w:val="0"/>
          <w:numId w:val="43"/>
        </w:numPr>
        <w:rPr>
          <w:rFonts w:ascii="Verdana" w:hAnsi="Verdana"/>
          <w:sz w:val="20"/>
          <w:szCs w:val="20"/>
        </w:rPr>
      </w:pPr>
      <w:r>
        <w:rPr>
          <w:rFonts w:ascii="Verdana" w:hAnsi="Verdana"/>
          <w:sz w:val="20"/>
          <w:szCs w:val="20"/>
        </w:rPr>
        <w:t xml:space="preserve">02 </w:t>
      </w:r>
      <w:proofErr w:type="spellStart"/>
      <w:r>
        <w:rPr>
          <w:rFonts w:ascii="Verdana" w:hAnsi="Verdana"/>
          <w:sz w:val="20"/>
          <w:szCs w:val="20"/>
        </w:rPr>
        <w:t>Velia</w:t>
      </w:r>
      <w:proofErr w:type="spellEnd"/>
      <w:r>
        <w:rPr>
          <w:rFonts w:ascii="Verdana" w:hAnsi="Verdana"/>
          <w:sz w:val="20"/>
          <w:szCs w:val="20"/>
        </w:rPr>
        <w:t xml:space="preserve"> Sør – </w:t>
      </w:r>
      <w:r w:rsidR="00347ABC">
        <w:rPr>
          <w:rFonts w:ascii="Verdana" w:hAnsi="Verdana"/>
          <w:sz w:val="20"/>
          <w:szCs w:val="20"/>
        </w:rPr>
        <w:t>Planbestemmelser</w:t>
      </w:r>
    </w:p>
    <w:p w14:paraId="1E7594A9" w14:textId="5CF9CA74" w:rsidR="00BE19BA" w:rsidRDefault="00347ABC" w:rsidP="00BE19BA">
      <w:pPr>
        <w:pStyle w:val="Listeavsnitt"/>
        <w:numPr>
          <w:ilvl w:val="0"/>
          <w:numId w:val="43"/>
        </w:numPr>
        <w:rPr>
          <w:rFonts w:ascii="Verdana" w:hAnsi="Verdana"/>
          <w:sz w:val="20"/>
          <w:szCs w:val="20"/>
        </w:rPr>
      </w:pPr>
      <w:r>
        <w:rPr>
          <w:rFonts w:ascii="Verdana" w:hAnsi="Verdana"/>
          <w:sz w:val="20"/>
          <w:szCs w:val="20"/>
        </w:rPr>
        <w:t>04</w:t>
      </w:r>
      <w:r w:rsidR="00676469">
        <w:rPr>
          <w:rFonts w:ascii="Verdana" w:hAnsi="Verdana"/>
          <w:sz w:val="20"/>
          <w:szCs w:val="20"/>
        </w:rPr>
        <w:t xml:space="preserve"> </w:t>
      </w:r>
      <w:proofErr w:type="spellStart"/>
      <w:r w:rsidR="00676469">
        <w:rPr>
          <w:rFonts w:ascii="Verdana" w:hAnsi="Verdana"/>
          <w:sz w:val="20"/>
          <w:szCs w:val="20"/>
        </w:rPr>
        <w:t>Velia</w:t>
      </w:r>
      <w:proofErr w:type="spellEnd"/>
      <w:r w:rsidR="00676469">
        <w:rPr>
          <w:rFonts w:ascii="Verdana" w:hAnsi="Verdana"/>
          <w:sz w:val="20"/>
          <w:szCs w:val="20"/>
        </w:rPr>
        <w:t xml:space="preserve"> Sør – Konsekvensutredning</w:t>
      </w:r>
    </w:p>
    <w:p w14:paraId="2BC91A11" w14:textId="1AF22DB3" w:rsidR="00676469" w:rsidRDefault="00676469" w:rsidP="00BE19BA">
      <w:pPr>
        <w:pStyle w:val="Listeavsnitt"/>
        <w:numPr>
          <w:ilvl w:val="0"/>
          <w:numId w:val="43"/>
        </w:numPr>
        <w:rPr>
          <w:rFonts w:ascii="Verdana" w:hAnsi="Verdana"/>
          <w:sz w:val="20"/>
          <w:szCs w:val="20"/>
        </w:rPr>
      </w:pPr>
      <w:r>
        <w:rPr>
          <w:rFonts w:ascii="Verdana" w:hAnsi="Verdana"/>
          <w:sz w:val="20"/>
          <w:szCs w:val="20"/>
        </w:rPr>
        <w:t xml:space="preserve">05 </w:t>
      </w:r>
      <w:proofErr w:type="spellStart"/>
      <w:r>
        <w:rPr>
          <w:rFonts w:ascii="Verdana" w:hAnsi="Verdana"/>
          <w:sz w:val="20"/>
          <w:szCs w:val="20"/>
        </w:rPr>
        <w:t>Velia</w:t>
      </w:r>
      <w:proofErr w:type="spellEnd"/>
      <w:r>
        <w:rPr>
          <w:rFonts w:ascii="Verdana" w:hAnsi="Verdana"/>
          <w:sz w:val="20"/>
          <w:szCs w:val="20"/>
        </w:rPr>
        <w:t xml:space="preserve"> Sør – ROS-analyse med sjekkliste</w:t>
      </w:r>
    </w:p>
    <w:p w14:paraId="57CFF2AF" w14:textId="4E1FA95E" w:rsidR="00676469" w:rsidRDefault="007C760D" w:rsidP="00BE19BA">
      <w:pPr>
        <w:pStyle w:val="Listeavsnitt"/>
        <w:numPr>
          <w:ilvl w:val="0"/>
          <w:numId w:val="43"/>
        </w:numPr>
        <w:rPr>
          <w:rFonts w:ascii="Verdana" w:hAnsi="Verdana"/>
          <w:sz w:val="20"/>
          <w:szCs w:val="20"/>
        </w:rPr>
      </w:pPr>
      <w:r>
        <w:rPr>
          <w:rFonts w:ascii="Verdana" w:hAnsi="Verdana"/>
          <w:sz w:val="20"/>
          <w:szCs w:val="20"/>
        </w:rPr>
        <w:t xml:space="preserve">06 </w:t>
      </w:r>
      <w:proofErr w:type="spellStart"/>
      <w:r>
        <w:rPr>
          <w:rFonts w:ascii="Verdana" w:hAnsi="Verdana"/>
          <w:sz w:val="20"/>
          <w:szCs w:val="20"/>
        </w:rPr>
        <w:t>Velia</w:t>
      </w:r>
      <w:proofErr w:type="spellEnd"/>
      <w:r>
        <w:rPr>
          <w:rFonts w:ascii="Verdana" w:hAnsi="Verdana"/>
          <w:sz w:val="20"/>
          <w:szCs w:val="20"/>
        </w:rPr>
        <w:t xml:space="preserve"> Sør – Merknader</w:t>
      </w:r>
      <w:r w:rsidR="007231BB">
        <w:rPr>
          <w:rFonts w:ascii="Verdana" w:hAnsi="Verdana"/>
          <w:sz w:val="20"/>
          <w:szCs w:val="20"/>
        </w:rPr>
        <w:t xml:space="preserve"> til </w:t>
      </w:r>
      <w:proofErr w:type="spellStart"/>
      <w:r w:rsidR="007231BB">
        <w:rPr>
          <w:rFonts w:ascii="Verdana" w:hAnsi="Verdana"/>
          <w:sz w:val="20"/>
          <w:szCs w:val="20"/>
        </w:rPr>
        <w:t>oppstartsvarsel</w:t>
      </w:r>
      <w:proofErr w:type="spellEnd"/>
      <w:r w:rsidR="007231BB">
        <w:rPr>
          <w:rFonts w:ascii="Verdana" w:hAnsi="Verdana"/>
          <w:sz w:val="20"/>
          <w:szCs w:val="20"/>
        </w:rPr>
        <w:t xml:space="preserve"> og varsel om utvidet plangrense</w:t>
      </w:r>
    </w:p>
    <w:p w14:paraId="20E76D0F" w14:textId="598BDFD2" w:rsidR="007C760D" w:rsidRDefault="007C760D" w:rsidP="00BE19BA">
      <w:pPr>
        <w:pStyle w:val="Listeavsnitt"/>
        <w:numPr>
          <w:ilvl w:val="0"/>
          <w:numId w:val="43"/>
        </w:numPr>
        <w:rPr>
          <w:rFonts w:ascii="Verdana" w:hAnsi="Verdana"/>
          <w:sz w:val="20"/>
          <w:szCs w:val="20"/>
        </w:rPr>
      </w:pPr>
      <w:r>
        <w:rPr>
          <w:rFonts w:ascii="Verdana" w:hAnsi="Verdana"/>
          <w:sz w:val="20"/>
          <w:szCs w:val="20"/>
        </w:rPr>
        <w:t xml:space="preserve">07 </w:t>
      </w:r>
      <w:proofErr w:type="spellStart"/>
      <w:r>
        <w:rPr>
          <w:rFonts w:ascii="Verdana" w:hAnsi="Verdana"/>
          <w:sz w:val="20"/>
          <w:szCs w:val="20"/>
        </w:rPr>
        <w:t>Velia</w:t>
      </w:r>
      <w:proofErr w:type="spellEnd"/>
      <w:r>
        <w:rPr>
          <w:rFonts w:ascii="Verdana" w:hAnsi="Verdana"/>
          <w:sz w:val="20"/>
          <w:szCs w:val="20"/>
        </w:rPr>
        <w:t xml:space="preserve"> Sør </w:t>
      </w:r>
      <w:r w:rsidR="007F0A35">
        <w:rPr>
          <w:rFonts w:ascii="Verdana" w:hAnsi="Verdana"/>
          <w:sz w:val="20"/>
          <w:szCs w:val="20"/>
        </w:rPr>
        <w:t>–</w:t>
      </w:r>
      <w:r>
        <w:rPr>
          <w:rFonts w:ascii="Verdana" w:hAnsi="Verdana"/>
          <w:sz w:val="20"/>
          <w:szCs w:val="20"/>
        </w:rPr>
        <w:t xml:space="preserve"> </w:t>
      </w:r>
      <w:r w:rsidR="007F0A35">
        <w:rPr>
          <w:rFonts w:ascii="Verdana" w:hAnsi="Verdana"/>
          <w:sz w:val="20"/>
          <w:szCs w:val="20"/>
        </w:rPr>
        <w:t>Flomutredning med vedlegg 28052021</w:t>
      </w:r>
    </w:p>
    <w:p w14:paraId="66165B92" w14:textId="3714A252" w:rsidR="007F0A35" w:rsidRDefault="007F0A35" w:rsidP="00BE19BA">
      <w:pPr>
        <w:pStyle w:val="Listeavsnitt"/>
        <w:numPr>
          <w:ilvl w:val="0"/>
          <w:numId w:val="43"/>
        </w:numPr>
        <w:rPr>
          <w:rFonts w:ascii="Verdana" w:hAnsi="Verdana"/>
          <w:sz w:val="20"/>
          <w:szCs w:val="20"/>
        </w:rPr>
      </w:pPr>
      <w:r>
        <w:rPr>
          <w:rFonts w:ascii="Verdana" w:hAnsi="Verdana"/>
          <w:sz w:val="20"/>
          <w:szCs w:val="20"/>
        </w:rPr>
        <w:t xml:space="preserve">08 </w:t>
      </w:r>
      <w:proofErr w:type="spellStart"/>
      <w:r>
        <w:rPr>
          <w:rFonts w:ascii="Verdana" w:hAnsi="Verdana"/>
          <w:sz w:val="20"/>
          <w:szCs w:val="20"/>
        </w:rPr>
        <w:t>Velia</w:t>
      </w:r>
      <w:proofErr w:type="spellEnd"/>
      <w:r>
        <w:rPr>
          <w:rFonts w:ascii="Verdana" w:hAnsi="Verdana"/>
          <w:sz w:val="20"/>
          <w:szCs w:val="20"/>
        </w:rPr>
        <w:t xml:space="preserve"> Sør </w:t>
      </w:r>
      <w:r w:rsidR="00966B6D">
        <w:rPr>
          <w:rFonts w:ascii="Verdana" w:hAnsi="Verdana"/>
          <w:sz w:val="20"/>
          <w:szCs w:val="20"/>
        </w:rPr>
        <w:t>–</w:t>
      </w:r>
      <w:r>
        <w:rPr>
          <w:rFonts w:ascii="Verdana" w:hAnsi="Verdana"/>
          <w:sz w:val="20"/>
          <w:szCs w:val="20"/>
        </w:rPr>
        <w:t xml:space="preserve"> </w:t>
      </w:r>
      <w:r w:rsidR="00966B6D">
        <w:rPr>
          <w:rFonts w:ascii="Verdana" w:hAnsi="Verdana"/>
          <w:sz w:val="20"/>
          <w:szCs w:val="20"/>
        </w:rPr>
        <w:t>Dybdemåling og regneark for arealbruksendring</w:t>
      </w:r>
      <w:r w:rsidR="00650911">
        <w:rPr>
          <w:rFonts w:ascii="Verdana" w:hAnsi="Verdana"/>
          <w:sz w:val="20"/>
          <w:szCs w:val="20"/>
        </w:rPr>
        <w:t>er</w:t>
      </w:r>
    </w:p>
    <w:p w14:paraId="2DA3F17E" w14:textId="645A00C3" w:rsidR="00EA58F0" w:rsidRDefault="00EA58F0" w:rsidP="00BE19BA">
      <w:pPr>
        <w:pStyle w:val="Listeavsnitt"/>
        <w:numPr>
          <w:ilvl w:val="0"/>
          <w:numId w:val="43"/>
        </w:numPr>
        <w:rPr>
          <w:rFonts w:ascii="Verdana" w:hAnsi="Verdana"/>
          <w:sz w:val="20"/>
          <w:szCs w:val="20"/>
        </w:rPr>
      </w:pPr>
      <w:r>
        <w:rPr>
          <w:rFonts w:ascii="Verdana" w:hAnsi="Verdana"/>
          <w:sz w:val="20"/>
          <w:szCs w:val="20"/>
        </w:rPr>
        <w:t xml:space="preserve">09 </w:t>
      </w:r>
      <w:proofErr w:type="spellStart"/>
      <w:r>
        <w:rPr>
          <w:rFonts w:ascii="Verdana" w:hAnsi="Verdana"/>
          <w:sz w:val="20"/>
          <w:szCs w:val="20"/>
        </w:rPr>
        <w:t>Velia</w:t>
      </w:r>
      <w:proofErr w:type="spellEnd"/>
      <w:r>
        <w:rPr>
          <w:rFonts w:ascii="Verdana" w:hAnsi="Verdana"/>
          <w:sz w:val="20"/>
          <w:szCs w:val="20"/>
        </w:rPr>
        <w:t xml:space="preserve"> Sør – Plankart med </w:t>
      </w:r>
      <w:r w:rsidR="00EB0E92">
        <w:rPr>
          <w:rFonts w:ascii="Verdana" w:hAnsi="Verdana"/>
          <w:sz w:val="20"/>
          <w:szCs w:val="20"/>
        </w:rPr>
        <w:t xml:space="preserve">tursti - </w:t>
      </w:r>
      <w:r w:rsidR="00FF6DA0">
        <w:rPr>
          <w:rFonts w:ascii="Verdana" w:hAnsi="Verdana"/>
          <w:sz w:val="20"/>
          <w:szCs w:val="20"/>
        </w:rPr>
        <w:t>illustrasjon</w:t>
      </w:r>
    </w:p>
    <w:p w14:paraId="369D26D4" w14:textId="58549E62" w:rsidR="00650911" w:rsidRDefault="00650911" w:rsidP="00650911">
      <w:pPr>
        <w:rPr>
          <w:rFonts w:ascii="Verdana" w:hAnsi="Verdana"/>
          <w:sz w:val="20"/>
          <w:szCs w:val="20"/>
        </w:rPr>
      </w:pPr>
    </w:p>
    <w:p w14:paraId="414D05FF" w14:textId="26D9632E" w:rsidR="00650911" w:rsidRPr="00650911" w:rsidRDefault="00650911" w:rsidP="00650911">
      <w:pPr>
        <w:rPr>
          <w:rFonts w:ascii="Verdana" w:hAnsi="Verdana"/>
          <w:sz w:val="20"/>
          <w:szCs w:val="20"/>
        </w:rPr>
      </w:pPr>
    </w:p>
    <w:sectPr w:rsidR="00650911" w:rsidRPr="00650911" w:rsidSect="00412E13">
      <w:footerReference w:type="default" r:id="rId3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111C7" w14:textId="77777777" w:rsidR="009520E4" w:rsidRDefault="009520E4" w:rsidP="00BD6779">
      <w:r>
        <w:separator/>
      </w:r>
    </w:p>
  </w:endnote>
  <w:endnote w:type="continuationSeparator" w:id="0">
    <w:p w14:paraId="76D96A03" w14:textId="77777777" w:rsidR="009520E4" w:rsidRDefault="009520E4" w:rsidP="00BD6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implified Arabic Fixed">
    <w:charset w:val="B2"/>
    <w:family w:val="modern"/>
    <w:pitch w:val="fixed"/>
    <w:sig w:usb0="00002003" w:usb1="0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text1" w:themeTint="80"/>
        <w:sz w:val="18"/>
        <w:szCs w:val="20"/>
      </w:rPr>
      <w:id w:val="-258909902"/>
      <w:docPartObj>
        <w:docPartGallery w:val="Page Numbers (Bottom of Page)"/>
        <w:docPartUnique/>
      </w:docPartObj>
    </w:sdtPr>
    <w:sdtEndPr>
      <w:rPr>
        <w:sz w:val="16"/>
        <w:szCs w:val="16"/>
      </w:rPr>
    </w:sdtEndPr>
    <w:sdtContent>
      <w:sdt>
        <w:sdtPr>
          <w:rPr>
            <w:color w:val="7F7F7F" w:themeColor="text1" w:themeTint="80"/>
            <w:sz w:val="18"/>
            <w:szCs w:val="20"/>
          </w:rPr>
          <w:id w:val="860082579"/>
          <w:docPartObj>
            <w:docPartGallery w:val="Page Numbers (Top of Page)"/>
            <w:docPartUnique/>
          </w:docPartObj>
        </w:sdtPr>
        <w:sdtEndPr>
          <w:rPr>
            <w:sz w:val="16"/>
            <w:szCs w:val="16"/>
          </w:rPr>
        </w:sdtEndPr>
        <w:sdtContent>
          <w:p w14:paraId="5DE3F652" w14:textId="7A77F35E" w:rsidR="0032024D" w:rsidRDefault="00DD22A1" w:rsidP="00412E13">
            <w:pPr>
              <w:pStyle w:val="Bunntekst"/>
              <w:pBdr>
                <w:top w:val="single" w:sz="4" w:space="1" w:color="7F7F7F" w:themeColor="text1" w:themeTint="80"/>
              </w:pBdr>
              <w:tabs>
                <w:tab w:val="left" w:pos="0"/>
              </w:tabs>
              <w:rPr>
                <w:b/>
                <w:bCs/>
                <w:color w:val="7F7F7F" w:themeColor="text1" w:themeTint="80"/>
                <w:sz w:val="18"/>
                <w:szCs w:val="20"/>
              </w:rPr>
            </w:pPr>
            <w:proofErr w:type="spellStart"/>
            <w:r>
              <w:rPr>
                <w:color w:val="7F7F7F" w:themeColor="text1" w:themeTint="80"/>
                <w:sz w:val="18"/>
                <w:szCs w:val="20"/>
              </w:rPr>
              <w:t>Velia</w:t>
            </w:r>
            <w:proofErr w:type="spellEnd"/>
            <w:r>
              <w:rPr>
                <w:color w:val="7F7F7F" w:themeColor="text1" w:themeTint="80"/>
                <w:sz w:val="18"/>
                <w:szCs w:val="20"/>
              </w:rPr>
              <w:t xml:space="preserve"> Sør</w:t>
            </w:r>
            <w:r w:rsidR="0032024D">
              <w:rPr>
                <w:color w:val="7F7F7F" w:themeColor="text1" w:themeTint="80"/>
                <w:sz w:val="18"/>
                <w:szCs w:val="20"/>
              </w:rPr>
              <w:t xml:space="preserve"> – planbeskrivelse</w:t>
            </w:r>
            <w:r w:rsidR="0032024D">
              <w:rPr>
                <w:color w:val="7F7F7F" w:themeColor="text1" w:themeTint="80"/>
                <w:sz w:val="18"/>
                <w:szCs w:val="20"/>
              </w:rPr>
              <w:tab/>
            </w:r>
            <w:r w:rsidR="0032024D">
              <w:rPr>
                <w:color w:val="7F7F7F" w:themeColor="text1" w:themeTint="80"/>
                <w:sz w:val="18"/>
                <w:szCs w:val="20"/>
              </w:rPr>
              <w:tab/>
            </w:r>
            <w:r w:rsidR="0032024D" w:rsidRPr="008842BE">
              <w:rPr>
                <w:color w:val="7F7F7F" w:themeColor="text1" w:themeTint="80"/>
                <w:sz w:val="18"/>
                <w:szCs w:val="20"/>
              </w:rPr>
              <w:t xml:space="preserve">Side </w:t>
            </w:r>
            <w:r w:rsidR="0032024D" w:rsidRPr="008842BE">
              <w:rPr>
                <w:b/>
                <w:bCs/>
                <w:color w:val="7F7F7F" w:themeColor="text1" w:themeTint="80"/>
                <w:sz w:val="18"/>
                <w:szCs w:val="20"/>
              </w:rPr>
              <w:fldChar w:fldCharType="begin"/>
            </w:r>
            <w:r w:rsidR="0032024D" w:rsidRPr="008842BE">
              <w:rPr>
                <w:b/>
                <w:bCs/>
                <w:color w:val="7F7F7F" w:themeColor="text1" w:themeTint="80"/>
                <w:sz w:val="18"/>
                <w:szCs w:val="20"/>
              </w:rPr>
              <w:instrText>PAGE</w:instrText>
            </w:r>
            <w:r w:rsidR="0032024D" w:rsidRPr="008842BE">
              <w:rPr>
                <w:b/>
                <w:bCs/>
                <w:color w:val="7F7F7F" w:themeColor="text1" w:themeTint="80"/>
                <w:sz w:val="18"/>
                <w:szCs w:val="20"/>
              </w:rPr>
              <w:fldChar w:fldCharType="separate"/>
            </w:r>
            <w:r w:rsidR="0032024D">
              <w:rPr>
                <w:b/>
                <w:bCs/>
                <w:noProof/>
                <w:color w:val="7F7F7F" w:themeColor="text1" w:themeTint="80"/>
                <w:sz w:val="18"/>
                <w:szCs w:val="20"/>
              </w:rPr>
              <w:t>14</w:t>
            </w:r>
            <w:r w:rsidR="0032024D" w:rsidRPr="008842BE">
              <w:rPr>
                <w:b/>
                <w:bCs/>
                <w:color w:val="7F7F7F" w:themeColor="text1" w:themeTint="80"/>
                <w:sz w:val="18"/>
                <w:szCs w:val="20"/>
              </w:rPr>
              <w:fldChar w:fldCharType="end"/>
            </w:r>
            <w:r w:rsidR="0032024D" w:rsidRPr="008842BE">
              <w:rPr>
                <w:color w:val="7F7F7F" w:themeColor="text1" w:themeTint="80"/>
                <w:sz w:val="18"/>
                <w:szCs w:val="20"/>
              </w:rPr>
              <w:t xml:space="preserve"> | </w:t>
            </w:r>
            <w:r w:rsidR="0032024D" w:rsidRPr="008842BE">
              <w:rPr>
                <w:b/>
                <w:bCs/>
                <w:color w:val="7F7F7F" w:themeColor="text1" w:themeTint="80"/>
                <w:sz w:val="18"/>
                <w:szCs w:val="20"/>
              </w:rPr>
              <w:fldChar w:fldCharType="begin"/>
            </w:r>
            <w:r w:rsidR="0032024D" w:rsidRPr="008842BE">
              <w:rPr>
                <w:b/>
                <w:bCs/>
                <w:color w:val="7F7F7F" w:themeColor="text1" w:themeTint="80"/>
                <w:sz w:val="18"/>
                <w:szCs w:val="20"/>
              </w:rPr>
              <w:instrText>NUMPAGES</w:instrText>
            </w:r>
            <w:r w:rsidR="0032024D" w:rsidRPr="008842BE">
              <w:rPr>
                <w:b/>
                <w:bCs/>
                <w:color w:val="7F7F7F" w:themeColor="text1" w:themeTint="80"/>
                <w:sz w:val="18"/>
                <w:szCs w:val="20"/>
              </w:rPr>
              <w:fldChar w:fldCharType="separate"/>
            </w:r>
            <w:r w:rsidR="0032024D">
              <w:rPr>
                <w:b/>
                <w:bCs/>
                <w:noProof/>
                <w:color w:val="7F7F7F" w:themeColor="text1" w:themeTint="80"/>
                <w:sz w:val="18"/>
                <w:szCs w:val="20"/>
              </w:rPr>
              <w:t>14</w:t>
            </w:r>
            <w:r w:rsidR="0032024D" w:rsidRPr="008842BE">
              <w:rPr>
                <w:b/>
                <w:bCs/>
                <w:color w:val="7F7F7F" w:themeColor="text1" w:themeTint="80"/>
                <w:sz w:val="18"/>
                <w:szCs w:val="20"/>
              </w:rPr>
              <w:fldChar w:fldCharType="end"/>
            </w:r>
          </w:p>
          <w:p w14:paraId="25CA19FE" w14:textId="22FBD071" w:rsidR="005A080D" w:rsidRDefault="005A080D" w:rsidP="005A080D">
            <w:pPr>
              <w:pStyle w:val="Bunntekst"/>
              <w:pBdr>
                <w:top w:val="single" w:sz="4" w:space="1" w:color="7F7F7F" w:themeColor="text1" w:themeTint="80"/>
              </w:pBdr>
              <w:tabs>
                <w:tab w:val="left" w:pos="0"/>
              </w:tabs>
              <w:rPr>
                <w:color w:val="7F7F7F" w:themeColor="text1" w:themeTint="80"/>
                <w:sz w:val="16"/>
                <w:szCs w:val="16"/>
              </w:rPr>
            </w:pPr>
            <w:r>
              <w:rPr>
                <w:color w:val="7F7F7F" w:themeColor="text1" w:themeTint="80"/>
                <w:sz w:val="16"/>
                <w:szCs w:val="16"/>
              </w:rPr>
              <w:t xml:space="preserve">Dato: </w:t>
            </w:r>
            <w:r w:rsidR="00F75439">
              <w:rPr>
                <w:color w:val="7F7F7F" w:themeColor="text1" w:themeTint="80"/>
                <w:sz w:val="16"/>
                <w:szCs w:val="16"/>
              </w:rPr>
              <w:t>09.08</w:t>
            </w:r>
            <w:r>
              <w:rPr>
                <w:color w:val="7F7F7F" w:themeColor="text1" w:themeTint="80"/>
                <w:sz w:val="16"/>
                <w:szCs w:val="16"/>
              </w:rPr>
              <w:t xml:space="preserve">.2021         </w:t>
            </w:r>
            <w:r w:rsidRPr="0037395E">
              <w:rPr>
                <w:color w:val="7F7F7F" w:themeColor="text1" w:themeTint="80"/>
                <w:sz w:val="16"/>
                <w:szCs w:val="16"/>
              </w:rPr>
              <w:t>Sist revidert</w:t>
            </w:r>
            <w:r>
              <w:rPr>
                <w:color w:val="7F7F7F" w:themeColor="text1" w:themeTint="80"/>
                <w:sz w:val="16"/>
                <w:szCs w:val="16"/>
              </w:rPr>
              <w:t>:</w:t>
            </w:r>
            <w:r w:rsidR="00FF6DA0">
              <w:rPr>
                <w:color w:val="7F7F7F" w:themeColor="text1" w:themeTint="80"/>
                <w:sz w:val="16"/>
                <w:szCs w:val="16"/>
              </w:rPr>
              <w:t xml:space="preserve"> 27.08.2021</w:t>
            </w:r>
          </w:p>
          <w:p w14:paraId="7EAAEF27" w14:textId="251B5CF6" w:rsidR="0032024D" w:rsidRPr="0037395E" w:rsidRDefault="007B38BF" w:rsidP="00412E13">
            <w:pPr>
              <w:pStyle w:val="Bunntekst"/>
              <w:pBdr>
                <w:top w:val="single" w:sz="4" w:space="1" w:color="7F7F7F" w:themeColor="text1" w:themeTint="80"/>
              </w:pBdr>
              <w:tabs>
                <w:tab w:val="left" w:pos="0"/>
              </w:tabs>
              <w:rPr>
                <w:color w:val="7F7F7F" w:themeColor="text1" w:themeTint="80"/>
                <w:sz w:val="16"/>
                <w:szCs w:val="16"/>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950B0" w14:textId="77777777" w:rsidR="009520E4" w:rsidRDefault="009520E4" w:rsidP="00BD6779">
      <w:r>
        <w:separator/>
      </w:r>
    </w:p>
  </w:footnote>
  <w:footnote w:type="continuationSeparator" w:id="0">
    <w:p w14:paraId="138E7384" w14:textId="77777777" w:rsidR="009520E4" w:rsidRDefault="009520E4" w:rsidP="00BD67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3D20"/>
    <w:multiLevelType w:val="hybridMultilevel"/>
    <w:tmpl w:val="7A103656"/>
    <w:lvl w:ilvl="0" w:tplc="9A228E60">
      <w:start w:val="1"/>
      <w:numFmt w:val="bullet"/>
      <w:lvlText w:val="-"/>
      <w:lvlJc w:val="left"/>
      <w:pPr>
        <w:ind w:left="360" w:hanging="360"/>
      </w:pPr>
      <w:rPr>
        <w:rFonts w:ascii="Simplified Arabic Fixed" w:hAnsi="Simplified Arabic Fixed"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1606A47"/>
    <w:multiLevelType w:val="multilevel"/>
    <w:tmpl w:val="AD5ACA30"/>
    <w:lvl w:ilvl="0">
      <w:start w:val="1"/>
      <w:numFmt w:val="decimal"/>
      <w:pStyle w:val="Overskrift1"/>
      <w:lvlText w:val="%1."/>
      <w:lvlJc w:val="left"/>
      <w:pPr>
        <w:ind w:left="720" w:hanging="360"/>
      </w:pPr>
      <w:rPr>
        <w:rFonts w:hint="default"/>
      </w:rPr>
    </w:lvl>
    <w:lvl w:ilvl="1">
      <w:start w:val="1"/>
      <w:numFmt w:val="decimal"/>
      <w:pStyle w:val="Overskrift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4AE3EE3"/>
    <w:multiLevelType w:val="hybridMultilevel"/>
    <w:tmpl w:val="A770184A"/>
    <w:lvl w:ilvl="0" w:tplc="9A228E60">
      <w:start w:val="1"/>
      <w:numFmt w:val="bullet"/>
      <w:lvlText w:val="-"/>
      <w:lvlJc w:val="left"/>
      <w:pPr>
        <w:ind w:left="360" w:hanging="360"/>
      </w:pPr>
      <w:rPr>
        <w:rFonts w:ascii="Simplified Arabic Fixed" w:hAnsi="Simplified Arabic Fixed"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06757598"/>
    <w:multiLevelType w:val="hybridMultilevel"/>
    <w:tmpl w:val="1AF8066C"/>
    <w:lvl w:ilvl="0" w:tplc="9A228E60">
      <w:start w:val="1"/>
      <w:numFmt w:val="bullet"/>
      <w:lvlText w:val="-"/>
      <w:lvlJc w:val="left"/>
      <w:pPr>
        <w:ind w:left="360" w:hanging="360"/>
      </w:pPr>
      <w:rPr>
        <w:rFonts w:ascii="Simplified Arabic Fixed" w:hAnsi="Simplified Arabic Fixed"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067A3270"/>
    <w:multiLevelType w:val="hybridMultilevel"/>
    <w:tmpl w:val="A84846F2"/>
    <w:lvl w:ilvl="0" w:tplc="BA46B808">
      <w:start w:val="13"/>
      <w:numFmt w:val="bullet"/>
      <w:lvlText w:val="-"/>
      <w:lvlJc w:val="left"/>
      <w:pPr>
        <w:ind w:left="720" w:hanging="360"/>
      </w:pPr>
      <w:rPr>
        <w:rFonts w:ascii="Verdana" w:eastAsiaTheme="minorHAnsi" w:hAnsi="Verdana"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6FF2128"/>
    <w:multiLevelType w:val="hybridMultilevel"/>
    <w:tmpl w:val="2280FC44"/>
    <w:lvl w:ilvl="0" w:tplc="9A228E60">
      <w:start w:val="1"/>
      <w:numFmt w:val="bullet"/>
      <w:lvlText w:val="-"/>
      <w:lvlJc w:val="left"/>
      <w:pPr>
        <w:ind w:left="360" w:hanging="360"/>
      </w:pPr>
      <w:rPr>
        <w:rFonts w:ascii="Simplified Arabic Fixed" w:hAnsi="Simplified Arabic Fixed"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086A695F"/>
    <w:multiLevelType w:val="hybridMultilevel"/>
    <w:tmpl w:val="804C4BD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08765AB9"/>
    <w:multiLevelType w:val="hybridMultilevel"/>
    <w:tmpl w:val="6C02EC48"/>
    <w:lvl w:ilvl="0" w:tplc="9A228E60">
      <w:start w:val="1"/>
      <w:numFmt w:val="bullet"/>
      <w:lvlText w:val="-"/>
      <w:lvlJc w:val="left"/>
      <w:pPr>
        <w:ind w:left="360" w:hanging="360"/>
      </w:pPr>
      <w:rPr>
        <w:rFonts w:ascii="Simplified Arabic Fixed" w:hAnsi="Simplified Arabic Fixed"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095523E7"/>
    <w:multiLevelType w:val="hybridMultilevel"/>
    <w:tmpl w:val="1248C03C"/>
    <w:lvl w:ilvl="0" w:tplc="9A228E60">
      <w:start w:val="1"/>
      <w:numFmt w:val="bullet"/>
      <w:lvlText w:val="-"/>
      <w:lvlJc w:val="left"/>
      <w:pPr>
        <w:ind w:left="360" w:hanging="360"/>
      </w:pPr>
      <w:rPr>
        <w:rFonts w:ascii="Simplified Arabic Fixed" w:hAnsi="Simplified Arabic Fixed"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139439D1"/>
    <w:multiLevelType w:val="hybridMultilevel"/>
    <w:tmpl w:val="8572EC1A"/>
    <w:lvl w:ilvl="0" w:tplc="9A228E60">
      <w:start w:val="1"/>
      <w:numFmt w:val="bullet"/>
      <w:lvlText w:val="-"/>
      <w:lvlJc w:val="left"/>
      <w:pPr>
        <w:ind w:left="360" w:hanging="360"/>
      </w:pPr>
      <w:rPr>
        <w:rFonts w:ascii="Simplified Arabic Fixed" w:hAnsi="Simplified Arabic Fixed" w:hint="default"/>
        <w:b w:val="0"/>
        <w:strike w:val="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13A96CC5"/>
    <w:multiLevelType w:val="hybridMultilevel"/>
    <w:tmpl w:val="17C08C10"/>
    <w:lvl w:ilvl="0" w:tplc="9A228E60">
      <w:start w:val="1"/>
      <w:numFmt w:val="bullet"/>
      <w:lvlText w:val="-"/>
      <w:lvlJc w:val="left"/>
      <w:pPr>
        <w:ind w:left="360" w:hanging="360"/>
      </w:pPr>
      <w:rPr>
        <w:rFonts w:ascii="Simplified Arabic Fixed" w:hAnsi="Simplified Arabic Fixed"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21556531"/>
    <w:multiLevelType w:val="hybridMultilevel"/>
    <w:tmpl w:val="8EB09B14"/>
    <w:lvl w:ilvl="0" w:tplc="9A228E60">
      <w:start w:val="1"/>
      <w:numFmt w:val="bullet"/>
      <w:lvlText w:val="-"/>
      <w:lvlJc w:val="left"/>
      <w:pPr>
        <w:ind w:left="360" w:hanging="360"/>
      </w:pPr>
      <w:rPr>
        <w:rFonts w:ascii="Simplified Arabic Fixed" w:hAnsi="Simplified Arabic Fixed"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21D4706C"/>
    <w:multiLevelType w:val="hybridMultilevel"/>
    <w:tmpl w:val="91640FF2"/>
    <w:lvl w:ilvl="0" w:tplc="144643A0">
      <w:start w:val="27"/>
      <w:numFmt w:val="bullet"/>
      <w:lvlText w:val="-"/>
      <w:lvlJc w:val="left"/>
      <w:pPr>
        <w:ind w:left="720" w:hanging="360"/>
      </w:pPr>
      <w:rPr>
        <w:rFonts w:ascii="Arial" w:eastAsia="Calibr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2E32859"/>
    <w:multiLevelType w:val="hybridMultilevel"/>
    <w:tmpl w:val="0CDCAC0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2C03185F"/>
    <w:multiLevelType w:val="hybridMultilevel"/>
    <w:tmpl w:val="F6907D7E"/>
    <w:lvl w:ilvl="0" w:tplc="9A228E60">
      <w:start w:val="1"/>
      <w:numFmt w:val="bullet"/>
      <w:lvlText w:val="-"/>
      <w:lvlJc w:val="left"/>
      <w:pPr>
        <w:ind w:left="360" w:hanging="360"/>
      </w:pPr>
      <w:rPr>
        <w:rFonts w:ascii="Simplified Arabic Fixed" w:hAnsi="Simplified Arabic Fixed" w:hint="default"/>
        <w:b w:val="0"/>
        <w:strike w:val="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2E721125"/>
    <w:multiLevelType w:val="hybridMultilevel"/>
    <w:tmpl w:val="8E003AF2"/>
    <w:lvl w:ilvl="0" w:tplc="9A228E60">
      <w:start w:val="1"/>
      <w:numFmt w:val="bullet"/>
      <w:lvlText w:val="-"/>
      <w:lvlJc w:val="left"/>
      <w:pPr>
        <w:ind w:left="360" w:hanging="360"/>
      </w:pPr>
      <w:rPr>
        <w:rFonts w:ascii="Simplified Arabic Fixed" w:hAnsi="Simplified Arabic Fixed"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2F4C3E29"/>
    <w:multiLevelType w:val="hybridMultilevel"/>
    <w:tmpl w:val="FB580D48"/>
    <w:lvl w:ilvl="0" w:tplc="9A228E60">
      <w:start w:val="1"/>
      <w:numFmt w:val="bullet"/>
      <w:lvlText w:val="-"/>
      <w:lvlJc w:val="left"/>
      <w:pPr>
        <w:ind w:left="360" w:hanging="360"/>
      </w:pPr>
      <w:rPr>
        <w:rFonts w:ascii="Simplified Arabic Fixed" w:hAnsi="Simplified Arabic Fixed"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36D00456"/>
    <w:multiLevelType w:val="hybridMultilevel"/>
    <w:tmpl w:val="E698EE14"/>
    <w:lvl w:ilvl="0" w:tplc="CD7474F0">
      <w:numFmt w:val="bullet"/>
      <w:lvlText w:val="-"/>
      <w:lvlJc w:val="left"/>
      <w:pPr>
        <w:ind w:left="720" w:hanging="360"/>
      </w:pPr>
      <w:rPr>
        <w:rFonts w:ascii="Arial" w:eastAsia="Calibri"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8C5201A"/>
    <w:multiLevelType w:val="hybridMultilevel"/>
    <w:tmpl w:val="14CC24A0"/>
    <w:lvl w:ilvl="0" w:tplc="9A228E60">
      <w:start w:val="1"/>
      <w:numFmt w:val="bullet"/>
      <w:lvlText w:val="-"/>
      <w:lvlJc w:val="left"/>
      <w:pPr>
        <w:ind w:left="360" w:hanging="360"/>
      </w:pPr>
      <w:rPr>
        <w:rFonts w:ascii="Simplified Arabic Fixed" w:hAnsi="Simplified Arabic Fixed"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15:restartNumberingAfterBreak="0">
    <w:nsid w:val="3AD4212B"/>
    <w:multiLevelType w:val="hybridMultilevel"/>
    <w:tmpl w:val="604499B8"/>
    <w:lvl w:ilvl="0" w:tplc="9A228E60">
      <w:start w:val="1"/>
      <w:numFmt w:val="bullet"/>
      <w:lvlText w:val="-"/>
      <w:lvlJc w:val="left"/>
      <w:pPr>
        <w:ind w:left="360" w:hanging="360"/>
      </w:pPr>
      <w:rPr>
        <w:rFonts w:ascii="Simplified Arabic Fixed" w:hAnsi="Simplified Arabic Fixed" w:hint="default"/>
        <w:b w:val="0"/>
        <w:strike w:val="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 w15:restartNumberingAfterBreak="0">
    <w:nsid w:val="43AA06A6"/>
    <w:multiLevelType w:val="hybridMultilevel"/>
    <w:tmpl w:val="B448CED4"/>
    <w:lvl w:ilvl="0" w:tplc="9A228E60">
      <w:start w:val="1"/>
      <w:numFmt w:val="bullet"/>
      <w:lvlText w:val="-"/>
      <w:lvlJc w:val="left"/>
      <w:pPr>
        <w:ind w:left="360" w:hanging="360"/>
      </w:pPr>
      <w:rPr>
        <w:rFonts w:ascii="Simplified Arabic Fixed" w:hAnsi="Simplified Arabic Fixed"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15:restartNumberingAfterBreak="0">
    <w:nsid w:val="45E35959"/>
    <w:multiLevelType w:val="hybridMultilevel"/>
    <w:tmpl w:val="C932002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2" w15:restartNumberingAfterBreak="0">
    <w:nsid w:val="464B69B8"/>
    <w:multiLevelType w:val="hybridMultilevel"/>
    <w:tmpl w:val="11D2F6C8"/>
    <w:lvl w:ilvl="0" w:tplc="9A228E60">
      <w:start w:val="1"/>
      <w:numFmt w:val="bullet"/>
      <w:lvlText w:val="-"/>
      <w:lvlJc w:val="left"/>
      <w:pPr>
        <w:ind w:left="360" w:hanging="360"/>
      </w:pPr>
      <w:rPr>
        <w:rFonts w:ascii="Simplified Arabic Fixed" w:hAnsi="Simplified Arabic Fixed"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15:restartNumberingAfterBreak="0">
    <w:nsid w:val="469875DA"/>
    <w:multiLevelType w:val="hybridMultilevel"/>
    <w:tmpl w:val="EA58EDFA"/>
    <w:lvl w:ilvl="0" w:tplc="9A228E60">
      <w:start w:val="1"/>
      <w:numFmt w:val="bullet"/>
      <w:lvlText w:val="-"/>
      <w:lvlJc w:val="left"/>
      <w:pPr>
        <w:ind w:left="360" w:hanging="360"/>
      </w:pPr>
      <w:rPr>
        <w:rFonts w:ascii="Simplified Arabic Fixed" w:hAnsi="Simplified Arabic Fixed"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4" w15:restartNumberingAfterBreak="0">
    <w:nsid w:val="493C5717"/>
    <w:multiLevelType w:val="hybridMultilevel"/>
    <w:tmpl w:val="C7106112"/>
    <w:lvl w:ilvl="0" w:tplc="CBC61E28">
      <w:numFmt w:val="bullet"/>
      <w:lvlText w:val="-"/>
      <w:lvlJc w:val="left"/>
      <w:pPr>
        <w:ind w:left="360" w:hanging="360"/>
      </w:pPr>
      <w:rPr>
        <w:rFonts w:ascii="Arial" w:eastAsia="Times New Roman" w:hAnsi="Arial" w:hint="default"/>
      </w:rPr>
    </w:lvl>
    <w:lvl w:ilvl="1" w:tplc="04140003">
      <w:start w:val="1"/>
      <w:numFmt w:val="bullet"/>
      <w:lvlText w:val="o"/>
      <w:lvlJc w:val="left"/>
      <w:pPr>
        <w:ind w:left="1080" w:hanging="360"/>
      </w:pPr>
      <w:rPr>
        <w:rFonts w:ascii="Courier New" w:hAnsi="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hint="default"/>
      </w:rPr>
    </w:lvl>
    <w:lvl w:ilvl="8" w:tplc="04140005">
      <w:start w:val="1"/>
      <w:numFmt w:val="bullet"/>
      <w:lvlText w:val=""/>
      <w:lvlJc w:val="left"/>
      <w:pPr>
        <w:ind w:left="6120" w:hanging="360"/>
      </w:pPr>
      <w:rPr>
        <w:rFonts w:ascii="Wingdings" w:hAnsi="Wingdings" w:hint="default"/>
      </w:rPr>
    </w:lvl>
  </w:abstractNum>
  <w:abstractNum w:abstractNumId="25" w15:restartNumberingAfterBreak="0">
    <w:nsid w:val="4DDC3DDB"/>
    <w:multiLevelType w:val="hybridMultilevel"/>
    <w:tmpl w:val="B1383C14"/>
    <w:lvl w:ilvl="0" w:tplc="ECD09690">
      <w:start w:val="2"/>
      <w:numFmt w:val="bullet"/>
      <w:lvlText w:val="-"/>
      <w:lvlJc w:val="left"/>
      <w:pPr>
        <w:ind w:left="720" w:hanging="360"/>
      </w:pPr>
      <w:rPr>
        <w:rFonts w:ascii="Verdana" w:eastAsia="Calibri" w:hAnsi="Verdan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1725AA1"/>
    <w:multiLevelType w:val="hybridMultilevel"/>
    <w:tmpl w:val="485C4F6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5013F88"/>
    <w:multiLevelType w:val="hybridMultilevel"/>
    <w:tmpl w:val="501A81C2"/>
    <w:lvl w:ilvl="0" w:tplc="9A228E60">
      <w:start w:val="1"/>
      <w:numFmt w:val="bullet"/>
      <w:lvlText w:val="-"/>
      <w:lvlJc w:val="left"/>
      <w:pPr>
        <w:ind w:left="360" w:hanging="360"/>
      </w:pPr>
      <w:rPr>
        <w:rFonts w:ascii="Simplified Arabic Fixed" w:hAnsi="Simplified Arabic Fixed"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8" w15:restartNumberingAfterBreak="0">
    <w:nsid w:val="5E594CD8"/>
    <w:multiLevelType w:val="hybridMultilevel"/>
    <w:tmpl w:val="EC9EEA24"/>
    <w:lvl w:ilvl="0" w:tplc="9A228E60">
      <w:start w:val="1"/>
      <w:numFmt w:val="bullet"/>
      <w:lvlText w:val="-"/>
      <w:lvlJc w:val="left"/>
      <w:pPr>
        <w:ind w:left="360" w:hanging="360"/>
      </w:pPr>
      <w:rPr>
        <w:rFonts w:ascii="Simplified Arabic Fixed" w:hAnsi="Simplified Arabic Fixed"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9" w15:restartNumberingAfterBreak="0">
    <w:nsid w:val="5EFC224A"/>
    <w:multiLevelType w:val="hybridMultilevel"/>
    <w:tmpl w:val="966AF4FE"/>
    <w:lvl w:ilvl="0" w:tplc="9A228E60">
      <w:start w:val="1"/>
      <w:numFmt w:val="bullet"/>
      <w:lvlText w:val="-"/>
      <w:lvlJc w:val="left"/>
      <w:pPr>
        <w:ind w:left="360" w:hanging="360"/>
      </w:pPr>
      <w:rPr>
        <w:rFonts w:ascii="Simplified Arabic Fixed" w:hAnsi="Simplified Arabic Fixed"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0" w15:restartNumberingAfterBreak="0">
    <w:nsid w:val="5F5171F4"/>
    <w:multiLevelType w:val="hybridMultilevel"/>
    <w:tmpl w:val="F2205E04"/>
    <w:lvl w:ilvl="0" w:tplc="9A228E60">
      <w:start w:val="1"/>
      <w:numFmt w:val="bullet"/>
      <w:lvlText w:val="-"/>
      <w:lvlJc w:val="left"/>
      <w:pPr>
        <w:ind w:left="360" w:hanging="360"/>
      </w:pPr>
      <w:rPr>
        <w:rFonts w:ascii="Simplified Arabic Fixed" w:hAnsi="Simplified Arabic Fixed"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1" w15:restartNumberingAfterBreak="0">
    <w:nsid w:val="601E324B"/>
    <w:multiLevelType w:val="hybridMultilevel"/>
    <w:tmpl w:val="67C2E93A"/>
    <w:lvl w:ilvl="0" w:tplc="18C49E18">
      <w:numFmt w:val="bullet"/>
      <w:lvlText w:val="-"/>
      <w:lvlJc w:val="left"/>
      <w:pPr>
        <w:ind w:left="720" w:hanging="360"/>
      </w:pPr>
      <w:rPr>
        <w:rFonts w:ascii="Arial" w:eastAsia="Calibr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09C7CCC"/>
    <w:multiLevelType w:val="hybridMultilevel"/>
    <w:tmpl w:val="F8E878A2"/>
    <w:lvl w:ilvl="0" w:tplc="9A228E60">
      <w:start w:val="1"/>
      <w:numFmt w:val="bullet"/>
      <w:lvlText w:val="-"/>
      <w:lvlJc w:val="left"/>
      <w:pPr>
        <w:ind w:left="360" w:hanging="360"/>
      </w:pPr>
      <w:rPr>
        <w:rFonts w:ascii="Simplified Arabic Fixed" w:hAnsi="Simplified Arabic Fixed" w:hint="default"/>
        <w:b w:val="0"/>
        <w:strike w:val="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3" w15:restartNumberingAfterBreak="0">
    <w:nsid w:val="629D6946"/>
    <w:multiLevelType w:val="hybridMultilevel"/>
    <w:tmpl w:val="4424883E"/>
    <w:lvl w:ilvl="0" w:tplc="9A228E60">
      <w:start w:val="1"/>
      <w:numFmt w:val="bullet"/>
      <w:lvlText w:val="-"/>
      <w:lvlJc w:val="left"/>
      <w:pPr>
        <w:ind w:left="360" w:hanging="360"/>
      </w:pPr>
      <w:rPr>
        <w:rFonts w:ascii="Simplified Arabic Fixed" w:hAnsi="Simplified Arabic Fixed"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4" w15:restartNumberingAfterBreak="0">
    <w:nsid w:val="719B23DC"/>
    <w:multiLevelType w:val="hybridMultilevel"/>
    <w:tmpl w:val="E8B62B22"/>
    <w:lvl w:ilvl="0" w:tplc="A3080666">
      <w:start w:val="4"/>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44A05F0"/>
    <w:multiLevelType w:val="hybridMultilevel"/>
    <w:tmpl w:val="8D1C0D6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6" w15:restartNumberingAfterBreak="0">
    <w:nsid w:val="744F3E7D"/>
    <w:multiLevelType w:val="hybridMultilevel"/>
    <w:tmpl w:val="080641E6"/>
    <w:lvl w:ilvl="0" w:tplc="9A228E60">
      <w:start w:val="1"/>
      <w:numFmt w:val="bullet"/>
      <w:lvlText w:val="-"/>
      <w:lvlJc w:val="left"/>
      <w:pPr>
        <w:ind w:left="360" w:hanging="360"/>
      </w:pPr>
      <w:rPr>
        <w:rFonts w:ascii="Simplified Arabic Fixed" w:hAnsi="Simplified Arabic Fixed" w:hint="default"/>
        <w:b w:val="0"/>
        <w:strike w:val="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7" w15:restartNumberingAfterBreak="0">
    <w:nsid w:val="78216EAF"/>
    <w:multiLevelType w:val="hybridMultilevel"/>
    <w:tmpl w:val="3488B436"/>
    <w:lvl w:ilvl="0" w:tplc="CBC61E28">
      <w:numFmt w:val="bullet"/>
      <w:lvlText w:val="-"/>
      <w:lvlJc w:val="left"/>
      <w:pPr>
        <w:tabs>
          <w:tab w:val="num" w:pos="360"/>
        </w:tabs>
        <w:ind w:left="360" w:hanging="360"/>
      </w:pPr>
      <w:rPr>
        <w:rFonts w:ascii="Arial" w:eastAsia="Times New Roman" w:hAnsi="Arial" w:cs="Aria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83A0BB0"/>
    <w:multiLevelType w:val="hybridMultilevel"/>
    <w:tmpl w:val="4160671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9" w15:restartNumberingAfterBreak="0">
    <w:nsid w:val="79A50A98"/>
    <w:multiLevelType w:val="hybridMultilevel"/>
    <w:tmpl w:val="54FA87D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0" w15:restartNumberingAfterBreak="0">
    <w:nsid w:val="7BB63B07"/>
    <w:multiLevelType w:val="hybridMultilevel"/>
    <w:tmpl w:val="7E4A463C"/>
    <w:lvl w:ilvl="0" w:tplc="9A228E60">
      <w:start w:val="1"/>
      <w:numFmt w:val="bullet"/>
      <w:lvlText w:val="-"/>
      <w:lvlJc w:val="left"/>
      <w:pPr>
        <w:ind w:left="360" w:hanging="360"/>
      </w:pPr>
      <w:rPr>
        <w:rFonts w:ascii="Simplified Arabic Fixed" w:hAnsi="Simplified Arabic Fixed"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1" w15:restartNumberingAfterBreak="0">
    <w:nsid w:val="7E8B6130"/>
    <w:multiLevelType w:val="hybridMultilevel"/>
    <w:tmpl w:val="5110304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17"/>
  </w:num>
  <w:num w:numId="3">
    <w:abstractNumId w:val="41"/>
  </w:num>
  <w:num w:numId="4">
    <w:abstractNumId w:val="31"/>
  </w:num>
  <w:num w:numId="5">
    <w:abstractNumId w:val="12"/>
  </w:num>
  <w:num w:numId="6">
    <w:abstractNumId w:val="6"/>
  </w:num>
  <w:num w:numId="7">
    <w:abstractNumId w:val="35"/>
  </w:num>
  <w:num w:numId="8">
    <w:abstractNumId w:val="38"/>
  </w:num>
  <w:num w:numId="9">
    <w:abstractNumId w:val="26"/>
  </w:num>
  <w:num w:numId="10">
    <w:abstractNumId w:val="39"/>
  </w:num>
  <w:num w:numId="11">
    <w:abstractNumId w:val="21"/>
  </w:num>
  <w:num w:numId="12">
    <w:abstractNumId w:val="13"/>
  </w:num>
  <w:num w:numId="13">
    <w:abstractNumId w:val="22"/>
  </w:num>
  <w:num w:numId="14">
    <w:abstractNumId w:val="20"/>
  </w:num>
  <w:num w:numId="15">
    <w:abstractNumId w:val="19"/>
  </w:num>
  <w:num w:numId="16">
    <w:abstractNumId w:val="30"/>
  </w:num>
  <w:num w:numId="17">
    <w:abstractNumId w:val="36"/>
  </w:num>
  <w:num w:numId="18">
    <w:abstractNumId w:val="27"/>
  </w:num>
  <w:num w:numId="19">
    <w:abstractNumId w:val="16"/>
  </w:num>
  <w:num w:numId="20">
    <w:abstractNumId w:val="32"/>
  </w:num>
  <w:num w:numId="21">
    <w:abstractNumId w:val="40"/>
  </w:num>
  <w:num w:numId="22">
    <w:abstractNumId w:val="9"/>
  </w:num>
  <w:num w:numId="23">
    <w:abstractNumId w:val="2"/>
  </w:num>
  <w:num w:numId="24">
    <w:abstractNumId w:val="8"/>
  </w:num>
  <w:num w:numId="25">
    <w:abstractNumId w:val="28"/>
  </w:num>
  <w:num w:numId="26">
    <w:abstractNumId w:val="18"/>
  </w:num>
  <w:num w:numId="27">
    <w:abstractNumId w:val="14"/>
  </w:num>
  <w:num w:numId="28">
    <w:abstractNumId w:val="10"/>
  </w:num>
  <w:num w:numId="29">
    <w:abstractNumId w:val="11"/>
  </w:num>
  <w:num w:numId="30">
    <w:abstractNumId w:val="33"/>
  </w:num>
  <w:num w:numId="31">
    <w:abstractNumId w:val="5"/>
  </w:num>
  <w:num w:numId="32">
    <w:abstractNumId w:val="29"/>
  </w:num>
  <w:num w:numId="33">
    <w:abstractNumId w:val="3"/>
  </w:num>
  <w:num w:numId="34">
    <w:abstractNumId w:val="23"/>
  </w:num>
  <w:num w:numId="35">
    <w:abstractNumId w:val="7"/>
  </w:num>
  <w:num w:numId="36">
    <w:abstractNumId w:val="15"/>
  </w:num>
  <w:num w:numId="37">
    <w:abstractNumId w:val="0"/>
  </w:num>
  <w:num w:numId="38">
    <w:abstractNumId w:val="1"/>
  </w:num>
  <w:num w:numId="39">
    <w:abstractNumId w:val="1"/>
  </w:num>
  <w:num w:numId="40">
    <w:abstractNumId w:val="1"/>
  </w:num>
  <w:num w:numId="41">
    <w:abstractNumId w:val="37"/>
  </w:num>
  <w:num w:numId="42">
    <w:abstractNumId w:val="34"/>
  </w:num>
  <w:num w:numId="43">
    <w:abstractNumId w:val="24"/>
  </w:num>
  <w:num w:numId="44">
    <w:abstractNumId w:val="25"/>
  </w:num>
  <w:num w:numId="45">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6D9"/>
    <w:rsid w:val="00002780"/>
    <w:rsid w:val="00003621"/>
    <w:rsid w:val="00006EF2"/>
    <w:rsid w:val="00007CFF"/>
    <w:rsid w:val="000117E6"/>
    <w:rsid w:val="00011A1F"/>
    <w:rsid w:val="00012680"/>
    <w:rsid w:val="00013729"/>
    <w:rsid w:val="000138D8"/>
    <w:rsid w:val="00014378"/>
    <w:rsid w:val="0001458D"/>
    <w:rsid w:val="00015ACF"/>
    <w:rsid w:val="00020018"/>
    <w:rsid w:val="00021B26"/>
    <w:rsid w:val="000244CB"/>
    <w:rsid w:val="00024520"/>
    <w:rsid w:val="00024F95"/>
    <w:rsid w:val="00025720"/>
    <w:rsid w:val="00027EA4"/>
    <w:rsid w:val="000300ED"/>
    <w:rsid w:val="00030DF9"/>
    <w:rsid w:val="00030ED1"/>
    <w:rsid w:val="00030FE7"/>
    <w:rsid w:val="0003129C"/>
    <w:rsid w:val="000313E1"/>
    <w:rsid w:val="00032E95"/>
    <w:rsid w:val="000334B7"/>
    <w:rsid w:val="00034E2A"/>
    <w:rsid w:val="00041E85"/>
    <w:rsid w:val="00044A82"/>
    <w:rsid w:val="00044D9C"/>
    <w:rsid w:val="00044E55"/>
    <w:rsid w:val="00044F78"/>
    <w:rsid w:val="00045918"/>
    <w:rsid w:val="00051C8A"/>
    <w:rsid w:val="00052991"/>
    <w:rsid w:val="00052FDA"/>
    <w:rsid w:val="00053A3C"/>
    <w:rsid w:val="0005440B"/>
    <w:rsid w:val="00055232"/>
    <w:rsid w:val="0005625F"/>
    <w:rsid w:val="0005725C"/>
    <w:rsid w:val="00057827"/>
    <w:rsid w:val="00060B89"/>
    <w:rsid w:val="0006215E"/>
    <w:rsid w:val="00062E3B"/>
    <w:rsid w:val="00072753"/>
    <w:rsid w:val="0007365A"/>
    <w:rsid w:val="00075F01"/>
    <w:rsid w:val="00084B2E"/>
    <w:rsid w:val="0008682B"/>
    <w:rsid w:val="00087871"/>
    <w:rsid w:val="00092CB0"/>
    <w:rsid w:val="00092D01"/>
    <w:rsid w:val="00092DF9"/>
    <w:rsid w:val="00095A61"/>
    <w:rsid w:val="00096CC4"/>
    <w:rsid w:val="00097646"/>
    <w:rsid w:val="000A0886"/>
    <w:rsid w:val="000A3C3D"/>
    <w:rsid w:val="000A616A"/>
    <w:rsid w:val="000A720D"/>
    <w:rsid w:val="000B00D7"/>
    <w:rsid w:val="000B26BD"/>
    <w:rsid w:val="000B412B"/>
    <w:rsid w:val="000B4EFA"/>
    <w:rsid w:val="000B7988"/>
    <w:rsid w:val="000C111E"/>
    <w:rsid w:val="000C22E3"/>
    <w:rsid w:val="000C3EFD"/>
    <w:rsid w:val="000C4A79"/>
    <w:rsid w:val="000C4B8C"/>
    <w:rsid w:val="000D4984"/>
    <w:rsid w:val="000D7C35"/>
    <w:rsid w:val="000D7FD5"/>
    <w:rsid w:val="000E0989"/>
    <w:rsid w:val="000E0DE5"/>
    <w:rsid w:val="000E1931"/>
    <w:rsid w:val="000E1958"/>
    <w:rsid w:val="000E44EB"/>
    <w:rsid w:val="000E4F07"/>
    <w:rsid w:val="000E6D9B"/>
    <w:rsid w:val="000F0D6B"/>
    <w:rsid w:val="000F2ACE"/>
    <w:rsid w:val="000F4F25"/>
    <w:rsid w:val="000F78F0"/>
    <w:rsid w:val="0010407A"/>
    <w:rsid w:val="00104A21"/>
    <w:rsid w:val="00104E52"/>
    <w:rsid w:val="00104EDA"/>
    <w:rsid w:val="00106A35"/>
    <w:rsid w:val="00107ADA"/>
    <w:rsid w:val="00107EDB"/>
    <w:rsid w:val="00111583"/>
    <w:rsid w:val="00114E26"/>
    <w:rsid w:val="00114E53"/>
    <w:rsid w:val="00120200"/>
    <w:rsid w:val="001214EE"/>
    <w:rsid w:val="0012352E"/>
    <w:rsid w:val="00132494"/>
    <w:rsid w:val="0013332A"/>
    <w:rsid w:val="0013526A"/>
    <w:rsid w:val="00135869"/>
    <w:rsid w:val="00137481"/>
    <w:rsid w:val="00137C3D"/>
    <w:rsid w:val="00140D6A"/>
    <w:rsid w:val="001419E8"/>
    <w:rsid w:val="0014222D"/>
    <w:rsid w:val="00142B49"/>
    <w:rsid w:val="00143A1A"/>
    <w:rsid w:val="001467E5"/>
    <w:rsid w:val="00147CF6"/>
    <w:rsid w:val="00150EDC"/>
    <w:rsid w:val="001538F5"/>
    <w:rsid w:val="00154438"/>
    <w:rsid w:val="00155D3A"/>
    <w:rsid w:val="00156E8D"/>
    <w:rsid w:val="00160588"/>
    <w:rsid w:val="00161C31"/>
    <w:rsid w:val="00161E2E"/>
    <w:rsid w:val="0017021D"/>
    <w:rsid w:val="00171DCA"/>
    <w:rsid w:val="00174FC4"/>
    <w:rsid w:val="001775E0"/>
    <w:rsid w:val="0017761C"/>
    <w:rsid w:val="00177F1D"/>
    <w:rsid w:val="001811F4"/>
    <w:rsid w:val="00185FFB"/>
    <w:rsid w:val="00187A7C"/>
    <w:rsid w:val="001903C0"/>
    <w:rsid w:val="00193064"/>
    <w:rsid w:val="00194825"/>
    <w:rsid w:val="00194FE1"/>
    <w:rsid w:val="001A17BB"/>
    <w:rsid w:val="001A1F44"/>
    <w:rsid w:val="001A45CD"/>
    <w:rsid w:val="001A7F9F"/>
    <w:rsid w:val="001B047D"/>
    <w:rsid w:val="001B14F7"/>
    <w:rsid w:val="001B1B9D"/>
    <w:rsid w:val="001B41E4"/>
    <w:rsid w:val="001B64E9"/>
    <w:rsid w:val="001B72FE"/>
    <w:rsid w:val="001C13D1"/>
    <w:rsid w:val="001C4CC2"/>
    <w:rsid w:val="001D0E8B"/>
    <w:rsid w:val="001D1838"/>
    <w:rsid w:val="001D354D"/>
    <w:rsid w:val="001D457C"/>
    <w:rsid w:val="001D4E29"/>
    <w:rsid w:val="001D692C"/>
    <w:rsid w:val="001D6B22"/>
    <w:rsid w:val="001E0347"/>
    <w:rsid w:val="001E130D"/>
    <w:rsid w:val="001E2278"/>
    <w:rsid w:val="001E26FB"/>
    <w:rsid w:val="001E2C9D"/>
    <w:rsid w:val="001E3282"/>
    <w:rsid w:val="001E54CD"/>
    <w:rsid w:val="001E562F"/>
    <w:rsid w:val="001E5A0F"/>
    <w:rsid w:val="001E5B60"/>
    <w:rsid w:val="001E60E0"/>
    <w:rsid w:val="001E7948"/>
    <w:rsid w:val="001F0123"/>
    <w:rsid w:val="001F27E0"/>
    <w:rsid w:val="001F3590"/>
    <w:rsid w:val="001F50F3"/>
    <w:rsid w:val="001F7CBB"/>
    <w:rsid w:val="002033E9"/>
    <w:rsid w:val="00204573"/>
    <w:rsid w:val="0020664A"/>
    <w:rsid w:val="00207D1A"/>
    <w:rsid w:val="00215182"/>
    <w:rsid w:val="00226A7E"/>
    <w:rsid w:val="0023006F"/>
    <w:rsid w:val="00230D5C"/>
    <w:rsid w:val="00232AE9"/>
    <w:rsid w:val="00233444"/>
    <w:rsid w:val="0023603A"/>
    <w:rsid w:val="00241DAF"/>
    <w:rsid w:val="00242980"/>
    <w:rsid w:val="00244281"/>
    <w:rsid w:val="002443C8"/>
    <w:rsid w:val="00246EED"/>
    <w:rsid w:val="00247A47"/>
    <w:rsid w:val="0025129F"/>
    <w:rsid w:val="002513D2"/>
    <w:rsid w:val="0025381C"/>
    <w:rsid w:val="00253F43"/>
    <w:rsid w:val="00254EF0"/>
    <w:rsid w:val="00255EC4"/>
    <w:rsid w:val="00261BB5"/>
    <w:rsid w:val="002638D7"/>
    <w:rsid w:val="00263D8A"/>
    <w:rsid w:val="00264864"/>
    <w:rsid w:val="00267BB5"/>
    <w:rsid w:val="0027164C"/>
    <w:rsid w:val="002729A0"/>
    <w:rsid w:val="00273AF8"/>
    <w:rsid w:val="00273C38"/>
    <w:rsid w:val="0027418F"/>
    <w:rsid w:val="00274914"/>
    <w:rsid w:val="00274959"/>
    <w:rsid w:val="00274B01"/>
    <w:rsid w:val="00275EAD"/>
    <w:rsid w:val="00276A01"/>
    <w:rsid w:val="00276A85"/>
    <w:rsid w:val="00281355"/>
    <w:rsid w:val="00281CA5"/>
    <w:rsid w:val="002827DD"/>
    <w:rsid w:val="002829EE"/>
    <w:rsid w:val="00282AE5"/>
    <w:rsid w:val="00285D83"/>
    <w:rsid w:val="00286CF4"/>
    <w:rsid w:val="00290DF1"/>
    <w:rsid w:val="00291318"/>
    <w:rsid w:val="00293551"/>
    <w:rsid w:val="0029381C"/>
    <w:rsid w:val="00296512"/>
    <w:rsid w:val="002A2A9F"/>
    <w:rsid w:val="002A39E7"/>
    <w:rsid w:val="002A3B15"/>
    <w:rsid w:val="002A46A6"/>
    <w:rsid w:val="002A7842"/>
    <w:rsid w:val="002B12FC"/>
    <w:rsid w:val="002B22EE"/>
    <w:rsid w:val="002B2F54"/>
    <w:rsid w:val="002B42E5"/>
    <w:rsid w:val="002B4910"/>
    <w:rsid w:val="002B4CB7"/>
    <w:rsid w:val="002B536D"/>
    <w:rsid w:val="002B7D4A"/>
    <w:rsid w:val="002C1C5B"/>
    <w:rsid w:val="002C4902"/>
    <w:rsid w:val="002C50E3"/>
    <w:rsid w:val="002C784A"/>
    <w:rsid w:val="002D059A"/>
    <w:rsid w:val="002D0F18"/>
    <w:rsid w:val="002D3D56"/>
    <w:rsid w:val="002D4267"/>
    <w:rsid w:val="002D44AB"/>
    <w:rsid w:val="002D4FE2"/>
    <w:rsid w:val="002D5A08"/>
    <w:rsid w:val="002D70EA"/>
    <w:rsid w:val="002E02F3"/>
    <w:rsid w:val="002E09E8"/>
    <w:rsid w:val="002E1998"/>
    <w:rsid w:val="002E46E1"/>
    <w:rsid w:val="002E4EBF"/>
    <w:rsid w:val="002E60A1"/>
    <w:rsid w:val="002F089B"/>
    <w:rsid w:val="002F0F6D"/>
    <w:rsid w:val="002F15B4"/>
    <w:rsid w:val="002F260B"/>
    <w:rsid w:val="002F361C"/>
    <w:rsid w:val="002F405F"/>
    <w:rsid w:val="002F6D6D"/>
    <w:rsid w:val="002F7492"/>
    <w:rsid w:val="002F7537"/>
    <w:rsid w:val="00301220"/>
    <w:rsid w:val="00301752"/>
    <w:rsid w:val="00302F08"/>
    <w:rsid w:val="0030313A"/>
    <w:rsid w:val="003039DD"/>
    <w:rsid w:val="003043F1"/>
    <w:rsid w:val="00304A49"/>
    <w:rsid w:val="0030596E"/>
    <w:rsid w:val="003072B9"/>
    <w:rsid w:val="00307FD3"/>
    <w:rsid w:val="003101B9"/>
    <w:rsid w:val="0031020A"/>
    <w:rsid w:val="0031070D"/>
    <w:rsid w:val="00310A72"/>
    <w:rsid w:val="00312901"/>
    <w:rsid w:val="00314F8C"/>
    <w:rsid w:val="00315CA6"/>
    <w:rsid w:val="0032024D"/>
    <w:rsid w:val="00320436"/>
    <w:rsid w:val="0032080E"/>
    <w:rsid w:val="00321613"/>
    <w:rsid w:val="00321E2E"/>
    <w:rsid w:val="00322255"/>
    <w:rsid w:val="003244A9"/>
    <w:rsid w:val="003261CC"/>
    <w:rsid w:val="00326FC4"/>
    <w:rsid w:val="00327E53"/>
    <w:rsid w:val="00331997"/>
    <w:rsid w:val="0033300E"/>
    <w:rsid w:val="003335ED"/>
    <w:rsid w:val="00334096"/>
    <w:rsid w:val="00334D10"/>
    <w:rsid w:val="00336839"/>
    <w:rsid w:val="00340B49"/>
    <w:rsid w:val="00341CDF"/>
    <w:rsid w:val="00343A9A"/>
    <w:rsid w:val="0034594E"/>
    <w:rsid w:val="003459EB"/>
    <w:rsid w:val="00347ABC"/>
    <w:rsid w:val="00350222"/>
    <w:rsid w:val="00350295"/>
    <w:rsid w:val="00351426"/>
    <w:rsid w:val="003515FD"/>
    <w:rsid w:val="00351A00"/>
    <w:rsid w:val="00353A49"/>
    <w:rsid w:val="003550E9"/>
    <w:rsid w:val="003574CA"/>
    <w:rsid w:val="00357C43"/>
    <w:rsid w:val="00360903"/>
    <w:rsid w:val="00361627"/>
    <w:rsid w:val="00361B83"/>
    <w:rsid w:val="00362074"/>
    <w:rsid w:val="00363B6E"/>
    <w:rsid w:val="0036407E"/>
    <w:rsid w:val="003645E2"/>
    <w:rsid w:val="00364AFE"/>
    <w:rsid w:val="00364B6B"/>
    <w:rsid w:val="00370D46"/>
    <w:rsid w:val="0037165A"/>
    <w:rsid w:val="003720DE"/>
    <w:rsid w:val="003722B3"/>
    <w:rsid w:val="0037395E"/>
    <w:rsid w:val="00377C90"/>
    <w:rsid w:val="00377FA1"/>
    <w:rsid w:val="00381622"/>
    <w:rsid w:val="003822BA"/>
    <w:rsid w:val="003823E6"/>
    <w:rsid w:val="003825F2"/>
    <w:rsid w:val="00382922"/>
    <w:rsid w:val="00383095"/>
    <w:rsid w:val="00383171"/>
    <w:rsid w:val="0038342F"/>
    <w:rsid w:val="003846F8"/>
    <w:rsid w:val="00384949"/>
    <w:rsid w:val="00386F8B"/>
    <w:rsid w:val="00387926"/>
    <w:rsid w:val="0039185E"/>
    <w:rsid w:val="003921B2"/>
    <w:rsid w:val="00392ABF"/>
    <w:rsid w:val="00392E49"/>
    <w:rsid w:val="00396235"/>
    <w:rsid w:val="003A27E0"/>
    <w:rsid w:val="003A2CAA"/>
    <w:rsid w:val="003A66F4"/>
    <w:rsid w:val="003A6EC6"/>
    <w:rsid w:val="003A6F37"/>
    <w:rsid w:val="003B0A0E"/>
    <w:rsid w:val="003B0EFE"/>
    <w:rsid w:val="003B2E8D"/>
    <w:rsid w:val="003B3CBA"/>
    <w:rsid w:val="003B5F98"/>
    <w:rsid w:val="003B6886"/>
    <w:rsid w:val="003C0E25"/>
    <w:rsid w:val="003C16A1"/>
    <w:rsid w:val="003C2D6A"/>
    <w:rsid w:val="003C3449"/>
    <w:rsid w:val="003C412D"/>
    <w:rsid w:val="003C4498"/>
    <w:rsid w:val="003C613D"/>
    <w:rsid w:val="003C6301"/>
    <w:rsid w:val="003C632A"/>
    <w:rsid w:val="003D1A52"/>
    <w:rsid w:val="003D1F6A"/>
    <w:rsid w:val="003D476E"/>
    <w:rsid w:val="003D53A7"/>
    <w:rsid w:val="003D66E2"/>
    <w:rsid w:val="003D7716"/>
    <w:rsid w:val="003D7C6F"/>
    <w:rsid w:val="003D7E63"/>
    <w:rsid w:val="003E09AD"/>
    <w:rsid w:val="003E32A6"/>
    <w:rsid w:val="003E4028"/>
    <w:rsid w:val="003E4A46"/>
    <w:rsid w:val="003E5023"/>
    <w:rsid w:val="003E5EAF"/>
    <w:rsid w:val="003E634C"/>
    <w:rsid w:val="003E6B37"/>
    <w:rsid w:val="003E7BC6"/>
    <w:rsid w:val="003F04F7"/>
    <w:rsid w:val="003F085D"/>
    <w:rsid w:val="003F603F"/>
    <w:rsid w:val="003F6190"/>
    <w:rsid w:val="004001DA"/>
    <w:rsid w:val="00400E2D"/>
    <w:rsid w:val="00401EBE"/>
    <w:rsid w:val="0040314C"/>
    <w:rsid w:val="00406BE0"/>
    <w:rsid w:val="00412E13"/>
    <w:rsid w:val="0041358A"/>
    <w:rsid w:val="00413AFC"/>
    <w:rsid w:val="00414697"/>
    <w:rsid w:val="004146DB"/>
    <w:rsid w:val="00417255"/>
    <w:rsid w:val="004176B5"/>
    <w:rsid w:val="004258C5"/>
    <w:rsid w:val="00425A41"/>
    <w:rsid w:val="00430D9F"/>
    <w:rsid w:val="00431C07"/>
    <w:rsid w:val="00436123"/>
    <w:rsid w:val="004361C0"/>
    <w:rsid w:val="004401AD"/>
    <w:rsid w:val="004408AD"/>
    <w:rsid w:val="00444FB5"/>
    <w:rsid w:val="00445918"/>
    <w:rsid w:val="004471FB"/>
    <w:rsid w:val="00447F8C"/>
    <w:rsid w:val="00451FBF"/>
    <w:rsid w:val="004547C3"/>
    <w:rsid w:val="00455164"/>
    <w:rsid w:val="00455E25"/>
    <w:rsid w:val="00456691"/>
    <w:rsid w:val="00456B3C"/>
    <w:rsid w:val="004570CE"/>
    <w:rsid w:val="00457D87"/>
    <w:rsid w:val="00460CEA"/>
    <w:rsid w:val="00461E76"/>
    <w:rsid w:val="0046287C"/>
    <w:rsid w:val="00462E66"/>
    <w:rsid w:val="00463036"/>
    <w:rsid w:val="00463370"/>
    <w:rsid w:val="00465B2A"/>
    <w:rsid w:val="00467AE6"/>
    <w:rsid w:val="00473825"/>
    <w:rsid w:val="00473F03"/>
    <w:rsid w:val="00475CDD"/>
    <w:rsid w:val="00477A55"/>
    <w:rsid w:val="00477A97"/>
    <w:rsid w:val="00477D4D"/>
    <w:rsid w:val="004806B0"/>
    <w:rsid w:val="00480768"/>
    <w:rsid w:val="00480B9B"/>
    <w:rsid w:val="00482A40"/>
    <w:rsid w:val="00483985"/>
    <w:rsid w:val="004849CC"/>
    <w:rsid w:val="00486DC1"/>
    <w:rsid w:val="00487FC2"/>
    <w:rsid w:val="004907FB"/>
    <w:rsid w:val="00490F37"/>
    <w:rsid w:val="004915E4"/>
    <w:rsid w:val="004921DE"/>
    <w:rsid w:val="0049414D"/>
    <w:rsid w:val="004948B9"/>
    <w:rsid w:val="00497B29"/>
    <w:rsid w:val="004A046F"/>
    <w:rsid w:val="004A16AD"/>
    <w:rsid w:val="004A1899"/>
    <w:rsid w:val="004A1FEA"/>
    <w:rsid w:val="004A2058"/>
    <w:rsid w:val="004A5471"/>
    <w:rsid w:val="004A5DFD"/>
    <w:rsid w:val="004A7727"/>
    <w:rsid w:val="004B23C9"/>
    <w:rsid w:val="004B2473"/>
    <w:rsid w:val="004B27F7"/>
    <w:rsid w:val="004B373C"/>
    <w:rsid w:val="004B43A9"/>
    <w:rsid w:val="004B5CA4"/>
    <w:rsid w:val="004B7295"/>
    <w:rsid w:val="004C040C"/>
    <w:rsid w:val="004C198F"/>
    <w:rsid w:val="004C28D3"/>
    <w:rsid w:val="004C3098"/>
    <w:rsid w:val="004C44C8"/>
    <w:rsid w:val="004C4D55"/>
    <w:rsid w:val="004C53E0"/>
    <w:rsid w:val="004C5EF9"/>
    <w:rsid w:val="004C7387"/>
    <w:rsid w:val="004D391A"/>
    <w:rsid w:val="004D3CBB"/>
    <w:rsid w:val="004D48B9"/>
    <w:rsid w:val="004D50F3"/>
    <w:rsid w:val="004D7B2C"/>
    <w:rsid w:val="004D7ECD"/>
    <w:rsid w:val="004E06FA"/>
    <w:rsid w:val="004E13ED"/>
    <w:rsid w:val="004E1A5D"/>
    <w:rsid w:val="004E32C3"/>
    <w:rsid w:val="004E32D3"/>
    <w:rsid w:val="004E3D38"/>
    <w:rsid w:val="004E414B"/>
    <w:rsid w:val="004E5E85"/>
    <w:rsid w:val="004E5EDF"/>
    <w:rsid w:val="004E6135"/>
    <w:rsid w:val="004E7253"/>
    <w:rsid w:val="004E7F23"/>
    <w:rsid w:val="004F0567"/>
    <w:rsid w:val="004F2723"/>
    <w:rsid w:val="004F2CC4"/>
    <w:rsid w:val="004F4DD6"/>
    <w:rsid w:val="004F61BE"/>
    <w:rsid w:val="004F7D36"/>
    <w:rsid w:val="00501E12"/>
    <w:rsid w:val="00501E1E"/>
    <w:rsid w:val="00510B8A"/>
    <w:rsid w:val="005125E5"/>
    <w:rsid w:val="00516383"/>
    <w:rsid w:val="005166B8"/>
    <w:rsid w:val="00520BB9"/>
    <w:rsid w:val="00520EEA"/>
    <w:rsid w:val="0052136F"/>
    <w:rsid w:val="00521AA9"/>
    <w:rsid w:val="00522F97"/>
    <w:rsid w:val="00526DF6"/>
    <w:rsid w:val="005318F5"/>
    <w:rsid w:val="00532B5A"/>
    <w:rsid w:val="005339B4"/>
    <w:rsid w:val="00533A43"/>
    <w:rsid w:val="00534524"/>
    <w:rsid w:val="00534F08"/>
    <w:rsid w:val="00536A01"/>
    <w:rsid w:val="00537246"/>
    <w:rsid w:val="00537722"/>
    <w:rsid w:val="00540B26"/>
    <w:rsid w:val="00541472"/>
    <w:rsid w:val="00544016"/>
    <w:rsid w:val="00550CC1"/>
    <w:rsid w:val="00552765"/>
    <w:rsid w:val="0055285C"/>
    <w:rsid w:val="00553165"/>
    <w:rsid w:val="00564D6C"/>
    <w:rsid w:val="00566A33"/>
    <w:rsid w:val="005672E0"/>
    <w:rsid w:val="00570238"/>
    <w:rsid w:val="00571943"/>
    <w:rsid w:val="00571E41"/>
    <w:rsid w:val="00571E44"/>
    <w:rsid w:val="0057212A"/>
    <w:rsid w:val="005739FE"/>
    <w:rsid w:val="0057551A"/>
    <w:rsid w:val="0057556C"/>
    <w:rsid w:val="00575BD4"/>
    <w:rsid w:val="005776D9"/>
    <w:rsid w:val="00584B86"/>
    <w:rsid w:val="00584EAD"/>
    <w:rsid w:val="00586EA8"/>
    <w:rsid w:val="00587732"/>
    <w:rsid w:val="00592139"/>
    <w:rsid w:val="00593509"/>
    <w:rsid w:val="00595B91"/>
    <w:rsid w:val="005A07DE"/>
    <w:rsid w:val="005A080D"/>
    <w:rsid w:val="005A2BF9"/>
    <w:rsid w:val="005A398F"/>
    <w:rsid w:val="005A400C"/>
    <w:rsid w:val="005A4336"/>
    <w:rsid w:val="005A49D0"/>
    <w:rsid w:val="005A610B"/>
    <w:rsid w:val="005A7D5C"/>
    <w:rsid w:val="005B0FD2"/>
    <w:rsid w:val="005B1E93"/>
    <w:rsid w:val="005B2561"/>
    <w:rsid w:val="005B381F"/>
    <w:rsid w:val="005B4EE9"/>
    <w:rsid w:val="005B7AA4"/>
    <w:rsid w:val="005C2384"/>
    <w:rsid w:val="005C3DFE"/>
    <w:rsid w:val="005C79A3"/>
    <w:rsid w:val="005D0426"/>
    <w:rsid w:val="005D04EC"/>
    <w:rsid w:val="005D09B1"/>
    <w:rsid w:val="005D09F1"/>
    <w:rsid w:val="005D5345"/>
    <w:rsid w:val="005D6037"/>
    <w:rsid w:val="005D78D9"/>
    <w:rsid w:val="005D7B3B"/>
    <w:rsid w:val="005E0041"/>
    <w:rsid w:val="005E2817"/>
    <w:rsid w:val="005E2DB5"/>
    <w:rsid w:val="005E319E"/>
    <w:rsid w:val="005E4176"/>
    <w:rsid w:val="005E4862"/>
    <w:rsid w:val="005E4A9F"/>
    <w:rsid w:val="005E55B0"/>
    <w:rsid w:val="005E5C64"/>
    <w:rsid w:val="005F45A5"/>
    <w:rsid w:val="005F6B9E"/>
    <w:rsid w:val="005F6F9D"/>
    <w:rsid w:val="005F7357"/>
    <w:rsid w:val="00602B4E"/>
    <w:rsid w:val="00603574"/>
    <w:rsid w:val="00603B95"/>
    <w:rsid w:val="00604406"/>
    <w:rsid w:val="00605E6D"/>
    <w:rsid w:val="00610303"/>
    <w:rsid w:val="00612D6E"/>
    <w:rsid w:val="0061379A"/>
    <w:rsid w:val="006154C0"/>
    <w:rsid w:val="00615FC2"/>
    <w:rsid w:val="006160FC"/>
    <w:rsid w:val="00616743"/>
    <w:rsid w:val="0061760D"/>
    <w:rsid w:val="00622888"/>
    <w:rsid w:val="0062703B"/>
    <w:rsid w:val="00632942"/>
    <w:rsid w:val="0063346B"/>
    <w:rsid w:val="00633952"/>
    <w:rsid w:val="006348CB"/>
    <w:rsid w:val="00635016"/>
    <w:rsid w:val="00635970"/>
    <w:rsid w:val="006359B9"/>
    <w:rsid w:val="00635A7C"/>
    <w:rsid w:val="00636B51"/>
    <w:rsid w:val="006438F9"/>
    <w:rsid w:val="00644489"/>
    <w:rsid w:val="00646548"/>
    <w:rsid w:val="006469B0"/>
    <w:rsid w:val="00650911"/>
    <w:rsid w:val="006514E0"/>
    <w:rsid w:val="00651833"/>
    <w:rsid w:val="00653281"/>
    <w:rsid w:val="00654A2B"/>
    <w:rsid w:val="006568CA"/>
    <w:rsid w:val="00657045"/>
    <w:rsid w:val="00661C19"/>
    <w:rsid w:val="006650FB"/>
    <w:rsid w:val="00666627"/>
    <w:rsid w:val="00670FB1"/>
    <w:rsid w:val="006715F7"/>
    <w:rsid w:val="00671962"/>
    <w:rsid w:val="006719EF"/>
    <w:rsid w:val="00671B22"/>
    <w:rsid w:val="00675E4B"/>
    <w:rsid w:val="00676469"/>
    <w:rsid w:val="00676523"/>
    <w:rsid w:val="00676CC7"/>
    <w:rsid w:val="0067721D"/>
    <w:rsid w:val="00683589"/>
    <w:rsid w:val="0068558A"/>
    <w:rsid w:val="006878C0"/>
    <w:rsid w:val="00690754"/>
    <w:rsid w:val="006917D7"/>
    <w:rsid w:val="0069370E"/>
    <w:rsid w:val="00693E30"/>
    <w:rsid w:val="006962C1"/>
    <w:rsid w:val="006965D3"/>
    <w:rsid w:val="00696C2F"/>
    <w:rsid w:val="00696DC9"/>
    <w:rsid w:val="006A3142"/>
    <w:rsid w:val="006A3B27"/>
    <w:rsid w:val="006A5FCB"/>
    <w:rsid w:val="006A6350"/>
    <w:rsid w:val="006A64B1"/>
    <w:rsid w:val="006A7974"/>
    <w:rsid w:val="006B20E9"/>
    <w:rsid w:val="006B23D8"/>
    <w:rsid w:val="006B3EE7"/>
    <w:rsid w:val="006B419A"/>
    <w:rsid w:val="006B51CC"/>
    <w:rsid w:val="006B52C3"/>
    <w:rsid w:val="006B5572"/>
    <w:rsid w:val="006B614B"/>
    <w:rsid w:val="006B6D66"/>
    <w:rsid w:val="006B7528"/>
    <w:rsid w:val="006B7981"/>
    <w:rsid w:val="006C0DDB"/>
    <w:rsid w:val="006C20EA"/>
    <w:rsid w:val="006C3D9D"/>
    <w:rsid w:val="006C48CC"/>
    <w:rsid w:val="006C564C"/>
    <w:rsid w:val="006D05BE"/>
    <w:rsid w:val="006D0E0F"/>
    <w:rsid w:val="006D2FC9"/>
    <w:rsid w:val="006D3641"/>
    <w:rsid w:val="006D3948"/>
    <w:rsid w:val="006D60BD"/>
    <w:rsid w:val="006E14A7"/>
    <w:rsid w:val="006E2A30"/>
    <w:rsid w:val="006E2A7D"/>
    <w:rsid w:val="006E47E2"/>
    <w:rsid w:val="006F11C0"/>
    <w:rsid w:val="006F2D4E"/>
    <w:rsid w:val="006F552B"/>
    <w:rsid w:val="006F5F32"/>
    <w:rsid w:val="00700E32"/>
    <w:rsid w:val="0070448B"/>
    <w:rsid w:val="00704B0F"/>
    <w:rsid w:val="00704F71"/>
    <w:rsid w:val="00706D36"/>
    <w:rsid w:val="00711BE5"/>
    <w:rsid w:val="00713B2A"/>
    <w:rsid w:val="007140D3"/>
    <w:rsid w:val="007162DD"/>
    <w:rsid w:val="007163D0"/>
    <w:rsid w:val="00716EBE"/>
    <w:rsid w:val="007231BB"/>
    <w:rsid w:val="00725D51"/>
    <w:rsid w:val="00730AFB"/>
    <w:rsid w:val="00730BED"/>
    <w:rsid w:val="00733D8F"/>
    <w:rsid w:val="0073415C"/>
    <w:rsid w:val="00734576"/>
    <w:rsid w:val="00734F1D"/>
    <w:rsid w:val="00735A89"/>
    <w:rsid w:val="00736D29"/>
    <w:rsid w:val="00737210"/>
    <w:rsid w:val="007375E3"/>
    <w:rsid w:val="00740584"/>
    <w:rsid w:val="00741EDB"/>
    <w:rsid w:val="00742A0E"/>
    <w:rsid w:val="00743ADE"/>
    <w:rsid w:val="007446A2"/>
    <w:rsid w:val="00745ADF"/>
    <w:rsid w:val="00745F53"/>
    <w:rsid w:val="00746D27"/>
    <w:rsid w:val="00751696"/>
    <w:rsid w:val="007542F2"/>
    <w:rsid w:val="00754E38"/>
    <w:rsid w:val="00755680"/>
    <w:rsid w:val="0075596A"/>
    <w:rsid w:val="0075726B"/>
    <w:rsid w:val="00760580"/>
    <w:rsid w:val="00760C0D"/>
    <w:rsid w:val="00766AC7"/>
    <w:rsid w:val="00767455"/>
    <w:rsid w:val="00767EA4"/>
    <w:rsid w:val="007709BC"/>
    <w:rsid w:val="007737C2"/>
    <w:rsid w:val="00774770"/>
    <w:rsid w:val="00776C21"/>
    <w:rsid w:val="007800D5"/>
    <w:rsid w:val="00780139"/>
    <w:rsid w:val="00785EF0"/>
    <w:rsid w:val="0078601B"/>
    <w:rsid w:val="00786A33"/>
    <w:rsid w:val="00787903"/>
    <w:rsid w:val="00792093"/>
    <w:rsid w:val="00792D09"/>
    <w:rsid w:val="007931DD"/>
    <w:rsid w:val="007933E5"/>
    <w:rsid w:val="007954BB"/>
    <w:rsid w:val="00796ACC"/>
    <w:rsid w:val="007A14B3"/>
    <w:rsid w:val="007A221F"/>
    <w:rsid w:val="007A3DB9"/>
    <w:rsid w:val="007A493B"/>
    <w:rsid w:val="007A7EF4"/>
    <w:rsid w:val="007B1CB4"/>
    <w:rsid w:val="007B37E4"/>
    <w:rsid w:val="007B38BF"/>
    <w:rsid w:val="007B458B"/>
    <w:rsid w:val="007B4A09"/>
    <w:rsid w:val="007B56EA"/>
    <w:rsid w:val="007B578C"/>
    <w:rsid w:val="007B5A91"/>
    <w:rsid w:val="007B5BFB"/>
    <w:rsid w:val="007C0B7E"/>
    <w:rsid w:val="007C15B1"/>
    <w:rsid w:val="007C1FCA"/>
    <w:rsid w:val="007C5F8E"/>
    <w:rsid w:val="007C760D"/>
    <w:rsid w:val="007C7D65"/>
    <w:rsid w:val="007D144A"/>
    <w:rsid w:val="007D3736"/>
    <w:rsid w:val="007D3F16"/>
    <w:rsid w:val="007E02D2"/>
    <w:rsid w:val="007E04CB"/>
    <w:rsid w:val="007E07DA"/>
    <w:rsid w:val="007E228B"/>
    <w:rsid w:val="007E5E7A"/>
    <w:rsid w:val="007E6EFA"/>
    <w:rsid w:val="007E6FAF"/>
    <w:rsid w:val="007E74D4"/>
    <w:rsid w:val="007F0A35"/>
    <w:rsid w:val="007F13A7"/>
    <w:rsid w:val="007F14FD"/>
    <w:rsid w:val="007F167E"/>
    <w:rsid w:val="007F18ED"/>
    <w:rsid w:val="007F2DB4"/>
    <w:rsid w:val="007F3A67"/>
    <w:rsid w:val="007F48BD"/>
    <w:rsid w:val="007F4A40"/>
    <w:rsid w:val="007F4D1D"/>
    <w:rsid w:val="007F5FD7"/>
    <w:rsid w:val="008005A4"/>
    <w:rsid w:val="0080093F"/>
    <w:rsid w:val="008025AB"/>
    <w:rsid w:val="00802720"/>
    <w:rsid w:val="00806A92"/>
    <w:rsid w:val="00810F76"/>
    <w:rsid w:val="00812404"/>
    <w:rsid w:val="0081340D"/>
    <w:rsid w:val="00813549"/>
    <w:rsid w:val="008137EA"/>
    <w:rsid w:val="00813BDB"/>
    <w:rsid w:val="0081518C"/>
    <w:rsid w:val="00815808"/>
    <w:rsid w:val="00815A8F"/>
    <w:rsid w:val="00816924"/>
    <w:rsid w:val="008204DC"/>
    <w:rsid w:val="0082077D"/>
    <w:rsid w:val="00821C30"/>
    <w:rsid w:val="00822093"/>
    <w:rsid w:val="008222D2"/>
    <w:rsid w:val="00823632"/>
    <w:rsid w:val="00823A63"/>
    <w:rsid w:val="00824E31"/>
    <w:rsid w:val="0083078C"/>
    <w:rsid w:val="00831206"/>
    <w:rsid w:val="00831A24"/>
    <w:rsid w:val="00832D1D"/>
    <w:rsid w:val="008337D7"/>
    <w:rsid w:val="00835703"/>
    <w:rsid w:val="00840317"/>
    <w:rsid w:val="00841790"/>
    <w:rsid w:val="00845026"/>
    <w:rsid w:val="0084504B"/>
    <w:rsid w:val="0084656D"/>
    <w:rsid w:val="00851928"/>
    <w:rsid w:val="00855786"/>
    <w:rsid w:val="00855C49"/>
    <w:rsid w:val="008562F4"/>
    <w:rsid w:val="00856E0B"/>
    <w:rsid w:val="00862A06"/>
    <w:rsid w:val="00862A8A"/>
    <w:rsid w:val="00862D18"/>
    <w:rsid w:val="0086372C"/>
    <w:rsid w:val="00863DF1"/>
    <w:rsid w:val="00864F1F"/>
    <w:rsid w:val="008664DD"/>
    <w:rsid w:val="008678CF"/>
    <w:rsid w:val="00873D18"/>
    <w:rsid w:val="00876FC0"/>
    <w:rsid w:val="00883FC5"/>
    <w:rsid w:val="008878A6"/>
    <w:rsid w:val="00887D91"/>
    <w:rsid w:val="00891881"/>
    <w:rsid w:val="008937E3"/>
    <w:rsid w:val="00893B75"/>
    <w:rsid w:val="0089405F"/>
    <w:rsid w:val="00894960"/>
    <w:rsid w:val="00897B13"/>
    <w:rsid w:val="00897BA7"/>
    <w:rsid w:val="008A065B"/>
    <w:rsid w:val="008A10F4"/>
    <w:rsid w:val="008A2D32"/>
    <w:rsid w:val="008A30B0"/>
    <w:rsid w:val="008A3588"/>
    <w:rsid w:val="008A492B"/>
    <w:rsid w:val="008A5620"/>
    <w:rsid w:val="008B0E76"/>
    <w:rsid w:val="008B156B"/>
    <w:rsid w:val="008B3D8A"/>
    <w:rsid w:val="008B5CE4"/>
    <w:rsid w:val="008B7E55"/>
    <w:rsid w:val="008C020C"/>
    <w:rsid w:val="008C0F3B"/>
    <w:rsid w:val="008C17AF"/>
    <w:rsid w:val="008C61B7"/>
    <w:rsid w:val="008C6C13"/>
    <w:rsid w:val="008D09CA"/>
    <w:rsid w:val="008D352E"/>
    <w:rsid w:val="008D7A57"/>
    <w:rsid w:val="008E3D96"/>
    <w:rsid w:val="008E7A1D"/>
    <w:rsid w:val="008F0172"/>
    <w:rsid w:val="008F0228"/>
    <w:rsid w:val="008F0D25"/>
    <w:rsid w:val="008F2229"/>
    <w:rsid w:val="008F3B7B"/>
    <w:rsid w:val="008F4C52"/>
    <w:rsid w:val="008F5000"/>
    <w:rsid w:val="008F5D0D"/>
    <w:rsid w:val="008F6193"/>
    <w:rsid w:val="008F6706"/>
    <w:rsid w:val="00912AF4"/>
    <w:rsid w:val="00914245"/>
    <w:rsid w:val="009168C7"/>
    <w:rsid w:val="009168CA"/>
    <w:rsid w:val="00916CCD"/>
    <w:rsid w:val="009174CB"/>
    <w:rsid w:val="00921256"/>
    <w:rsid w:val="00922585"/>
    <w:rsid w:val="00923228"/>
    <w:rsid w:val="00926199"/>
    <w:rsid w:val="0092764B"/>
    <w:rsid w:val="009311FE"/>
    <w:rsid w:val="00931627"/>
    <w:rsid w:val="00932454"/>
    <w:rsid w:val="00933D01"/>
    <w:rsid w:val="00933FB4"/>
    <w:rsid w:val="00935806"/>
    <w:rsid w:val="00942FA0"/>
    <w:rsid w:val="00947CA0"/>
    <w:rsid w:val="009520E4"/>
    <w:rsid w:val="00954B09"/>
    <w:rsid w:val="00955F73"/>
    <w:rsid w:val="0096380D"/>
    <w:rsid w:val="00963825"/>
    <w:rsid w:val="00963EA2"/>
    <w:rsid w:val="009650F7"/>
    <w:rsid w:val="0096571A"/>
    <w:rsid w:val="00965BDF"/>
    <w:rsid w:val="009662B3"/>
    <w:rsid w:val="0096654F"/>
    <w:rsid w:val="00966B6D"/>
    <w:rsid w:val="00966BC1"/>
    <w:rsid w:val="009672AD"/>
    <w:rsid w:val="009700C7"/>
    <w:rsid w:val="00971769"/>
    <w:rsid w:val="00972164"/>
    <w:rsid w:val="0097258B"/>
    <w:rsid w:val="009733ED"/>
    <w:rsid w:val="00973C2E"/>
    <w:rsid w:val="0097418A"/>
    <w:rsid w:val="00976B6D"/>
    <w:rsid w:val="00977859"/>
    <w:rsid w:val="00977D84"/>
    <w:rsid w:val="00980A91"/>
    <w:rsid w:val="009829E5"/>
    <w:rsid w:val="009836BD"/>
    <w:rsid w:val="00984D1F"/>
    <w:rsid w:val="0098535D"/>
    <w:rsid w:val="0099059C"/>
    <w:rsid w:val="009932D4"/>
    <w:rsid w:val="009933BE"/>
    <w:rsid w:val="009959AA"/>
    <w:rsid w:val="0099603C"/>
    <w:rsid w:val="00996FD6"/>
    <w:rsid w:val="009B22C7"/>
    <w:rsid w:val="009B234C"/>
    <w:rsid w:val="009B3B6C"/>
    <w:rsid w:val="009B3BE3"/>
    <w:rsid w:val="009B3EFA"/>
    <w:rsid w:val="009B4E33"/>
    <w:rsid w:val="009C15C7"/>
    <w:rsid w:val="009C291B"/>
    <w:rsid w:val="009C410A"/>
    <w:rsid w:val="009C6087"/>
    <w:rsid w:val="009C71F6"/>
    <w:rsid w:val="009D1A44"/>
    <w:rsid w:val="009D1F26"/>
    <w:rsid w:val="009D4708"/>
    <w:rsid w:val="009D5CC3"/>
    <w:rsid w:val="009D620C"/>
    <w:rsid w:val="009D69CE"/>
    <w:rsid w:val="009D7081"/>
    <w:rsid w:val="009E0C59"/>
    <w:rsid w:val="009E2336"/>
    <w:rsid w:val="009E40AC"/>
    <w:rsid w:val="009E4307"/>
    <w:rsid w:val="009E5B17"/>
    <w:rsid w:val="009E6451"/>
    <w:rsid w:val="009F0B43"/>
    <w:rsid w:val="009F1AEA"/>
    <w:rsid w:val="009F3332"/>
    <w:rsid w:val="009F42D6"/>
    <w:rsid w:val="009F49F5"/>
    <w:rsid w:val="009F6D8F"/>
    <w:rsid w:val="009F7A00"/>
    <w:rsid w:val="00A012A3"/>
    <w:rsid w:val="00A01357"/>
    <w:rsid w:val="00A0434F"/>
    <w:rsid w:val="00A076DA"/>
    <w:rsid w:val="00A11D19"/>
    <w:rsid w:val="00A12D94"/>
    <w:rsid w:val="00A13DF5"/>
    <w:rsid w:val="00A1660C"/>
    <w:rsid w:val="00A1759A"/>
    <w:rsid w:val="00A17A63"/>
    <w:rsid w:val="00A22A3E"/>
    <w:rsid w:val="00A24EEF"/>
    <w:rsid w:val="00A25726"/>
    <w:rsid w:val="00A2597E"/>
    <w:rsid w:val="00A26638"/>
    <w:rsid w:val="00A31B1C"/>
    <w:rsid w:val="00A32CCB"/>
    <w:rsid w:val="00A32EA9"/>
    <w:rsid w:val="00A3470F"/>
    <w:rsid w:val="00A351E5"/>
    <w:rsid w:val="00A35242"/>
    <w:rsid w:val="00A37D40"/>
    <w:rsid w:val="00A40126"/>
    <w:rsid w:val="00A402B4"/>
    <w:rsid w:val="00A408B7"/>
    <w:rsid w:val="00A4605B"/>
    <w:rsid w:val="00A46214"/>
    <w:rsid w:val="00A46648"/>
    <w:rsid w:val="00A47E07"/>
    <w:rsid w:val="00A519BA"/>
    <w:rsid w:val="00A53C63"/>
    <w:rsid w:val="00A53F75"/>
    <w:rsid w:val="00A54AFE"/>
    <w:rsid w:val="00A54F59"/>
    <w:rsid w:val="00A56517"/>
    <w:rsid w:val="00A5675B"/>
    <w:rsid w:val="00A57D81"/>
    <w:rsid w:val="00A57DAC"/>
    <w:rsid w:val="00A605E7"/>
    <w:rsid w:val="00A61D1A"/>
    <w:rsid w:val="00A6449D"/>
    <w:rsid w:val="00A64A94"/>
    <w:rsid w:val="00A64CF3"/>
    <w:rsid w:val="00A6502C"/>
    <w:rsid w:val="00A65840"/>
    <w:rsid w:val="00A707BC"/>
    <w:rsid w:val="00A74286"/>
    <w:rsid w:val="00A75AAB"/>
    <w:rsid w:val="00A8067C"/>
    <w:rsid w:val="00A8114F"/>
    <w:rsid w:val="00A82CAA"/>
    <w:rsid w:val="00A84910"/>
    <w:rsid w:val="00A84A6A"/>
    <w:rsid w:val="00A8520C"/>
    <w:rsid w:val="00A8548E"/>
    <w:rsid w:val="00A8600C"/>
    <w:rsid w:val="00A86433"/>
    <w:rsid w:val="00A9061D"/>
    <w:rsid w:val="00A91B0E"/>
    <w:rsid w:val="00A92091"/>
    <w:rsid w:val="00A93118"/>
    <w:rsid w:val="00A93C7A"/>
    <w:rsid w:val="00A967E6"/>
    <w:rsid w:val="00A97023"/>
    <w:rsid w:val="00A97104"/>
    <w:rsid w:val="00A971DD"/>
    <w:rsid w:val="00A97B77"/>
    <w:rsid w:val="00AA0D21"/>
    <w:rsid w:val="00AA104F"/>
    <w:rsid w:val="00AA225E"/>
    <w:rsid w:val="00AA2587"/>
    <w:rsid w:val="00AA492E"/>
    <w:rsid w:val="00AA5304"/>
    <w:rsid w:val="00AA56C8"/>
    <w:rsid w:val="00AA58B2"/>
    <w:rsid w:val="00AA68EF"/>
    <w:rsid w:val="00AA74FF"/>
    <w:rsid w:val="00AB0660"/>
    <w:rsid w:val="00AB124D"/>
    <w:rsid w:val="00AB3DC0"/>
    <w:rsid w:val="00AB68E5"/>
    <w:rsid w:val="00AB7615"/>
    <w:rsid w:val="00AB778A"/>
    <w:rsid w:val="00AC2187"/>
    <w:rsid w:val="00AC2CEF"/>
    <w:rsid w:val="00AC3153"/>
    <w:rsid w:val="00AC3B13"/>
    <w:rsid w:val="00AC3B92"/>
    <w:rsid w:val="00AC5203"/>
    <w:rsid w:val="00AC62FE"/>
    <w:rsid w:val="00AC7190"/>
    <w:rsid w:val="00AC7C6B"/>
    <w:rsid w:val="00AD225D"/>
    <w:rsid w:val="00AD62B5"/>
    <w:rsid w:val="00AD6ECF"/>
    <w:rsid w:val="00AD7B5D"/>
    <w:rsid w:val="00AE2867"/>
    <w:rsid w:val="00AE4C89"/>
    <w:rsid w:val="00AE55EC"/>
    <w:rsid w:val="00AF1390"/>
    <w:rsid w:val="00AF62E6"/>
    <w:rsid w:val="00AF64DB"/>
    <w:rsid w:val="00AF7772"/>
    <w:rsid w:val="00B03001"/>
    <w:rsid w:val="00B03D67"/>
    <w:rsid w:val="00B06D22"/>
    <w:rsid w:val="00B102BF"/>
    <w:rsid w:val="00B10D62"/>
    <w:rsid w:val="00B14240"/>
    <w:rsid w:val="00B161E1"/>
    <w:rsid w:val="00B16E67"/>
    <w:rsid w:val="00B20D8F"/>
    <w:rsid w:val="00B2374E"/>
    <w:rsid w:val="00B2484F"/>
    <w:rsid w:val="00B2655D"/>
    <w:rsid w:val="00B27B32"/>
    <w:rsid w:val="00B3153D"/>
    <w:rsid w:val="00B3230D"/>
    <w:rsid w:val="00B32DB4"/>
    <w:rsid w:val="00B3309B"/>
    <w:rsid w:val="00B338A2"/>
    <w:rsid w:val="00B33C5D"/>
    <w:rsid w:val="00B34E97"/>
    <w:rsid w:val="00B40ABF"/>
    <w:rsid w:val="00B423AF"/>
    <w:rsid w:val="00B43607"/>
    <w:rsid w:val="00B44047"/>
    <w:rsid w:val="00B4409D"/>
    <w:rsid w:val="00B45423"/>
    <w:rsid w:val="00B478D6"/>
    <w:rsid w:val="00B5277C"/>
    <w:rsid w:val="00B52816"/>
    <w:rsid w:val="00B55346"/>
    <w:rsid w:val="00B562DD"/>
    <w:rsid w:val="00B60CE6"/>
    <w:rsid w:val="00B62A72"/>
    <w:rsid w:val="00B62AD3"/>
    <w:rsid w:val="00B6355D"/>
    <w:rsid w:val="00B650B9"/>
    <w:rsid w:val="00B651AF"/>
    <w:rsid w:val="00B70344"/>
    <w:rsid w:val="00B738AE"/>
    <w:rsid w:val="00B73E27"/>
    <w:rsid w:val="00B7649B"/>
    <w:rsid w:val="00B867E4"/>
    <w:rsid w:val="00B86BDB"/>
    <w:rsid w:val="00B874EA"/>
    <w:rsid w:val="00B911CF"/>
    <w:rsid w:val="00B95FCA"/>
    <w:rsid w:val="00B961E5"/>
    <w:rsid w:val="00B978E8"/>
    <w:rsid w:val="00B97B48"/>
    <w:rsid w:val="00BA0E4C"/>
    <w:rsid w:val="00BA0EF8"/>
    <w:rsid w:val="00BA1937"/>
    <w:rsid w:val="00BA2218"/>
    <w:rsid w:val="00BA23CC"/>
    <w:rsid w:val="00BA2C2F"/>
    <w:rsid w:val="00BA32B4"/>
    <w:rsid w:val="00BA44DD"/>
    <w:rsid w:val="00BA63CE"/>
    <w:rsid w:val="00BA63F7"/>
    <w:rsid w:val="00BA6A29"/>
    <w:rsid w:val="00BA6E6F"/>
    <w:rsid w:val="00BB092C"/>
    <w:rsid w:val="00BB35A3"/>
    <w:rsid w:val="00BB3E91"/>
    <w:rsid w:val="00BB49CD"/>
    <w:rsid w:val="00BB4DFF"/>
    <w:rsid w:val="00BB5374"/>
    <w:rsid w:val="00BB7F33"/>
    <w:rsid w:val="00BC1171"/>
    <w:rsid w:val="00BC158B"/>
    <w:rsid w:val="00BC28F3"/>
    <w:rsid w:val="00BC41E7"/>
    <w:rsid w:val="00BC4ADD"/>
    <w:rsid w:val="00BC6023"/>
    <w:rsid w:val="00BC6982"/>
    <w:rsid w:val="00BC7285"/>
    <w:rsid w:val="00BC789A"/>
    <w:rsid w:val="00BD031B"/>
    <w:rsid w:val="00BD06AF"/>
    <w:rsid w:val="00BD290A"/>
    <w:rsid w:val="00BD3720"/>
    <w:rsid w:val="00BD3E9F"/>
    <w:rsid w:val="00BD6211"/>
    <w:rsid w:val="00BD6779"/>
    <w:rsid w:val="00BD6DD0"/>
    <w:rsid w:val="00BD7DD4"/>
    <w:rsid w:val="00BE035E"/>
    <w:rsid w:val="00BE19BA"/>
    <w:rsid w:val="00BE1A6D"/>
    <w:rsid w:val="00BE2FF8"/>
    <w:rsid w:val="00BE6854"/>
    <w:rsid w:val="00BE7661"/>
    <w:rsid w:val="00BF0AD4"/>
    <w:rsid w:val="00BF31DB"/>
    <w:rsid w:val="00BF508B"/>
    <w:rsid w:val="00BF78CE"/>
    <w:rsid w:val="00BF7F3B"/>
    <w:rsid w:val="00C004A8"/>
    <w:rsid w:val="00C01AC3"/>
    <w:rsid w:val="00C02308"/>
    <w:rsid w:val="00C02745"/>
    <w:rsid w:val="00C0394F"/>
    <w:rsid w:val="00C05B34"/>
    <w:rsid w:val="00C06010"/>
    <w:rsid w:val="00C06940"/>
    <w:rsid w:val="00C11031"/>
    <w:rsid w:val="00C1275F"/>
    <w:rsid w:val="00C1521B"/>
    <w:rsid w:val="00C23C1E"/>
    <w:rsid w:val="00C255BB"/>
    <w:rsid w:val="00C26F9F"/>
    <w:rsid w:val="00C27B51"/>
    <w:rsid w:val="00C30950"/>
    <w:rsid w:val="00C30F33"/>
    <w:rsid w:val="00C329E9"/>
    <w:rsid w:val="00C34C8E"/>
    <w:rsid w:val="00C34DD6"/>
    <w:rsid w:val="00C35BA1"/>
    <w:rsid w:val="00C3636E"/>
    <w:rsid w:val="00C37F1C"/>
    <w:rsid w:val="00C40406"/>
    <w:rsid w:val="00C4194F"/>
    <w:rsid w:val="00C430D8"/>
    <w:rsid w:val="00C45F81"/>
    <w:rsid w:val="00C468AC"/>
    <w:rsid w:val="00C50C9C"/>
    <w:rsid w:val="00C52BF2"/>
    <w:rsid w:val="00C53F03"/>
    <w:rsid w:val="00C54531"/>
    <w:rsid w:val="00C54D35"/>
    <w:rsid w:val="00C54F44"/>
    <w:rsid w:val="00C55322"/>
    <w:rsid w:val="00C565A2"/>
    <w:rsid w:val="00C56E48"/>
    <w:rsid w:val="00C577FA"/>
    <w:rsid w:val="00C57F67"/>
    <w:rsid w:val="00C60C4C"/>
    <w:rsid w:val="00C6308A"/>
    <w:rsid w:val="00C63A51"/>
    <w:rsid w:val="00C646F4"/>
    <w:rsid w:val="00C650C1"/>
    <w:rsid w:val="00C65BC3"/>
    <w:rsid w:val="00C664E1"/>
    <w:rsid w:val="00C66B5F"/>
    <w:rsid w:val="00C67009"/>
    <w:rsid w:val="00C7068E"/>
    <w:rsid w:val="00C714D8"/>
    <w:rsid w:val="00C73FD9"/>
    <w:rsid w:val="00C75FEB"/>
    <w:rsid w:val="00C77014"/>
    <w:rsid w:val="00C8008B"/>
    <w:rsid w:val="00C81367"/>
    <w:rsid w:val="00C84C54"/>
    <w:rsid w:val="00C85B86"/>
    <w:rsid w:val="00C85B9A"/>
    <w:rsid w:val="00C91056"/>
    <w:rsid w:val="00C92D34"/>
    <w:rsid w:val="00C94A6D"/>
    <w:rsid w:val="00C950E4"/>
    <w:rsid w:val="00C953F2"/>
    <w:rsid w:val="00CA0127"/>
    <w:rsid w:val="00CA1980"/>
    <w:rsid w:val="00CA3444"/>
    <w:rsid w:val="00CA36F4"/>
    <w:rsid w:val="00CA548E"/>
    <w:rsid w:val="00CA5536"/>
    <w:rsid w:val="00CB548A"/>
    <w:rsid w:val="00CC0176"/>
    <w:rsid w:val="00CC07D4"/>
    <w:rsid w:val="00CC0EC7"/>
    <w:rsid w:val="00CC1495"/>
    <w:rsid w:val="00CC1945"/>
    <w:rsid w:val="00CC2ACC"/>
    <w:rsid w:val="00CC37B6"/>
    <w:rsid w:val="00CC39DB"/>
    <w:rsid w:val="00CC4A4F"/>
    <w:rsid w:val="00CC4E47"/>
    <w:rsid w:val="00CC5561"/>
    <w:rsid w:val="00CC57C9"/>
    <w:rsid w:val="00CC5EF7"/>
    <w:rsid w:val="00CD387A"/>
    <w:rsid w:val="00CD39BC"/>
    <w:rsid w:val="00CD4099"/>
    <w:rsid w:val="00CD6EE3"/>
    <w:rsid w:val="00CD7300"/>
    <w:rsid w:val="00CE232F"/>
    <w:rsid w:val="00CE3EE6"/>
    <w:rsid w:val="00CE4916"/>
    <w:rsid w:val="00CE539A"/>
    <w:rsid w:val="00CE625C"/>
    <w:rsid w:val="00CE764B"/>
    <w:rsid w:val="00CE7A33"/>
    <w:rsid w:val="00CF0372"/>
    <w:rsid w:val="00CF0529"/>
    <w:rsid w:val="00CF0931"/>
    <w:rsid w:val="00CF51D4"/>
    <w:rsid w:val="00CF657A"/>
    <w:rsid w:val="00CF65EC"/>
    <w:rsid w:val="00CF7E8F"/>
    <w:rsid w:val="00D01ED2"/>
    <w:rsid w:val="00D02C92"/>
    <w:rsid w:val="00D03637"/>
    <w:rsid w:val="00D0372E"/>
    <w:rsid w:val="00D04BCD"/>
    <w:rsid w:val="00D05A4E"/>
    <w:rsid w:val="00D10674"/>
    <w:rsid w:val="00D1153B"/>
    <w:rsid w:val="00D15F30"/>
    <w:rsid w:val="00D160CE"/>
    <w:rsid w:val="00D17725"/>
    <w:rsid w:val="00D245F5"/>
    <w:rsid w:val="00D255E9"/>
    <w:rsid w:val="00D25F2A"/>
    <w:rsid w:val="00D35BCF"/>
    <w:rsid w:val="00D35E32"/>
    <w:rsid w:val="00D4170A"/>
    <w:rsid w:val="00D4672F"/>
    <w:rsid w:val="00D4709D"/>
    <w:rsid w:val="00D47526"/>
    <w:rsid w:val="00D52BA6"/>
    <w:rsid w:val="00D54E16"/>
    <w:rsid w:val="00D57540"/>
    <w:rsid w:val="00D575EF"/>
    <w:rsid w:val="00D624A5"/>
    <w:rsid w:val="00D65611"/>
    <w:rsid w:val="00D677F1"/>
    <w:rsid w:val="00D73E6A"/>
    <w:rsid w:val="00D73E9C"/>
    <w:rsid w:val="00D749E2"/>
    <w:rsid w:val="00D74A9B"/>
    <w:rsid w:val="00D7665B"/>
    <w:rsid w:val="00D77086"/>
    <w:rsid w:val="00D84D1F"/>
    <w:rsid w:val="00D85DC2"/>
    <w:rsid w:val="00D86218"/>
    <w:rsid w:val="00D922E8"/>
    <w:rsid w:val="00D92A4C"/>
    <w:rsid w:val="00D93A1A"/>
    <w:rsid w:val="00D96C28"/>
    <w:rsid w:val="00D974D2"/>
    <w:rsid w:val="00DA22EE"/>
    <w:rsid w:val="00DA2362"/>
    <w:rsid w:val="00DA53E0"/>
    <w:rsid w:val="00DA71A4"/>
    <w:rsid w:val="00DB072C"/>
    <w:rsid w:val="00DB14BD"/>
    <w:rsid w:val="00DB221C"/>
    <w:rsid w:val="00DB4172"/>
    <w:rsid w:val="00DB429C"/>
    <w:rsid w:val="00DB4BC4"/>
    <w:rsid w:val="00DB4CC1"/>
    <w:rsid w:val="00DB6291"/>
    <w:rsid w:val="00DB6592"/>
    <w:rsid w:val="00DB7CE5"/>
    <w:rsid w:val="00DC016B"/>
    <w:rsid w:val="00DC0F30"/>
    <w:rsid w:val="00DC2011"/>
    <w:rsid w:val="00DC4838"/>
    <w:rsid w:val="00DC5B5F"/>
    <w:rsid w:val="00DC6F8B"/>
    <w:rsid w:val="00DD0129"/>
    <w:rsid w:val="00DD038E"/>
    <w:rsid w:val="00DD09C5"/>
    <w:rsid w:val="00DD17A1"/>
    <w:rsid w:val="00DD22A1"/>
    <w:rsid w:val="00DD35BB"/>
    <w:rsid w:val="00DD4AD9"/>
    <w:rsid w:val="00DD6040"/>
    <w:rsid w:val="00DE32F6"/>
    <w:rsid w:val="00DE453C"/>
    <w:rsid w:val="00DE533D"/>
    <w:rsid w:val="00DE697E"/>
    <w:rsid w:val="00DE6B2B"/>
    <w:rsid w:val="00DF04BF"/>
    <w:rsid w:val="00DF2A00"/>
    <w:rsid w:val="00DF3828"/>
    <w:rsid w:val="00DF3EC9"/>
    <w:rsid w:val="00DF6CF5"/>
    <w:rsid w:val="00E016D0"/>
    <w:rsid w:val="00E04495"/>
    <w:rsid w:val="00E118C3"/>
    <w:rsid w:val="00E14806"/>
    <w:rsid w:val="00E15975"/>
    <w:rsid w:val="00E219D7"/>
    <w:rsid w:val="00E21BEF"/>
    <w:rsid w:val="00E22291"/>
    <w:rsid w:val="00E22FCA"/>
    <w:rsid w:val="00E2369C"/>
    <w:rsid w:val="00E27464"/>
    <w:rsid w:val="00E2778C"/>
    <w:rsid w:val="00E30736"/>
    <w:rsid w:val="00E30B5D"/>
    <w:rsid w:val="00E3295B"/>
    <w:rsid w:val="00E33582"/>
    <w:rsid w:val="00E36078"/>
    <w:rsid w:val="00E36B7C"/>
    <w:rsid w:val="00E37160"/>
    <w:rsid w:val="00E42AD3"/>
    <w:rsid w:val="00E43331"/>
    <w:rsid w:val="00E44E49"/>
    <w:rsid w:val="00E4711C"/>
    <w:rsid w:val="00E512FC"/>
    <w:rsid w:val="00E5176D"/>
    <w:rsid w:val="00E52D40"/>
    <w:rsid w:val="00E532EC"/>
    <w:rsid w:val="00E61C77"/>
    <w:rsid w:val="00E624A8"/>
    <w:rsid w:val="00E62DAD"/>
    <w:rsid w:val="00E6581B"/>
    <w:rsid w:val="00E66E26"/>
    <w:rsid w:val="00E66E59"/>
    <w:rsid w:val="00E704D3"/>
    <w:rsid w:val="00E70B79"/>
    <w:rsid w:val="00E70BFF"/>
    <w:rsid w:val="00E725E7"/>
    <w:rsid w:val="00E7311D"/>
    <w:rsid w:val="00E73B7F"/>
    <w:rsid w:val="00E73D26"/>
    <w:rsid w:val="00E74631"/>
    <w:rsid w:val="00E74A57"/>
    <w:rsid w:val="00E77B01"/>
    <w:rsid w:val="00E80AC2"/>
    <w:rsid w:val="00E82DBE"/>
    <w:rsid w:val="00E852CA"/>
    <w:rsid w:val="00E86012"/>
    <w:rsid w:val="00E8728F"/>
    <w:rsid w:val="00E90043"/>
    <w:rsid w:val="00E92B58"/>
    <w:rsid w:val="00E9387D"/>
    <w:rsid w:val="00E94452"/>
    <w:rsid w:val="00E9450A"/>
    <w:rsid w:val="00EA01BB"/>
    <w:rsid w:val="00EA07CB"/>
    <w:rsid w:val="00EA11F8"/>
    <w:rsid w:val="00EA1539"/>
    <w:rsid w:val="00EA17DB"/>
    <w:rsid w:val="00EA218E"/>
    <w:rsid w:val="00EA2B8E"/>
    <w:rsid w:val="00EA2F68"/>
    <w:rsid w:val="00EA58F0"/>
    <w:rsid w:val="00EA653E"/>
    <w:rsid w:val="00EA6C8C"/>
    <w:rsid w:val="00EA6D2B"/>
    <w:rsid w:val="00EA7DCC"/>
    <w:rsid w:val="00EB0E92"/>
    <w:rsid w:val="00EB0FEF"/>
    <w:rsid w:val="00EB23A3"/>
    <w:rsid w:val="00EB3217"/>
    <w:rsid w:val="00EB35CA"/>
    <w:rsid w:val="00EB361A"/>
    <w:rsid w:val="00EB7BA1"/>
    <w:rsid w:val="00EC04CC"/>
    <w:rsid w:val="00EC61E9"/>
    <w:rsid w:val="00EC6D07"/>
    <w:rsid w:val="00EC7E22"/>
    <w:rsid w:val="00ED02CC"/>
    <w:rsid w:val="00ED0346"/>
    <w:rsid w:val="00ED153E"/>
    <w:rsid w:val="00ED2025"/>
    <w:rsid w:val="00ED2515"/>
    <w:rsid w:val="00ED32EB"/>
    <w:rsid w:val="00ED3539"/>
    <w:rsid w:val="00ED3616"/>
    <w:rsid w:val="00ED65B3"/>
    <w:rsid w:val="00ED7B1A"/>
    <w:rsid w:val="00EE05C4"/>
    <w:rsid w:val="00EE05DA"/>
    <w:rsid w:val="00EE1073"/>
    <w:rsid w:val="00EE10CB"/>
    <w:rsid w:val="00EE1C9F"/>
    <w:rsid w:val="00EE2436"/>
    <w:rsid w:val="00EE2AB2"/>
    <w:rsid w:val="00EE2ED2"/>
    <w:rsid w:val="00EE6A5A"/>
    <w:rsid w:val="00EF06A4"/>
    <w:rsid w:val="00EF0AEF"/>
    <w:rsid w:val="00EF15AF"/>
    <w:rsid w:val="00EF2702"/>
    <w:rsid w:val="00EF41CA"/>
    <w:rsid w:val="00EF4B8B"/>
    <w:rsid w:val="00EF4DB6"/>
    <w:rsid w:val="00EF4FB8"/>
    <w:rsid w:val="00EF59CC"/>
    <w:rsid w:val="00EF740E"/>
    <w:rsid w:val="00EF7D00"/>
    <w:rsid w:val="00F01DBC"/>
    <w:rsid w:val="00F10C83"/>
    <w:rsid w:val="00F12F62"/>
    <w:rsid w:val="00F12FEF"/>
    <w:rsid w:val="00F15565"/>
    <w:rsid w:val="00F20A46"/>
    <w:rsid w:val="00F21117"/>
    <w:rsid w:val="00F2130F"/>
    <w:rsid w:val="00F21C44"/>
    <w:rsid w:val="00F22C62"/>
    <w:rsid w:val="00F24835"/>
    <w:rsid w:val="00F24EBA"/>
    <w:rsid w:val="00F26EE6"/>
    <w:rsid w:val="00F270B6"/>
    <w:rsid w:val="00F2799C"/>
    <w:rsid w:val="00F30574"/>
    <w:rsid w:val="00F31556"/>
    <w:rsid w:val="00F32C4A"/>
    <w:rsid w:val="00F331D9"/>
    <w:rsid w:val="00F3457E"/>
    <w:rsid w:val="00F36F26"/>
    <w:rsid w:val="00F3792D"/>
    <w:rsid w:val="00F43A73"/>
    <w:rsid w:val="00F43EB1"/>
    <w:rsid w:val="00F45532"/>
    <w:rsid w:val="00F47686"/>
    <w:rsid w:val="00F52AF4"/>
    <w:rsid w:val="00F571BA"/>
    <w:rsid w:val="00F57C3F"/>
    <w:rsid w:val="00F6099B"/>
    <w:rsid w:val="00F61D17"/>
    <w:rsid w:val="00F62721"/>
    <w:rsid w:val="00F65930"/>
    <w:rsid w:val="00F67503"/>
    <w:rsid w:val="00F679E7"/>
    <w:rsid w:val="00F72673"/>
    <w:rsid w:val="00F7345A"/>
    <w:rsid w:val="00F73E27"/>
    <w:rsid w:val="00F75439"/>
    <w:rsid w:val="00F75F23"/>
    <w:rsid w:val="00F7747B"/>
    <w:rsid w:val="00F77B40"/>
    <w:rsid w:val="00F77D8F"/>
    <w:rsid w:val="00F803B2"/>
    <w:rsid w:val="00F81450"/>
    <w:rsid w:val="00F82584"/>
    <w:rsid w:val="00F82765"/>
    <w:rsid w:val="00F90126"/>
    <w:rsid w:val="00F92789"/>
    <w:rsid w:val="00F93014"/>
    <w:rsid w:val="00F93980"/>
    <w:rsid w:val="00F941A2"/>
    <w:rsid w:val="00F9475B"/>
    <w:rsid w:val="00F95397"/>
    <w:rsid w:val="00F95CD7"/>
    <w:rsid w:val="00F97B40"/>
    <w:rsid w:val="00FA0BCF"/>
    <w:rsid w:val="00FA1483"/>
    <w:rsid w:val="00FA3032"/>
    <w:rsid w:val="00FA3A9F"/>
    <w:rsid w:val="00FA7552"/>
    <w:rsid w:val="00FB1CD7"/>
    <w:rsid w:val="00FB1D6F"/>
    <w:rsid w:val="00FB1F7F"/>
    <w:rsid w:val="00FB4773"/>
    <w:rsid w:val="00FB48A3"/>
    <w:rsid w:val="00FB533C"/>
    <w:rsid w:val="00FB5D14"/>
    <w:rsid w:val="00FB62F5"/>
    <w:rsid w:val="00FB6574"/>
    <w:rsid w:val="00FB766A"/>
    <w:rsid w:val="00FC0DB3"/>
    <w:rsid w:val="00FC4567"/>
    <w:rsid w:val="00FD0C36"/>
    <w:rsid w:val="00FD152D"/>
    <w:rsid w:val="00FD1A02"/>
    <w:rsid w:val="00FD1FC7"/>
    <w:rsid w:val="00FD26C1"/>
    <w:rsid w:val="00FD5166"/>
    <w:rsid w:val="00FD5AF9"/>
    <w:rsid w:val="00FD6CB6"/>
    <w:rsid w:val="00FE05AC"/>
    <w:rsid w:val="00FE0C10"/>
    <w:rsid w:val="00FE6907"/>
    <w:rsid w:val="00FE74C9"/>
    <w:rsid w:val="00FF06EA"/>
    <w:rsid w:val="00FF6D84"/>
    <w:rsid w:val="00FF6DA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A9B662"/>
  <w15:docId w15:val="{60BA8937-0800-41D7-B1D9-6FDA7402F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heme="minorBidi"/>
        <w:sz w:val="22"/>
        <w:szCs w:val="22"/>
        <w:lang w:val="nb-NO"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E49"/>
    <w:pPr>
      <w:spacing w:after="0"/>
    </w:pPr>
    <w:rPr>
      <w:rFonts w:cs="Times New Roman"/>
    </w:rPr>
  </w:style>
  <w:style w:type="paragraph" w:styleId="Overskrift1">
    <w:name w:val="heading 1"/>
    <w:basedOn w:val="Listeavsnitt"/>
    <w:next w:val="Normal"/>
    <w:link w:val="Overskrift1Tegn"/>
    <w:uiPriority w:val="9"/>
    <w:qFormat/>
    <w:rsid w:val="00392E49"/>
    <w:pPr>
      <w:numPr>
        <w:numId w:val="1"/>
      </w:numPr>
      <w:outlineLvl w:val="0"/>
    </w:pPr>
    <w:rPr>
      <w:b/>
      <w:caps/>
    </w:rPr>
  </w:style>
  <w:style w:type="paragraph" w:styleId="Overskrift2">
    <w:name w:val="heading 2"/>
    <w:basedOn w:val="Listeavsnitt"/>
    <w:next w:val="Normal"/>
    <w:link w:val="Overskrift2Tegn"/>
    <w:uiPriority w:val="9"/>
    <w:unhideWhenUsed/>
    <w:qFormat/>
    <w:rsid w:val="00392E49"/>
    <w:pPr>
      <w:numPr>
        <w:ilvl w:val="1"/>
        <w:numId w:val="1"/>
      </w:numPr>
      <w:ind w:left="567" w:hanging="567"/>
      <w:outlineLvl w:val="1"/>
    </w:pPr>
    <w:rPr>
      <w:b/>
    </w:rPr>
  </w:style>
  <w:style w:type="paragraph" w:styleId="Overskrift3">
    <w:name w:val="heading 3"/>
    <w:basedOn w:val="Listeavsnitt"/>
    <w:next w:val="Normal"/>
    <w:link w:val="Overskrift3Tegn"/>
    <w:uiPriority w:val="9"/>
    <w:unhideWhenUsed/>
    <w:qFormat/>
    <w:rsid w:val="00392E49"/>
    <w:pPr>
      <w:ind w:left="0"/>
      <w:outlineLvl w:val="2"/>
    </w:pPr>
    <w:rPr>
      <w:u w:val="single"/>
    </w:rPr>
  </w:style>
  <w:style w:type="paragraph" w:styleId="Overskrift4">
    <w:name w:val="heading 4"/>
    <w:basedOn w:val="Normal"/>
    <w:next w:val="Normal"/>
    <w:link w:val="Overskrift4Tegn"/>
    <w:uiPriority w:val="9"/>
    <w:unhideWhenUsed/>
    <w:qFormat/>
    <w:rsid w:val="00392E49"/>
    <w:pPr>
      <w:keepNext/>
      <w:keepLines/>
      <w:outlineLvl w:val="3"/>
    </w:pPr>
    <w:rPr>
      <w:rFonts w:eastAsiaTheme="majorEastAsia" w:cstheme="majorBidi"/>
      <w:bCs/>
      <w:i/>
      <w:iC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5776D9"/>
    <w:pPr>
      <w:ind w:left="720"/>
      <w:contextualSpacing/>
    </w:pPr>
  </w:style>
  <w:style w:type="character" w:customStyle="1" w:styleId="Overskrift1Tegn">
    <w:name w:val="Overskrift 1 Tegn"/>
    <w:basedOn w:val="Standardskriftforavsnitt"/>
    <w:link w:val="Overskrift1"/>
    <w:uiPriority w:val="9"/>
    <w:rsid w:val="00392E49"/>
    <w:rPr>
      <w:rFonts w:cs="Times New Roman"/>
      <w:b/>
      <w:caps/>
    </w:rPr>
  </w:style>
  <w:style w:type="character" w:customStyle="1" w:styleId="Overskrift2Tegn">
    <w:name w:val="Overskrift 2 Tegn"/>
    <w:basedOn w:val="Standardskriftforavsnitt"/>
    <w:link w:val="Overskrift2"/>
    <w:uiPriority w:val="9"/>
    <w:rsid w:val="00392E49"/>
    <w:rPr>
      <w:rFonts w:cs="Times New Roman"/>
      <w:b/>
    </w:rPr>
  </w:style>
  <w:style w:type="character" w:customStyle="1" w:styleId="Overskrift3Tegn">
    <w:name w:val="Overskrift 3 Tegn"/>
    <w:basedOn w:val="Standardskriftforavsnitt"/>
    <w:link w:val="Overskrift3"/>
    <w:uiPriority w:val="9"/>
    <w:rsid w:val="00392E49"/>
    <w:rPr>
      <w:rFonts w:cs="Times New Roman"/>
      <w:u w:val="single"/>
    </w:rPr>
  </w:style>
  <w:style w:type="paragraph" w:styleId="Overskriftforinnholdsfortegnelse">
    <w:name w:val="TOC Heading"/>
    <w:basedOn w:val="Overskrift1"/>
    <w:next w:val="Normal"/>
    <w:uiPriority w:val="39"/>
    <w:unhideWhenUsed/>
    <w:qFormat/>
    <w:rsid w:val="005776D9"/>
    <w:pPr>
      <w:keepNext/>
      <w:keepLines/>
      <w:numPr>
        <w:numId w:val="0"/>
      </w:numPr>
      <w:spacing w:before="480" w:line="276" w:lineRule="auto"/>
      <w:contextualSpacing w:val="0"/>
      <w:outlineLvl w:val="9"/>
    </w:pPr>
    <w:rPr>
      <w:rFonts w:asciiTheme="majorHAnsi" w:eastAsiaTheme="majorEastAsia" w:hAnsiTheme="majorHAnsi" w:cstheme="majorBidi"/>
      <w:b w:val="0"/>
      <w:bCs/>
      <w:caps w:val="0"/>
      <w:color w:val="365F91" w:themeColor="accent1" w:themeShade="BF"/>
      <w:sz w:val="28"/>
      <w:szCs w:val="28"/>
      <w:lang w:eastAsia="nb-NO"/>
    </w:rPr>
  </w:style>
  <w:style w:type="paragraph" w:styleId="INNH1">
    <w:name w:val="toc 1"/>
    <w:basedOn w:val="Normal"/>
    <w:next w:val="Normal"/>
    <w:autoRedefine/>
    <w:uiPriority w:val="39"/>
    <w:unhideWhenUsed/>
    <w:rsid w:val="00D1153B"/>
    <w:pPr>
      <w:tabs>
        <w:tab w:val="left" w:pos="660"/>
        <w:tab w:val="right" w:leader="dot" w:pos="9062"/>
      </w:tabs>
      <w:spacing w:after="100"/>
    </w:pPr>
    <w:rPr>
      <w:rFonts w:ascii="Verdana" w:hAnsi="Verdana"/>
      <w:noProof/>
      <w:sz w:val="20"/>
      <w:szCs w:val="20"/>
    </w:rPr>
  </w:style>
  <w:style w:type="paragraph" w:styleId="INNH2">
    <w:name w:val="toc 2"/>
    <w:basedOn w:val="Normal"/>
    <w:next w:val="Normal"/>
    <w:autoRedefine/>
    <w:uiPriority w:val="39"/>
    <w:unhideWhenUsed/>
    <w:rsid w:val="005776D9"/>
    <w:pPr>
      <w:spacing w:after="100"/>
      <w:ind w:left="220"/>
    </w:pPr>
  </w:style>
  <w:style w:type="character" w:styleId="Hyperkobling">
    <w:name w:val="Hyperlink"/>
    <w:basedOn w:val="Standardskriftforavsnitt"/>
    <w:uiPriority w:val="99"/>
    <w:unhideWhenUsed/>
    <w:rsid w:val="005776D9"/>
    <w:rPr>
      <w:color w:val="0000FF" w:themeColor="hyperlink"/>
      <w:u w:val="single"/>
    </w:rPr>
  </w:style>
  <w:style w:type="paragraph" w:styleId="Bobletekst">
    <w:name w:val="Balloon Text"/>
    <w:basedOn w:val="Normal"/>
    <w:link w:val="BobletekstTegn"/>
    <w:uiPriority w:val="99"/>
    <w:semiHidden/>
    <w:unhideWhenUsed/>
    <w:rsid w:val="005776D9"/>
    <w:rPr>
      <w:rFonts w:ascii="Tahoma" w:hAnsi="Tahoma" w:cs="Tahoma"/>
      <w:sz w:val="16"/>
      <w:szCs w:val="16"/>
    </w:rPr>
  </w:style>
  <w:style w:type="character" w:customStyle="1" w:styleId="BobletekstTegn">
    <w:name w:val="Bobletekst Tegn"/>
    <w:basedOn w:val="Standardskriftforavsnitt"/>
    <w:link w:val="Bobletekst"/>
    <w:uiPriority w:val="99"/>
    <w:semiHidden/>
    <w:rsid w:val="005776D9"/>
    <w:rPr>
      <w:rFonts w:ascii="Tahoma" w:hAnsi="Tahoma" w:cs="Tahoma"/>
      <w:sz w:val="16"/>
      <w:szCs w:val="16"/>
    </w:rPr>
  </w:style>
  <w:style w:type="table" w:styleId="Tabellrutenett">
    <w:name w:val="Table Grid"/>
    <w:basedOn w:val="Vanligtabell"/>
    <w:uiPriority w:val="59"/>
    <w:rsid w:val="005776D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fvalue2">
    <w:name w:val="paragrafvalue2"/>
    <w:basedOn w:val="Standardskriftforavsnitt"/>
    <w:rsid w:val="005776D9"/>
    <w:rPr>
      <w:b/>
      <w:bCs/>
    </w:rPr>
  </w:style>
  <w:style w:type="character" w:customStyle="1" w:styleId="paragraftittel">
    <w:name w:val="paragraftittel"/>
    <w:basedOn w:val="Standardskriftforavsnitt"/>
    <w:rsid w:val="005776D9"/>
  </w:style>
  <w:style w:type="paragraph" w:customStyle="1" w:styleId="mortaga">
    <w:name w:val="mortag_a"/>
    <w:basedOn w:val="Normal"/>
    <w:rsid w:val="005776D9"/>
    <w:pPr>
      <w:spacing w:after="158"/>
    </w:pPr>
    <w:rPr>
      <w:rFonts w:ascii="Times New Roman" w:eastAsia="Times New Roman" w:hAnsi="Times New Roman"/>
      <w:sz w:val="24"/>
      <w:szCs w:val="24"/>
      <w:lang w:eastAsia="nb-NO"/>
    </w:rPr>
  </w:style>
  <w:style w:type="character" w:styleId="Utheving">
    <w:name w:val="Emphasis"/>
    <w:basedOn w:val="Standardskriftforavsnitt"/>
    <w:uiPriority w:val="20"/>
    <w:qFormat/>
    <w:rsid w:val="005776D9"/>
    <w:rPr>
      <w:i/>
      <w:iCs/>
    </w:rPr>
  </w:style>
  <w:style w:type="character" w:customStyle="1" w:styleId="MerknadstekstTegn">
    <w:name w:val="Merknadstekst Tegn"/>
    <w:basedOn w:val="Standardskriftforavsnitt"/>
    <w:link w:val="Merknadstekst"/>
    <w:uiPriority w:val="99"/>
    <w:semiHidden/>
    <w:rsid w:val="005776D9"/>
    <w:rPr>
      <w:rFonts w:cs="Times New Roman"/>
      <w:sz w:val="20"/>
      <w:szCs w:val="20"/>
    </w:rPr>
  </w:style>
  <w:style w:type="paragraph" w:styleId="Merknadstekst">
    <w:name w:val="annotation text"/>
    <w:basedOn w:val="Normal"/>
    <w:link w:val="MerknadstekstTegn"/>
    <w:uiPriority w:val="99"/>
    <w:semiHidden/>
    <w:unhideWhenUsed/>
    <w:rsid w:val="005776D9"/>
    <w:rPr>
      <w:sz w:val="20"/>
      <w:szCs w:val="20"/>
    </w:rPr>
  </w:style>
  <w:style w:type="character" w:customStyle="1" w:styleId="KommentaremneTegn">
    <w:name w:val="Kommentaremne Tegn"/>
    <w:basedOn w:val="MerknadstekstTegn"/>
    <w:link w:val="Kommentaremne"/>
    <w:uiPriority w:val="99"/>
    <w:semiHidden/>
    <w:rsid w:val="005776D9"/>
    <w:rPr>
      <w:rFonts w:cs="Times New Roman"/>
      <w:b/>
      <w:bCs/>
      <w:sz w:val="20"/>
      <w:szCs w:val="20"/>
    </w:rPr>
  </w:style>
  <w:style w:type="paragraph" w:styleId="Kommentaremne">
    <w:name w:val="annotation subject"/>
    <w:basedOn w:val="Merknadstekst"/>
    <w:next w:val="Merknadstekst"/>
    <w:link w:val="KommentaremneTegn"/>
    <w:uiPriority w:val="99"/>
    <w:semiHidden/>
    <w:unhideWhenUsed/>
    <w:rsid w:val="005776D9"/>
    <w:rPr>
      <w:b/>
      <w:bCs/>
    </w:rPr>
  </w:style>
  <w:style w:type="table" w:styleId="Lysliste">
    <w:name w:val="Light List"/>
    <w:basedOn w:val="Vanligtabell"/>
    <w:uiPriority w:val="61"/>
    <w:rsid w:val="005776D9"/>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INNH3">
    <w:name w:val="toc 3"/>
    <w:basedOn w:val="Normal"/>
    <w:next w:val="Normal"/>
    <w:autoRedefine/>
    <w:uiPriority w:val="39"/>
    <w:unhideWhenUsed/>
    <w:rsid w:val="005776D9"/>
    <w:pPr>
      <w:spacing w:after="100"/>
      <w:ind w:left="440"/>
    </w:pPr>
  </w:style>
  <w:style w:type="paragraph" w:customStyle="1" w:styleId="Default">
    <w:name w:val="Default"/>
    <w:rsid w:val="005776D9"/>
    <w:pPr>
      <w:autoSpaceDE w:val="0"/>
      <w:autoSpaceDN w:val="0"/>
      <w:adjustRightInd w:val="0"/>
      <w:spacing w:after="0"/>
    </w:pPr>
    <w:rPr>
      <w:rFonts w:ascii="Calibri" w:hAnsi="Calibri" w:cs="Calibri"/>
      <w:color w:val="000000"/>
      <w:sz w:val="24"/>
      <w:szCs w:val="24"/>
    </w:rPr>
  </w:style>
  <w:style w:type="paragraph" w:styleId="Topptekst">
    <w:name w:val="header"/>
    <w:basedOn w:val="Normal"/>
    <w:link w:val="TopptekstTegn"/>
    <w:uiPriority w:val="99"/>
    <w:unhideWhenUsed/>
    <w:rsid w:val="005776D9"/>
    <w:pPr>
      <w:tabs>
        <w:tab w:val="center" w:pos="4536"/>
        <w:tab w:val="right" w:pos="9072"/>
      </w:tabs>
    </w:pPr>
  </w:style>
  <w:style w:type="character" w:customStyle="1" w:styleId="TopptekstTegn">
    <w:name w:val="Topptekst Tegn"/>
    <w:basedOn w:val="Standardskriftforavsnitt"/>
    <w:link w:val="Topptekst"/>
    <w:uiPriority w:val="99"/>
    <w:rsid w:val="005776D9"/>
    <w:rPr>
      <w:rFonts w:cs="Times New Roman"/>
    </w:rPr>
  </w:style>
  <w:style w:type="paragraph" w:styleId="Bunntekst">
    <w:name w:val="footer"/>
    <w:basedOn w:val="Normal"/>
    <w:link w:val="BunntekstTegn"/>
    <w:uiPriority w:val="99"/>
    <w:unhideWhenUsed/>
    <w:rsid w:val="005776D9"/>
    <w:pPr>
      <w:tabs>
        <w:tab w:val="center" w:pos="4536"/>
        <w:tab w:val="right" w:pos="9072"/>
      </w:tabs>
    </w:pPr>
  </w:style>
  <w:style w:type="character" w:customStyle="1" w:styleId="BunntekstTegn">
    <w:name w:val="Bunntekst Tegn"/>
    <w:basedOn w:val="Standardskriftforavsnitt"/>
    <w:link w:val="Bunntekst"/>
    <w:uiPriority w:val="99"/>
    <w:rsid w:val="005776D9"/>
    <w:rPr>
      <w:rFonts w:cs="Times New Roman"/>
    </w:rPr>
  </w:style>
  <w:style w:type="paragraph" w:styleId="Fotnotetekst">
    <w:name w:val="footnote text"/>
    <w:basedOn w:val="Normal"/>
    <w:link w:val="FotnotetekstTegn"/>
    <w:uiPriority w:val="99"/>
    <w:semiHidden/>
    <w:unhideWhenUsed/>
    <w:rsid w:val="005776D9"/>
    <w:rPr>
      <w:sz w:val="20"/>
      <w:szCs w:val="20"/>
    </w:rPr>
  </w:style>
  <w:style w:type="character" w:customStyle="1" w:styleId="FotnotetekstTegn">
    <w:name w:val="Fotnotetekst Tegn"/>
    <w:basedOn w:val="Standardskriftforavsnitt"/>
    <w:link w:val="Fotnotetekst"/>
    <w:uiPriority w:val="99"/>
    <w:semiHidden/>
    <w:rsid w:val="005776D9"/>
    <w:rPr>
      <w:rFonts w:cs="Times New Roman"/>
      <w:sz w:val="20"/>
      <w:szCs w:val="20"/>
    </w:rPr>
  </w:style>
  <w:style w:type="character" w:styleId="Merknadsreferanse">
    <w:name w:val="annotation reference"/>
    <w:basedOn w:val="Standardskriftforavsnitt"/>
    <w:uiPriority w:val="99"/>
    <w:semiHidden/>
    <w:unhideWhenUsed/>
    <w:rsid w:val="005E0041"/>
    <w:rPr>
      <w:sz w:val="16"/>
      <w:szCs w:val="16"/>
    </w:rPr>
  </w:style>
  <w:style w:type="paragraph" w:styleId="Bildetekst">
    <w:name w:val="caption"/>
    <w:basedOn w:val="Normal"/>
    <w:next w:val="Normal"/>
    <w:uiPriority w:val="35"/>
    <w:unhideWhenUsed/>
    <w:qFormat/>
    <w:rsid w:val="00D255E9"/>
    <w:pPr>
      <w:spacing w:after="200"/>
    </w:pPr>
    <w:rPr>
      <w:b/>
      <w:bCs/>
      <w:color w:val="4F81BD" w:themeColor="accent1"/>
      <w:sz w:val="18"/>
      <w:szCs w:val="18"/>
    </w:rPr>
  </w:style>
  <w:style w:type="character" w:styleId="Fulgthyperkobling">
    <w:name w:val="FollowedHyperlink"/>
    <w:basedOn w:val="Standardskriftforavsnitt"/>
    <w:uiPriority w:val="99"/>
    <w:semiHidden/>
    <w:unhideWhenUsed/>
    <w:rsid w:val="000B26BD"/>
    <w:rPr>
      <w:color w:val="800080" w:themeColor="followedHyperlink"/>
      <w:u w:val="single"/>
    </w:rPr>
  </w:style>
  <w:style w:type="character" w:customStyle="1" w:styleId="Overskrift4Tegn">
    <w:name w:val="Overskrift 4 Tegn"/>
    <w:basedOn w:val="Standardskriftforavsnitt"/>
    <w:link w:val="Overskrift4"/>
    <w:uiPriority w:val="9"/>
    <w:rsid w:val="00392E49"/>
    <w:rPr>
      <w:rFonts w:eastAsiaTheme="majorEastAsia" w:cstheme="majorBidi"/>
      <w:bCs/>
      <w:i/>
      <w:iCs/>
    </w:rPr>
  </w:style>
  <w:style w:type="paragraph" w:customStyle="1" w:styleId="Listeavsnitt1">
    <w:name w:val="Listeavsnitt1"/>
    <w:basedOn w:val="Normal"/>
    <w:rsid w:val="00C85B86"/>
    <w:pPr>
      <w:ind w:left="720"/>
    </w:pPr>
    <w:rPr>
      <w:rFonts w:eastAsia="Times New Roman"/>
    </w:rPr>
  </w:style>
  <w:style w:type="character" w:styleId="Ulstomtale">
    <w:name w:val="Unresolved Mention"/>
    <w:basedOn w:val="Standardskriftforavsnitt"/>
    <w:uiPriority w:val="99"/>
    <w:semiHidden/>
    <w:unhideWhenUsed/>
    <w:rsid w:val="001605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049132">
      <w:bodyDiv w:val="1"/>
      <w:marLeft w:val="0"/>
      <w:marRight w:val="0"/>
      <w:marTop w:val="0"/>
      <w:marBottom w:val="0"/>
      <w:divBdr>
        <w:top w:val="none" w:sz="0" w:space="0" w:color="auto"/>
        <w:left w:val="none" w:sz="0" w:space="0" w:color="auto"/>
        <w:bottom w:val="none" w:sz="0" w:space="0" w:color="auto"/>
        <w:right w:val="none" w:sz="0" w:space="0" w:color="auto"/>
      </w:divBdr>
    </w:div>
    <w:div w:id="976648990">
      <w:bodyDiv w:val="1"/>
      <w:marLeft w:val="0"/>
      <w:marRight w:val="0"/>
      <w:marTop w:val="0"/>
      <w:marBottom w:val="0"/>
      <w:divBdr>
        <w:top w:val="none" w:sz="0" w:space="0" w:color="auto"/>
        <w:left w:val="none" w:sz="0" w:space="0" w:color="auto"/>
        <w:bottom w:val="none" w:sz="0" w:space="0" w:color="auto"/>
        <w:right w:val="none" w:sz="0" w:space="0" w:color="auto"/>
      </w:divBdr>
    </w:div>
    <w:div w:id="1412048560">
      <w:bodyDiv w:val="1"/>
      <w:marLeft w:val="0"/>
      <w:marRight w:val="0"/>
      <w:marTop w:val="0"/>
      <w:marBottom w:val="0"/>
      <w:divBdr>
        <w:top w:val="none" w:sz="0" w:space="0" w:color="auto"/>
        <w:left w:val="none" w:sz="0" w:space="0" w:color="auto"/>
        <w:bottom w:val="none" w:sz="0" w:space="0" w:color="auto"/>
        <w:right w:val="none" w:sz="0" w:space="0" w:color="auto"/>
      </w:divBdr>
    </w:div>
    <w:div w:id="1481923625">
      <w:bodyDiv w:val="1"/>
      <w:marLeft w:val="0"/>
      <w:marRight w:val="0"/>
      <w:marTop w:val="0"/>
      <w:marBottom w:val="0"/>
      <w:divBdr>
        <w:top w:val="none" w:sz="0" w:space="0" w:color="auto"/>
        <w:left w:val="none" w:sz="0" w:space="0" w:color="auto"/>
        <w:bottom w:val="none" w:sz="0" w:space="0" w:color="auto"/>
        <w:right w:val="none" w:sz="0" w:space="0" w:color="auto"/>
      </w:divBdr>
    </w:div>
    <w:div w:id="1596551667">
      <w:bodyDiv w:val="1"/>
      <w:marLeft w:val="0"/>
      <w:marRight w:val="0"/>
      <w:marTop w:val="0"/>
      <w:marBottom w:val="0"/>
      <w:divBdr>
        <w:top w:val="none" w:sz="0" w:space="0" w:color="auto"/>
        <w:left w:val="none" w:sz="0" w:space="0" w:color="auto"/>
        <w:bottom w:val="none" w:sz="0" w:space="0" w:color="auto"/>
        <w:right w:val="none" w:sz="0" w:space="0" w:color="auto"/>
      </w:divBdr>
      <w:divsChild>
        <w:div w:id="1032995694">
          <w:marLeft w:val="0"/>
          <w:marRight w:val="0"/>
          <w:marTop w:val="0"/>
          <w:marBottom w:val="0"/>
          <w:divBdr>
            <w:top w:val="none" w:sz="0" w:space="0" w:color="auto"/>
            <w:left w:val="none" w:sz="0" w:space="0" w:color="auto"/>
            <w:bottom w:val="none" w:sz="0" w:space="0" w:color="auto"/>
            <w:right w:val="none" w:sz="0" w:space="0" w:color="auto"/>
          </w:divBdr>
          <w:divsChild>
            <w:div w:id="629938293">
              <w:marLeft w:val="0"/>
              <w:marRight w:val="0"/>
              <w:marTop w:val="0"/>
              <w:marBottom w:val="0"/>
              <w:divBdr>
                <w:top w:val="none" w:sz="0" w:space="0" w:color="auto"/>
                <w:left w:val="none" w:sz="0" w:space="0" w:color="auto"/>
                <w:bottom w:val="none" w:sz="0" w:space="0" w:color="auto"/>
                <w:right w:val="none" w:sz="0" w:space="0" w:color="auto"/>
              </w:divBdr>
              <w:divsChild>
                <w:div w:id="204948199">
                  <w:marLeft w:val="0"/>
                  <w:marRight w:val="0"/>
                  <w:marTop w:val="0"/>
                  <w:marBottom w:val="0"/>
                  <w:divBdr>
                    <w:top w:val="none" w:sz="0" w:space="0" w:color="auto"/>
                    <w:left w:val="none" w:sz="0" w:space="0" w:color="auto"/>
                    <w:bottom w:val="none" w:sz="0" w:space="0" w:color="auto"/>
                    <w:right w:val="none" w:sz="0" w:space="0" w:color="auto"/>
                  </w:divBdr>
                  <w:divsChild>
                    <w:div w:id="597257928">
                      <w:marLeft w:val="0"/>
                      <w:marRight w:val="0"/>
                      <w:marTop w:val="0"/>
                      <w:marBottom w:val="0"/>
                      <w:divBdr>
                        <w:top w:val="none" w:sz="0" w:space="0" w:color="auto"/>
                        <w:left w:val="none" w:sz="0" w:space="0" w:color="auto"/>
                        <w:bottom w:val="none" w:sz="0" w:space="0" w:color="auto"/>
                        <w:right w:val="none" w:sz="0" w:space="0" w:color="auto"/>
                      </w:divBdr>
                      <w:divsChild>
                        <w:div w:id="242179820">
                          <w:marLeft w:val="0"/>
                          <w:marRight w:val="0"/>
                          <w:marTop w:val="0"/>
                          <w:marBottom w:val="0"/>
                          <w:divBdr>
                            <w:top w:val="none" w:sz="0" w:space="0" w:color="auto"/>
                            <w:left w:val="none" w:sz="0" w:space="0" w:color="auto"/>
                            <w:bottom w:val="none" w:sz="0" w:space="0" w:color="auto"/>
                            <w:right w:val="none" w:sz="0" w:space="0" w:color="auto"/>
                          </w:divBdr>
                          <w:divsChild>
                            <w:div w:id="1548564754">
                              <w:marLeft w:val="-15"/>
                              <w:marRight w:val="0"/>
                              <w:marTop w:val="0"/>
                              <w:marBottom w:val="0"/>
                              <w:divBdr>
                                <w:top w:val="none" w:sz="0" w:space="0" w:color="auto"/>
                                <w:left w:val="none" w:sz="0" w:space="0" w:color="auto"/>
                                <w:bottom w:val="none" w:sz="0" w:space="0" w:color="auto"/>
                                <w:right w:val="single" w:sz="6" w:space="0" w:color="D9D9D9"/>
                              </w:divBdr>
                              <w:divsChild>
                                <w:div w:id="1182013681">
                                  <w:marLeft w:val="0"/>
                                  <w:marRight w:val="0"/>
                                  <w:marTop w:val="0"/>
                                  <w:marBottom w:val="0"/>
                                  <w:divBdr>
                                    <w:top w:val="none" w:sz="0" w:space="0" w:color="auto"/>
                                    <w:left w:val="none" w:sz="0" w:space="0" w:color="auto"/>
                                    <w:bottom w:val="none" w:sz="0" w:space="0" w:color="auto"/>
                                    <w:right w:val="none" w:sz="0" w:space="0" w:color="auto"/>
                                  </w:divBdr>
                                  <w:divsChild>
                                    <w:div w:id="37243077">
                                      <w:marLeft w:val="0"/>
                                      <w:marRight w:val="0"/>
                                      <w:marTop w:val="0"/>
                                      <w:marBottom w:val="0"/>
                                      <w:divBdr>
                                        <w:top w:val="none" w:sz="0" w:space="0" w:color="auto"/>
                                        <w:left w:val="none" w:sz="0" w:space="0" w:color="auto"/>
                                        <w:bottom w:val="none" w:sz="0" w:space="0" w:color="auto"/>
                                        <w:right w:val="none" w:sz="0" w:space="0" w:color="auto"/>
                                      </w:divBdr>
                                      <w:divsChild>
                                        <w:div w:id="170922025">
                                          <w:marLeft w:val="0"/>
                                          <w:marRight w:val="0"/>
                                          <w:marTop w:val="0"/>
                                          <w:marBottom w:val="0"/>
                                          <w:divBdr>
                                            <w:top w:val="none" w:sz="0" w:space="0" w:color="auto"/>
                                            <w:left w:val="none" w:sz="0" w:space="0" w:color="auto"/>
                                            <w:bottom w:val="none" w:sz="0" w:space="0" w:color="auto"/>
                                            <w:right w:val="none" w:sz="0" w:space="0" w:color="auto"/>
                                          </w:divBdr>
                                          <w:divsChild>
                                            <w:div w:id="1535463740">
                                              <w:marLeft w:val="0"/>
                                              <w:marRight w:val="0"/>
                                              <w:marTop w:val="0"/>
                                              <w:marBottom w:val="0"/>
                                              <w:divBdr>
                                                <w:top w:val="none" w:sz="0" w:space="0" w:color="auto"/>
                                                <w:left w:val="none" w:sz="0" w:space="0" w:color="auto"/>
                                                <w:bottom w:val="none" w:sz="0" w:space="0" w:color="auto"/>
                                                <w:right w:val="none" w:sz="0" w:space="0" w:color="auto"/>
                                              </w:divBdr>
                                              <w:divsChild>
                                                <w:div w:id="1075934642">
                                                  <w:marLeft w:val="0"/>
                                                  <w:marRight w:val="0"/>
                                                  <w:marTop w:val="0"/>
                                                  <w:marBottom w:val="0"/>
                                                  <w:divBdr>
                                                    <w:top w:val="none" w:sz="0" w:space="0" w:color="auto"/>
                                                    <w:left w:val="none" w:sz="0" w:space="0" w:color="auto"/>
                                                    <w:bottom w:val="none" w:sz="0" w:space="0" w:color="auto"/>
                                                    <w:right w:val="none" w:sz="0" w:space="0" w:color="auto"/>
                                                  </w:divBdr>
                                                  <w:divsChild>
                                                    <w:div w:id="1786192780">
                                                      <w:marLeft w:val="0"/>
                                                      <w:marRight w:val="0"/>
                                                      <w:marTop w:val="0"/>
                                                      <w:marBottom w:val="0"/>
                                                      <w:divBdr>
                                                        <w:top w:val="none" w:sz="0" w:space="0" w:color="auto"/>
                                                        <w:left w:val="none" w:sz="0" w:space="0" w:color="auto"/>
                                                        <w:bottom w:val="none" w:sz="0" w:space="0" w:color="auto"/>
                                                        <w:right w:val="none" w:sz="0" w:space="0" w:color="auto"/>
                                                      </w:divBdr>
                                                      <w:divsChild>
                                                        <w:div w:id="2112118049">
                                                          <w:marLeft w:val="0"/>
                                                          <w:marRight w:val="0"/>
                                                          <w:marTop w:val="0"/>
                                                          <w:marBottom w:val="0"/>
                                                          <w:divBdr>
                                                            <w:top w:val="none" w:sz="0" w:space="0" w:color="auto"/>
                                                            <w:left w:val="none" w:sz="0" w:space="0" w:color="auto"/>
                                                            <w:bottom w:val="none" w:sz="0" w:space="0" w:color="auto"/>
                                                            <w:right w:val="none" w:sz="0" w:space="0" w:color="auto"/>
                                                          </w:divBdr>
                                                          <w:divsChild>
                                                            <w:div w:id="1237470353">
                                                              <w:marLeft w:val="0"/>
                                                              <w:marRight w:val="0"/>
                                                              <w:marTop w:val="0"/>
                                                              <w:marBottom w:val="0"/>
                                                              <w:divBdr>
                                                                <w:top w:val="none" w:sz="0" w:space="0" w:color="auto"/>
                                                                <w:left w:val="none" w:sz="0" w:space="0" w:color="auto"/>
                                                                <w:bottom w:val="none" w:sz="0" w:space="0" w:color="auto"/>
                                                                <w:right w:val="none" w:sz="0" w:space="0" w:color="auto"/>
                                                              </w:divBdr>
                                                              <w:divsChild>
                                                                <w:div w:id="2032142909">
                                                                  <w:marLeft w:val="0"/>
                                                                  <w:marRight w:val="0"/>
                                                                  <w:marTop w:val="0"/>
                                                                  <w:marBottom w:val="0"/>
                                                                  <w:divBdr>
                                                                    <w:top w:val="none" w:sz="0" w:space="0" w:color="auto"/>
                                                                    <w:left w:val="none" w:sz="0" w:space="0" w:color="auto"/>
                                                                    <w:bottom w:val="none" w:sz="0" w:space="0" w:color="auto"/>
                                                                    <w:right w:val="none" w:sz="0" w:space="0" w:color="auto"/>
                                                                  </w:divBdr>
                                                                  <w:divsChild>
                                                                    <w:div w:id="1013921989">
                                                                      <w:marLeft w:val="0"/>
                                                                      <w:marRight w:val="0"/>
                                                                      <w:marTop w:val="0"/>
                                                                      <w:marBottom w:val="0"/>
                                                                      <w:divBdr>
                                                                        <w:top w:val="none" w:sz="0" w:space="0" w:color="auto"/>
                                                                        <w:left w:val="none" w:sz="0" w:space="0" w:color="auto"/>
                                                                        <w:bottom w:val="none" w:sz="0" w:space="0" w:color="auto"/>
                                                                        <w:right w:val="none" w:sz="0" w:space="0" w:color="auto"/>
                                                                      </w:divBdr>
                                                                      <w:divsChild>
                                                                        <w:div w:id="1721981152">
                                                                          <w:marLeft w:val="0"/>
                                                                          <w:marRight w:val="0"/>
                                                                          <w:marTop w:val="0"/>
                                                                          <w:marBottom w:val="0"/>
                                                                          <w:divBdr>
                                                                            <w:top w:val="none" w:sz="0" w:space="0" w:color="auto"/>
                                                                            <w:left w:val="none" w:sz="0" w:space="0" w:color="auto"/>
                                                                            <w:bottom w:val="none" w:sz="0" w:space="0" w:color="auto"/>
                                                                            <w:right w:val="none" w:sz="0" w:space="0" w:color="auto"/>
                                                                          </w:divBdr>
                                                                          <w:divsChild>
                                                                            <w:div w:id="1522669155">
                                                                              <w:marLeft w:val="0"/>
                                                                              <w:marRight w:val="0"/>
                                                                              <w:marTop w:val="0"/>
                                                                              <w:marBottom w:val="0"/>
                                                                              <w:divBdr>
                                                                                <w:top w:val="none" w:sz="0" w:space="0" w:color="auto"/>
                                                                                <w:left w:val="none" w:sz="0" w:space="0" w:color="auto"/>
                                                                                <w:bottom w:val="none" w:sz="0" w:space="0" w:color="auto"/>
                                                                                <w:right w:val="none" w:sz="0" w:space="0" w:color="auto"/>
                                                                              </w:divBdr>
                                                                              <w:divsChild>
                                                                                <w:div w:id="1072192240">
                                                                                  <w:marLeft w:val="0"/>
                                                                                  <w:marRight w:val="0"/>
                                                                                  <w:marTop w:val="0"/>
                                                                                  <w:marBottom w:val="0"/>
                                                                                  <w:divBdr>
                                                                                    <w:top w:val="none" w:sz="0" w:space="0" w:color="auto"/>
                                                                                    <w:left w:val="none" w:sz="0" w:space="0" w:color="auto"/>
                                                                                    <w:bottom w:val="none" w:sz="0" w:space="0" w:color="auto"/>
                                                                                    <w:right w:val="none" w:sz="0" w:space="0" w:color="auto"/>
                                                                                  </w:divBdr>
                                                                                  <w:divsChild>
                                                                                    <w:div w:id="1918439236">
                                                                                      <w:marLeft w:val="0"/>
                                                                                      <w:marRight w:val="0"/>
                                                                                      <w:marTop w:val="0"/>
                                                                                      <w:marBottom w:val="0"/>
                                                                                      <w:divBdr>
                                                                                        <w:top w:val="none" w:sz="0" w:space="0" w:color="auto"/>
                                                                                        <w:left w:val="none" w:sz="0" w:space="0" w:color="auto"/>
                                                                                        <w:bottom w:val="none" w:sz="0" w:space="0" w:color="auto"/>
                                                                                        <w:right w:val="none" w:sz="0" w:space="0" w:color="auto"/>
                                                                                      </w:divBdr>
                                                                                      <w:divsChild>
                                                                                        <w:div w:id="1172068238">
                                                                                          <w:marLeft w:val="240"/>
                                                                                          <w:marRight w:val="0"/>
                                                                                          <w:marTop w:val="0"/>
                                                                                          <w:marBottom w:val="0"/>
                                                                                          <w:divBdr>
                                                                                            <w:top w:val="none" w:sz="0" w:space="0" w:color="auto"/>
                                                                                            <w:left w:val="single" w:sz="6" w:space="12" w:color="EEEEEE"/>
                                                                                            <w:bottom w:val="none" w:sz="0" w:space="0" w:color="auto"/>
                                                                                            <w:right w:val="none" w:sz="0" w:space="0" w:color="auto"/>
                                                                                          </w:divBdr>
                                                                                          <w:divsChild>
                                                                                            <w:div w:id="843007376">
                                                                                              <w:marLeft w:val="0"/>
                                                                                              <w:marRight w:val="0"/>
                                                                                              <w:marTop w:val="0"/>
                                                                                              <w:marBottom w:val="0"/>
                                                                                              <w:divBdr>
                                                                                                <w:top w:val="none" w:sz="0" w:space="0" w:color="auto"/>
                                                                                                <w:left w:val="none" w:sz="0" w:space="0" w:color="auto"/>
                                                                                                <w:bottom w:val="none" w:sz="0" w:space="0" w:color="auto"/>
                                                                                                <w:right w:val="none" w:sz="0" w:space="0" w:color="auto"/>
                                                                                              </w:divBdr>
                                                                                            </w:div>
                                                                                            <w:div w:id="112145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518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18B2AA55FF6304CAC57877252E53208" ma:contentTypeVersion="11" ma:contentTypeDescription="Opprett et nytt dokument." ma:contentTypeScope="" ma:versionID="6738bfc5e8d9eb84454273da69b940fd">
  <xsd:schema xmlns:xsd="http://www.w3.org/2001/XMLSchema" xmlns:xs="http://www.w3.org/2001/XMLSchema" xmlns:p="http://schemas.microsoft.com/office/2006/metadata/properties" xmlns:ns2="e5e24748-7f71-4fa7-822a-6087a38f448e" xmlns:ns3="c54fc5bf-2bd7-4e5e-9d47-60fada190e8c" targetNamespace="http://schemas.microsoft.com/office/2006/metadata/properties" ma:root="true" ma:fieldsID="202729b0c04f3c5c6afb82c06760ac97" ns2:_="" ns3:_="">
    <xsd:import namespace="e5e24748-7f71-4fa7-822a-6087a38f448e"/>
    <xsd:import namespace="c54fc5bf-2bd7-4e5e-9d47-60fada190e8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e24748-7f71-4fa7-822a-6087a38f44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4fc5bf-2bd7-4e5e-9d47-60fada190e8c"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BE4CBC-2EB1-4D27-A760-3563F23775D9}">
  <ds:schemaRefs>
    <ds:schemaRef ds:uri="http://schemas.openxmlformats.org/officeDocument/2006/bibliography"/>
  </ds:schemaRefs>
</ds:datastoreItem>
</file>

<file path=customXml/itemProps2.xml><?xml version="1.0" encoding="utf-8"?>
<ds:datastoreItem xmlns:ds="http://schemas.openxmlformats.org/officeDocument/2006/customXml" ds:itemID="{54DB7CAB-8761-4D5C-9316-D8DD977938A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5C0920-8B36-4365-B9E0-7692CA66DA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e24748-7f71-4fa7-822a-6087a38f448e"/>
    <ds:schemaRef ds:uri="c54fc5bf-2bd7-4e5e-9d47-60fada190e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9B8783-DD45-4226-804E-1503020485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25</Pages>
  <Words>6384</Words>
  <Characters>33838</Characters>
  <Application>Microsoft Office Word</Application>
  <DocSecurity>0</DocSecurity>
  <Lines>281</Lines>
  <Paragraphs>80</Paragraphs>
  <ScaleCrop>false</ScaleCrop>
  <HeadingPairs>
    <vt:vector size="2" baseType="variant">
      <vt:variant>
        <vt:lpstr>Tittel</vt:lpstr>
      </vt:variant>
      <vt:variant>
        <vt:i4>1</vt:i4>
      </vt:variant>
    </vt:vector>
  </HeadingPairs>
  <TitlesOfParts>
    <vt:vector size="1" baseType="lpstr">
      <vt:lpstr/>
    </vt:vector>
  </TitlesOfParts>
  <Company>Kristiansand kommune</Company>
  <LinksUpToDate>false</LinksUpToDate>
  <CharactersWithSpaces>40142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 Rasmussen</dc:creator>
  <cp:lastModifiedBy>Simon Stulien</cp:lastModifiedBy>
  <cp:revision>34</cp:revision>
  <cp:lastPrinted>2016-01-07T15:09:00Z</cp:lastPrinted>
  <dcterms:created xsi:type="dcterms:W3CDTF">2021-07-09T15:12:00Z</dcterms:created>
  <dcterms:modified xsi:type="dcterms:W3CDTF">2021-08-27T10:16:00Z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0x010100218B2AA55FF6304CAC57877252E53208</vt:lpwstr>
  </property>
  <property fmtid="{D5CDD505-2E9C-101B-9397-08002B2CF9AE}" pid="3" name="Dokumentklassifisering">
    <vt:lpwstr>Internt</vt:lpwstr>
  </property>
</Properties>
</file>